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E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</w:rPr>
        <w:t>2026年北京大学医学部推荐免试招生复试名单及复试安排（9月13日更新）</w:t>
      </w:r>
    </w:p>
    <w:bookmarkEnd w:id="0"/>
    <w:p w14:paraId="3F01AA49">
      <w:pPr>
        <w:keepNext w:val="0"/>
        <w:keepLines w:val="0"/>
        <w:widowControl/>
        <w:suppressLineNumbers w:val="0"/>
        <w:pBdr>
          <w:top w:val="none" w:color="auto" w:sz="0" w:space="0"/>
          <w:left w:val="single" w:color="auto" w:sz="2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9"/>
          <w:szCs w:val="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kern w:val="0"/>
          <w:sz w:val="9"/>
          <w:szCs w:val="9"/>
          <w:bdr w:val="none" w:color="auto" w:sz="0" w:space="0"/>
          <w:lang w:val="en-US" w:eastAsia="zh-CN" w:bidi="ar"/>
        </w:rPr>
        <w:t>作者：</w:t>
      </w:r>
    </w:p>
    <w:p w14:paraId="61056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drawing>
          <wp:inline distT="0" distB="0" distL="114300" distR="114300">
            <wp:extent cx="5272405" cy="3917315"/>
            <wp:effectExtent l="0" t="0" r="444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17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11EF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F1195"/>
    <w:rsid w:val="1A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2026-07-17T08:50:00Z</dcterms:created>
  <dc:creator>暖心小王子</dc:creator>
  <cp:lastModifiedBy>暖心小王子</cp:lastModifiedBy>
  <dcterms:modified xsi:type="dcterms:W3CDTF">2026-07-17T08:51:07Z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D10F178D688644DDB33BBD44DEDB4EA9_11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