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河北医科大学2026年接收优秀应届本科毕业生免试攻读研究生复试安排（含直博生）</w:t>
      </w:r>
    </w:p>
    <w:p>
      <w:r>
        <w:t>发布时间：2025年9月25日</w:t>
      </w:r>
    </w:p>
    <w:p>
      <w:r>
        <w:t>来源URL：https://gschool.hebmu.edu.cn/a/2025/09/25/27A8187AA0B5499FBDC5CFD2DB71343D.html</w:t>
      </w:r>
    </w:p>
    <w:p>
      <w:r>
        <w:t>========================================</w:t>
      </w:r>
    </w:p>
    <w:p>
      <w:r>
        <w:t>河北医科大学2026年接收优秀应届本科毕业生免试攻读研究生复试安排（含直博生）</w:t>
      </w:r>
    </w:p>
    <w:p>
      <w:r>
        <w:t>发布时间：2025-09-25 浏览次数：0 次</w:t>
      </w:r>
    </w:p>
    <w:p>
      <w:r>
        <w:t>根据国家相关政策，为了更好的开展推荐免试硕士招生工作，吸引优秀生源，现将我校2026年接收优秀应届本科毕业生免试攻读研究生复试工作（含直博生）安排如下：</w:t>
      </w:r>
    </w:p>
    <w:p>
      <w:r>
        <w:t>一、复试时间</w:t>
      </w:r>
    </w:p>
    <w:p>
      <w:r>
        <w:t>2025年9月28日，具体时间等待二级学院进一步通知。</w:t>
      </w:r>
    </w:p>
    <w:p>
      <w:r>
        <w:t>二、提供材料（“5+3”一体化无需提交）</w:t>
      </w:r>
    </w:p>
    <w:p>
      <w:r>
        <w:t>研招网上报名成功并接到复试通知后，考生须将以下要求的全部申请材料，以电子版文件形式放在一个文件夹中并生成压缩包，命名为：“姓名+身份证号后4位+学位类型+报考专业+报考类型”（示例：张三4231学术学位内科学推免生、王五9012学术学位生理学本科直博。）提交至yjsxyzs@hebmu.edu.cn邮箱中。</w:t>
      </w:r>
    </w:p>
    <w:p>
      <w:r>
        <w:t>提交申请材料截止时间：2025年9月28日8:00。在规定时间内未提交申请材料者，视为放弃我校推免复试资格。</w:t>
      </w:r>
    </w:p>
    <w:p>
      <w:r>
        <w:t>申请材料及要求：</w:t>
      </w:r>
    </w:p>
    <w:p>
      <w:r>
        <w:t>（1）本科阶段成绩单 (学校教务部门或院系盖章)。生成PDF格式的电子文件，命名为：“1.成绩单”。</w:t>
      </w:r>
    </w:p>
    <w:p>
      <w:r>
        <w:t>（2）思想政治审查表（详见2026年推免招生简章）：考生须填写政审表并加盖所在学校学生管理部门公章。生成PDF格式的电子文件，命名为：“2.思想政治审查表”。</w:t>
      </w:r>
    </w:p>
    <w:p>
      <w:r>
        <w:t>申请“直博生”者，除按上述要求准备材料外，还需准备：</w:t>
      </w:r>
    </w:p>
    <w:p>
      <w:r>
        <w:t>（3）英语CET4/6级成绩单：生成PDF格式的电子文件，命名为：“3.英语水平”。</w:t>
      </w:r>
    </w:p>
    <w:p>
      <w:r>
        <w:t>（4）其他证明材料：包括各类获奖证书复印件、发表文章等，能够体现自身科学素养和科研潜力等的电子版材料。生成PDF格式的电子文件，如材料较多请建立文件夹，命名为：“4.其他证明材料”。</w:t>
      </w:r>
    </w:p>
    <w:p>
      <w:r>
        <w:t>（5）自荐信：格式不限，可包括简历、为何报考相关学院及专业、未来学习研究计划等。生成PDF或Word格式的电子文件，命名为“5.自荐信”。</w:t>
      </w:r>
    </w:p>
    <w:p>
      <w:r>
        <w:t>（6）专家推荐信2封，格式详见2026年推免招生简章，即需要两位与报考专业有关的教授（或相当职称）专业技术职称专家分别推荐。电子版：生成PDF格式的电子文件，命名为“6.专家推荐信”。</w:t>
      </w:r>
    </w:p>
    <w:p>
      <w:r>
        <w:t>申请人须保证提交材料的真实性和准确性，如果申请人提交的信息不真实或不准确，将被取消拟录取的推荐免试硕士资格，由此产生的相关后果由申请人本人承担。</w:t>
      </w:r>
    </w:p>
    <w:p>
      <w:r>
        <w:t>三、复试形式</w:t>
      </w:r>
    </w:p>
    <w:p>
      <w:r>
        <w:t>2026年推荐免试攻读硕士学位研究生复试实施网络远程复试。考生复试次序、导师组组成人员、复试试题随机抽取。</w:t>
      </w:r>
    </w:p>
    <w:p>
      <w:r>
        <w:t>（一）网络远程复试拟选用腾讯会议平台，详细复试端口待确定后由复试相关二级单位通知，请各位考生提前准备好所需设备。</w:t>
      </w:r>
    </w:p>
    <w:p>
      <w:r>
        <w:t>将登录腾讯会议的设备置于考生正前方，用于复试采集考生音、视频源。考生应把双手露出，让复试专家能够清晰看到考生手部动作，不得使用各类耳机。推荐使用带摄像头的笔记本电脑（如果笔记本电脑本身配置的摄像头、麦克风效果较好，可直接使用；如果效果不理想，需要额外配备；台式机配备高清摄像头、麦克风和音箱），如不能满足，手机、平板电脑均可，但均需提前测试。</w:t>
      </w:r>
    </w:p>
    <w:p>
      <w:r>
        <w:t>（二）其他准备：</w:t>
      </w:r>
    </w:p>
    <w:p>
      <w:r>
        <w:t>考生要充分做好复试各项准备，灵活处理复试准备过程中遇到的问题，打造满足复试要求的软硬件环境，保持联系方式畅通，及时关注研究生学院发布的有关信息。</w:t>
      </w:r>
    </w:p>
    <w:p>
      <w:r>
        <w:t>1.复试需在光线适宜、安静、无干扰、相对封闭的独立空间进行，不得选择网吧、商场、广场等影响音视频效果和有损复试严肃性的场所。房间内保持环境整洁，复试期间其他人员不得入场；</w:t>
      </w:r>
    </w:p>
    <w:p>
      <w:r>
        <w:t>2.良好的网络环境、稳定的宽带接入，复试期间应全程保持在线；</w:t>
      </w:r>
    </w:p>
    <w:p>
      <w:r>
        <w:t>3.如网络不稳定或家庭有困难，可以考虑提前预定有稳定宽带的宾馆房间参加考试，须做好个人防护和场所环境防疫消毒工作；</w:t>
      </w:r>
    </w:p>
    <w:p>
      <w:r>
        <w:t>4.线上复试前关闭电话接入功能以免影响考试；</w:t>
      </w:r>
    </w:p>
    <w:p>
      <w:r>
        <w:t>5.不要变更报名时的手机号码并及时关注官网通知；</w:t>
      </w:r>
    </w:p>
    <w:p>
      <w:r>
        <w:t>在我校规定的时间准时参加网络远程复试。参加复试时，考生必须携带二代身份证原件和学生证原件、诚信复试承诺书（详见2026年推免招生简章），以便在复试时进行身份认证。</w:t>
      </w:r>
    </w:p>
    <w:p>
      <w:r>
        <w:t>四、拟录取</w:t>
      </w:r>
    </w:p>
    <w:p>
      <w:r>
        <w:t>中国研究生招生信息网的“推免服务系统”开通后，已通过我校复试并拟录取的考生请及时接收我校的待录取通知。</w:t>
      </w:r>
    </w:p>
    <w:p>
      <w:r>
        <w:t>河北医科大学研究生学院 版权所有</w:t>
      </w:r>
    </w:p>
    <w:p>
      <w:r>
        <w:t>未经同意任何单位和个人不得擅自引用与转载本网站任何信息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