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关于做好2026年推荐优秀应届本科毕业生免试攻读研究生工作的通知</w:t>
      </w:r>
    </w:p>
    <w:p>
      <w:r>
        <w:t>发布时间：2025年9月3日</w:t>
      </w:r>
    </w:p>
    <w:p>
      <w:r>
        <w:t>来源URL：https://ugs.hebut.edu.cn//tzgg/28dc3c1d6cb04fc08b4b6a8d0f16be0b.htm</w:t>
      </w:r>
    </w:p>
    <w:p>
      <w:r>
        <w:t>========================================</w:t>
      </w:r>
    </w:p>
    <w:p>
      <w:r>
        <w:t>&gt;</w:t>
      </w:r>
    </w:p>
    <w:p>
      <w:r>
        <w:t>各学院：</w:t>
      </w:r>
    </w:p>
    <w:p>
      <w:r>
        <w:t>根据教育部和河北省教育厅相关文件精神和要求，结合我校实际，现将2026年推荐优秀应届本科毕业生免试攻读研究生（以下简称“推免”）工作通知如下：</w:t>
      </w:r>
    </w:p>
    <w:p>
      <w:r>
        <w:t>一、组织领导</w:t>
      </w:r>
    </w:p>
    <w:p>
      <w:r>
        <w:t>为保证我校推免工作的公平、公正、公开，学校成立校、院两级推免工作领导小组，组织推免工作。</w:t>
      </w:r>
    </w:p>
    <w:p>
      <w:r>
        <w:t>1.学校推免工作领导小组</w:t>
      </w:r>
    </w:p>
    <w:p>
      <w:r>
        <w:t>组 长：王利民</w:t>
      </w:r>
    </w:p>
    <w:p>
      <w:r>
        <w:t>副组长：郎利影 江 浪</w:t>
      </w:r>
    </w:p>
    <w:p>
      <w:r>
        <w:t>成 员：本科生院、党委学生工作部/学生工作处、校团委、研究生院等相关部门或机构的主要负责人</w:t>
      </w:r>
    </w:p>
    <w:p>
      <w:r>
        <w:t>2.学院推免工作领导小组</w:t>
      </w:r>
    </w:p>
    <w:p>
      <w:r>
        <w:t>学院推免工作领导小组，下设专家评审委员会和综合评定委员会。负责本学院推免工作的组织、协调以及过程中的争议处理；负责本学院申请推免资格本科生的科研创新成果、竞赛获奖的审核鉴定，以及对申请推免资格本科生在德智体美劳等方面进行综合评定等工作。</w:t>
      </w:r>
    </w:p>
    <w:p>
      <w:r>
        <w:t>二、名额分配</w:t>
      </w:r>
    </w:p>
    <w:p>
      <w:r>
        <w:t>根据教育部相关文件，我校2026年推免名额共789名，其中普通高等学校推免名额774名、“研究生支教团”推免名额15名。</w:t>
      </w:r>
    </w:p>
    <w:p>
      <w:r>
        <w:t>学院根据2026年普通高等学校推免名额分配表（见附件1），对普通高等学校推免名额进行科学分配，要充分发挥推免政策引导和激励作用，主动对接国家发展战略，优化推免名额分配办法，优先向国家战略急需专业、学校重点建设学科专业、重点人才培养改革等对应专业倾斜。</w:t>
      </w:r>
    </w:p>
    <w:p>
      <w:r>
        <w:t>“研究生支教团”专项计划招募由校团委负责，拟录取的同学不再参与本次推免工作。</w:t>
      </w:r>
    </w:p>
    <w:p>
      <w:r>
        <w:t>三、推免条件、成绩计算办法及推荐程序</w:t>
      </w:r>
    </w:p>
    <w:p>
      <w:r>
        <w:t>各学院须严格按照《河北工业大学推荐优秀应届本科毕业生免试攻读研究生工作办法（修订）》（河北工大〔2023〕40号）（见附件2）以及《河北工业大学关于推荐优秀应届本科毕业生免试攻读研究生附加成绩认定指导意见（修订）》(河北工大〔2024〕100号)（见附件3）文件规定要求和程序进行推荐。</w:t>
      </w:r>
    </w:p>
    <w:p>
      <w:r>
        <w:t>参与推免附加成绩认定的所有成果取得时间截至2025年9月2日。</w:t>
      </w:r>
    </w:p>
    <w:p>
      <w:r>
        <w:t>四、时间安排</w:t>
      </w:r>
    </w:p>
    <w:p>
      <w:r>
        <w:t>1.9月7日12点前，各学院将2026年推荐免试研究生情况汇总表（材料1）、学院推免工作实施细则（材料2）、推免学生的中文成绩单（材料3）以及总成绩专业排名前15%的学生成绩构成明细表（材料4）通过welink发送至本科生院卢洁宇，并将纸质版材料1送交本科生院学籍管理中心（大学生活动中心304室），其余材料由学院自行审核无误后留存学院以备查询；</w:t>
      </w:r>
    </w:p>
    <w:p>
      <w:r>
        <w:t>2.9月9日-9月15日学校公示推免名单,公示期为7日。根据相关文件要求，公示期间公示内容不得修改，如有变动，须对变动部分做出说明，并对变动内容另行公示7日；</w:t>
      </w:r>
    </w:p>
    <w:p>
      <w:r>
        <w:t>3.推免生通过“全国推荐优秀应届本科毕业生免试攻读研究生信息公开暨管理服务系统”（以下简称“推免服务系统”，网址：http://yz.chsi.com.cn/tm）进行注册、填报个人资料信息及志愿，具体要求详见网站。</w:t>
      </w:r>
    </w:p>
    <w:p>
      <w:r>
        <w:t>五、材料报送</w:t>
      </w:r>
    </w:p>
    <w:p>
      <w:r>
        <w:t>学院报送料材及留存备查材料如下：</w:t>
      </w:r>
    </w:p>
    <w:p>
      <w:r>
        <w:t>1.2026年推荐免试研究生情况汇总表（见附件4）（学院报送）；</w:t>
      </w:r>
    </w:p>
    <w:p>
      <w:r>
        <w:t>2.学院推免工作实施细则（须为word版本）（学院报送）；</w:t>
      </w:r>
    </w:p>
    <w:p>
      <w:r>
        <w:t>3.学生通过教务管理系统（网址：http://jwxs.hebut.edu.cn）可信证明模块下载的中文成绩单，文件须以身份证号_姓名.pdf命名（学院验真后报送）；</w:t>
      </w:r>
    </w:p>
    <w:p>
      <w:r>
        <w:t>4.总成绩专业排名前15%的学生成绩构成明细表（见附件5）（学院报送；此表将为我校推免生数据统计分析的基础数据，是为今后推免工作政策调整而做准备的重要依据）；</w:t>
      </w:r>
    </w:p>
    <w:p>
      <w:r>
        <w:t>5.已计算附加成绩的支撑材料原件以及答辩过程记录（学院留存备查）；</w:t>
      </w:r>
    </w:p>
    <w:p>
      <w:r>
        <w:t>6.综合评定结果（学院留存备查）。</w:t>
      </w:r>
    </w:p>
    <w:p>
      <w:r>
        <w:t>六、其他</w:t>
      </w:r>
    </w:p>
    <w:p>
      <w:r>
        <w:t>请各学院高度重视学校推免工作，严格按照相关文件精神和要求，务必将本学院推免生资格认定工作做细、做实，确保综合评定成绩真实、可信、无误。若学院在公示期间内对公示内容进行修改，或被学生举报查实弄虚作假等，空出的推免名额不予递补，同时也将作为该学院下一年度推免名额核减的重要考虑因素。</w:t>
      </w:r>
    </w:p>
    <w:p>
      <w:r>
        <w:t>联系人：卢洁宇、张维；联系电话：60436912</w:t>
      </w:r>
    </w:p>
    <w:p>
      <w:r>
        <w:t>附件：1.2026年普通高等学校推免名额分配表</w:t>
      </w:r>
    </w:p>
    <w:p>
      <w:r>
        <w:t>2.《河北工业大学推荐优秀应届本科毕业生免试攻读研究生工作办法（修订）》（河北工大〔2023〕40号）</w:t>
      </w:r>
    </w:p>
    <w:p>
      <w:r>
        <w:t>3.《河北工业大学关于推荐优秀应届本科毕业生免试攻读研究生附加成绩认定指导意见（修订）》(河北工大 〔2024〕100号)</w:t>
      </w:r>
    </w:p>
    <w:p>
      <w:r>
        <w:t>4.2026年推荐免试研究生情况汇总表</w:t>
      </w:r>
    </w:p>
    <w:p>
      <w:r>
        <w:t>5.总成绩专业排名前15%的学生成绩构成明细表</w:t>
      </w:r>
    </w:p>
    <w:p>
      <w:r>
        <w:t>学校推免工作领导小组办公室</w:t>
      </w:r>
    </w:p>
    <w:p>
      <w:r>
        <w:t>2025年9月3日</w:t>
      </w:r>
    </w:p>
    <w:p>
      <w:r>
        <w:t>相关附件：附件1-5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