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内蒙古农业大学推荐优秀应届本科毕业生免试攻读硕士学位研究生管理办法（试行）</w:t>
      </w:r>
    </w:p>
    <w:p>
      <w:r>
        <w:t>发布时间：2024年3月20日</w:t>
      </w:r>
    </w:p>
    <w:p>
      <w:r>
        <w:t>来源URL：https://nyjtxy.imau.edu.cn/info/1256/9090.htm</w:t>
      </w:r>
    </w:p>
    <w:p>
      <w:r>
        <w:t>========================================</w:t>
      </w:r>
    </w:p>
    <w:p>
      <w:r>
        <w:t>内蒙古农业大学推荐优秀应届本科毕业生免试攻读硕士学位研究生管理办法（试行）</w:t>
      </w:r>
    </w:p>
    <w:p>
      <w:r>
        <w:t>添加时间：2024-03-20 来源：</w:t>
      </w:r>
    </w:p>
    <w:p>
      <w:r>
        <w:t>浏览次数：</w:t>
      </w:r>
    </w:p>
    <w:p>
      <w:r>
        <w:t>上一条：内蒙古农业大学在线开放课程管理办法（试行）</w:t>
      </w:r>
    </w:p>
    <w:p>
      <w:r>
        <w:t>下一条：内蒙古农业大学全面加强和改进新时代劳动（耕读）教育实施方案（试行）</w:t>
      </w:r>
    </w:p>
    <w:p>
      <w:r>
        <w:t>【关闭】</w:t>
      </w:r>
    </w:p>
    <w:p>
      <w:r>
        <w:t>内蒙古农业大学能源与交通工程学院 版权所有</w:t>
      </w:r>
    </w:p>
    <w:p>
      <w:r>
        <w:t>蒙ICP备05000415号</w:t>
      </w:r>
    </w:p>
    <w:p>
      <w:r>
        <w:t>地址：内蒙古呼和浩特市昭乌达路306号</w:t>
      </w:r>
    </w:p>
    <w:p>
      <w:r>
        <w:t>电话：0471-4310285 邮政编码：010018</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