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云南财经大学2026年推荐免试研究生拟录取名单公示</w:t>
      </w:r>
    </w:p>
    <w:p>
      <w:r>
        <w:t>发布时间：2025年10月20日</w:t>
      </w:r>
    </w:p>
    <w:p>
      <w:r>
        <w:t>来源URL：https://www.ynufe.edu.cn/yjsy/info/1052/4801.htm</w:t>
      </w:r>
    </w:p>
    <w:p>
      <w:r>
        <w:t>========================================</w:t>
      </w:r>
    </w:p>
    <w:p>
      <w:r>
        <w:t>﻿</w:t>
      </w:r>
    </w:p>
    <w:p>
      <w:r>
        <w:t>公告公示</w:t>
      </w:r>
    </w:p>
    <w:p>
      <w:r>
        <w:t>首页</w:t>
      </w:r>
    </w:p>
    <w:p>
      <w:r>
        <w:t>»</w:t>
      </w:r>
    </w:p>
    <w:p>
      <w:r>
        <w:t>公告公示</w:t>
      </w:r>
    </w:p>
    <w:p>
      <w:r>
        <w:t>»</w:t>
      </w:r>
    </w:p>
    <w:p>
      <w:r>
        <w:t>正文</w:t>
      </w:r>
    </w:p>
    <w:p>
      <w:r>
        <w:t>云南财经大学2026年推荐免试研究生拟录取名单公示</w:t>
      </w:r>
    </w:p>
    <w:p>
      <w:r>
        <w:t>信息来源：</w:t>
      </w:r>
    </w:p>
    <w:p>
      <w:r>
        <w:t>作者：</w:t>
      </w:r>
    </w:p>
    <w:p>
      <w:r>
        <w:t>发布时间：2025-10-20</w:t>
      </w:r>
    </w:p>
    <w:p>
      <w:r>
        <w:t>版权所有： 云南财经大学研究生院</w:t>
      </w:r>
    </w:p>
    <w:p>
      <w:r>
        <w:t>Copyright 2022 Graduate school of Yunnan University of Finance and Economics</w:t>
      </w:r>
    </w:p>
    <w:p>
      <w:r>
        <w:t>地址: 昆明市龙泉路237号 邮编: 650221</w:t>
      </w:r>
    </w:p>
    <w:p>
      <w:r>
        <w:t>研究生院微信公众号</w:t>
      </w:r>
    </w:p>
    <w:p>
      <w:r>
        <w:t>置顶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