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延边大学推荐优秀应届本科毕业生免试攻读硕士学位研究生管理办法</w:t>
      </w:r>
    </w:p>
    <w:p>
      <w:r>
        <w:t>发布时间：2024年12月19日</w:t>
      </w:r>
    </w:p>
    <w:p>
      <w:r>
        <w:t>来源URL：https://mppa.ybu.edu.cn/info/1019/1064.htm</w:t>
      </w:r>
    </w:p>
    <w:p>
      <w:r>
        <w:t>========================================</w:t>
      </w:r>
    </w:p>
    <w:p>
      <w:r>
        <w:t>延边大学推荐优秀应届本科毕业生免试攻读硕士学位研究生管理办法</w:t>
      </w:r>
    </w:p>
    <w:p>
      <w:r>
        <w:t>马克思主义学院</w:t>
      </w:r>
    </w:p>
    <w:p>
      <w:r>
        <w:t>2024-12-19 15:59</w:t>
      </w:r>
    </w:p>
    <w:p>
      <w:r>
        <w:t>快速查找quick look</w:t>
      </w:r>
    </w:p>
    <w:p>
      <w:r>
        <w:t>学院新闻College dynamics</w:t>
      </w:r>
    </w:p>
    <w:p>
      <w:r>
        <w:t>茱萸寄情传暖意 学子敬老践初心丨延边大学马克思主义学院开展重阳节敬老活动</w:t>
      </w:r>
    </w:p>
    <w:p>
      <w:r>
        <w:t>2025年10月28日</w:t>
      </w:r>
    </w:p>
    <w:p>
      <w:r>
        <w:t>马克思主义学院召开党委理论学习中心组（扩大）会议</w:t>
      </w:r>
    </w:p>
    <w:p>
      <w:r>
        <w:t>2025年10月27日</w:t>
      </w:r>
    </w:p>
    <w:p>
      <w:r>
        <w:t>马克思主义学院召开党委理论学习中心组（扩大）会议</w:t>
      </w:r>
    </w:p>
    <w:p>
      <w:r>
        <w:t>2025年09月12日</w:t>
      </w:r>
    </w:p>
    <w:p>
      <w:r>
        <w:t>关键词推荐The tags cloud</w:t>
      </w:r>
    </w:p>
    <w:p>
      <w:r>
        <w:t>申报表</w:t>
      </w:r>
    </w:p>
    <w:p>
      <w:r>
        <w:t>会议</w:t>
      </w:r>
    </w:p>
    <w:p>
      <w:r>
        <w:t>评审</w:t>
      </w:r>
    </w:p>
    <w:p>
      <w:r>
        <w:t>毕业</w:t>
      </w:r>
    </w:p>
    <w:p>
      <w:r>
        <w:t>就业</w:t>
      </w:r>
    </w:p>
    <w:p>
      <w:r>
        <w:t>校园风采popular models reviews</w:t>
      </w:r>
    </w:p>
    <w:p>
      <w:r>
        <w:t>Model: 2024</w:t>
      </w:r>
    </w:p>
    <w:p>
      <w:r>
        <w:t>图片来源:延边大学</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