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关于举办2026年优秀学生暑期学术夏令营活动的通知</w:t>
      </w:r>
    </w:p>
    <w:p>
      <w:r>
        <w:t>发布时间：2026年7月6日</w:t>
      </w:r>
    </w:p>
    <w:p>
      <w:r>
        <w:t>来源URL：https://yz.sdfmu.edu.cn/info/1017/3785.htm</w:t>
      </w:r>
    </w:p>
    <w:p>
      <w:r>
        <w:t>========================================</w:t>
      </w:r>
    </w:p>
    <w:p>
      <w:r>
        <w:t>&gt;</w:t>
      </w:r>
    </w:p>
    <w:p>
      <w:r>
        <w:t>为深化高校间优质生源交流，搭建全国优秀本科生学术沟通平台，激发青年学子科研创新热情，夯实拔尖创新人才培养基础，为品德优良、基础扎实、素质全面的优秀本科毕业生提供深造赋能渠道与发展机遇，我校拟举办2026年优秀学生暑期学术夏令营。现将有关事项通知如下。</w:t>
      </w:r>
    </w:p>
    <w:p>
      <w:r>
        <w:t>一、招生对象</w:t>
      </w:r>
    </w:p>
    <w:p>
      <w:r>
        <w:t>有意通过推荐免试、全国硕士研究生招生考试等方式报考山东第一医科大学硕士研究生的全国普通高校全日制在读本科生，含2027届应届本科毕业生及大三及以上在读本科生。</w:t>
      </w:r>
    </w:p>
    <w:p>
      <w:r>
        <w:t>二、申请条件</w:t>
      </w:r>
    </w:p>
    <w:p>
      <w:r>
        <w:t>1.政治立场坚定，拥护中国共产党的领导，自觉践行社会主义核心价值观，立志服务国家医疗卫生与科技发展事业，品德优良，遵纪守法，无违法违纪记录；</w:t>
      </w:r>
    </w:p>
    <w:p>
      <w:r>
        <w:t>2.本科阶段学业成绩优异，专业排名靠前，基础知识扎实，无挂科、处分等不良记录；</w:t>
      </w:r>
    </w:p>
    <w:p>
      <w:r>
        <w:t>3.具备较强的学术探索和科研创新意识，对相关学科领域有明确的研究兴趣；</w:t>
      </w:r>
    </w:p>
    <w:p>
      <w:r>
        <w:t>4.恪守学术诚信，学风端正，无学术不端、失信惩戒等不良记录；</w:t>
      </w:r>
    </w:p>
    <w:p>
      <w:r>
        <w:t>5.身心健康，具备参与夏令营全程活动的身心条件；</w:t>
      </w:r>
    </w:p>
    <w:p>
      <w:r>
        <w:t>其他要求详见各招生单位通知（点此查看）。</w:t>
      </w:r>
    </w:p>
    <w:p>
      <w:r>
        <w:t>三、活动时间及报名流程</w:t>
      </w:r>
    </w:p>
    <w:p>
      <w:r>
        <w:t>（一）活动时间</w:t>
      </w:r>
    </w:p>
    <w:p>
      <w:r>
        <w:t>2026年7月-8月，各招生单位结合学科实际自主确定具体举办时间、线下/线上开展形式，以各招生单位正式通知为准。</w:t>
      </w:r>
    </w:p>
    <w:p>
      <w:r>
        <w:t>（二）报名方式</w:t>
      </w:r>
    </w:p>
    <w:p>
      <w:r>
        <w:t>本次夏令营实行线上报名。自2026年7月7日起，申请人可登录山东第一医科大学研究生招生信息网报考系统，选择2026年优秀学生暑期学术夏令营项目完成账号注册；请严格按照意向招生单位的报名时限及材料要求，在线提交申请材料。具体报名操作流程详见本通知附件。</w:t>
      </w:r>
    </w:p>
    <w:p>
      <w:r>
        <w:t>四、相关事项说明</w:t>
      </w:r>
    </w:p>
    <w:p>
      <w:r>
        <w:t>1.各招生单位将结合学科特色制定夏令营详细日程安排、活动方案及材料清单，请申请人及时关注通知，按时完成材料提交；</w:t>
      </w:r>
    </w:p>
    <w:p>
      <w:r>
        <w:t>2.申请人应保证填报信息、提交材料的真实性和准确性。凡提供虚假信息的，一经查实即取消申请资格；</w:t>
      </w:r>
    </w:p>
    <w:p>
      <w:r>
        <w:t>3.入营学员须严格遵守国家法律法规、夏令营管理规定及招生单位专项要求，服从主办方工作人员统一调度与安排，按时参与学术活动，不得擅自缺席、违规活动或从事与夏令营无关的事项。</w:t>
      </w:r>
    </w:p>
    <w:p>
      <w:r>
        <w:t>热忱欢迎全国优秀本科生踊跃报名，走进山一医、探索科研前沿！这个盛夏，期待与你携手同行，共赴学术之约！</w:t>
      </w:r>
    </w:p>
    <w:p>
      <w:r>
        <w:t>研究生院</w:t>
      </w:r>
    </w:p>
    <w:p>
      <w:r>
        <w:t>2026年7月6日</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