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大连交通大学2026年接收推免生拟录取公示</w:t>
      </w:r>
    </w:p>
    <w:p>
      <w:r>
        <w:t>发布时间：2025年10月13日</w:t>
      </w:r>
    </w:p>
    <w:p>
      <w:r>
        <w:t>来源URL：https://gs.djtu.edu.cn/6/532.html?tpid=86</w:t>
      </w:r>
    </w:p>
    <w:p>
      <w:r>
        <w:t>========================================</w:t>
      </w:r>
    </w:p>
    <w:p>
      <w:r>
        <w:t>大连交通大学2026年接收推免生拟录取公示</w:t>
      </w:r>
    </w:p>
    <w:p>
      <w:r>
        <w:t>时间：2025年10月13日 12:40</w:t>
      </w:r>
    </w:p>
    <w:p>
      <w:r>
        <w:t>浏览：10358</w:t>
      </w:r>
    </w:p>
    <w:p>
      <w:r>
        <w:t>根据有关规定，现将学校2026年接收推免生拟录取结果予以公示，公示期自2025年10月13日至10月19日。如对公示结果有异议，请在公示期内以电话、信函等方式向研究生工作处反映，反映问题要实事求是，电话和信函应署真实姓名。</w:t>
      </w:r>
    </w:p>
    <w:p>
      <w:r>
        <w:t>联系电话：0411-84109437</w:t>
      </w:r>
    </w:p>
    <w:p>
      <w:r>
        <w:t>电子邮箱：yjsb@djtu.edu.cn</w:t>
      </w:r>
    </w:p>
    <w:p>
      <w:r>
        <w:t>地 址：大连市沙河口区黄河路794号大连交通大学289信箱</w:t>
      </w:r>
    </w:p>
    <w:p>
      <w:r>
        <w:t>邮政编码：116028</w:t>
      </w:r>
    </w:p>
    <w:p>
      <w:r>
        <w:t>拟录取名单</w:t>
      </w:r>
    </w:p>
    <w:p>
      <w:r>
        <w:t>考生编号</w:t>
      </w:r>
    </w:p>
    <w:p>
      <w:r>
        <w:t>考生姓名</w:t>
      </w:r>
    </w:p>
    <w:p>
      <w:r>
        <w:t>拟录取学院名称</w:t>
      </w:r>
    </w:p>
    <w:p>
      <w:r>
        <w:t>拟录取专业代码</w:t>
      </w:r>
    </w:p>
    <w:p>
      <w:r>
        <w:t>拟录取专业名称</w:t>
      </w:r>
    </w:p>
    <w:p>
      <w:r>
        <w:t>复试成绩</w:t>
      </w:r>
    </w:p>
    <w:p>
      <w:r>
        <w:t>拟录取学习方式</w:t>
      </w:r>
    </w:p>
    <w:p>
      <w:r>
        <w:t>备注</w:t>
      </w:r>
    </w:p>
    <w:p>
      <w:r>
        <w:t>101506101500002</w:t>
      </w:r>
    </w:p>
    <w:p>
      <w:r>
        <w:t>李相辉</w:t>
      </w:r>
    </w:p>
    <w:p>
      <w:r>
        <w:t>机械工程学院</w:t>
      </w:r>
    </w:p>
    <w:p>
      <w:r>
        <w:t>0802Z1</w:t>
      </w:r>
    </w:p>
    <w:p>
      <w:r>
        <w:t>工业工程</w:t>
      </w:r>
    </w:p>
    <w:p>
      <w:r>
        <w:t>93.00</w:t>
      </w:r>
    </w:p>
    <w:p>
      <w:r>
        <w:t>全日制</w:t>
      </w:r>
    </w:p>
    <w:p>
      <w:r>
        <w:t>硕士</w:t>
      </w:r>
    </w:p>
    <w:p>
      <w:r>
        <w:t>101506101500001</w:t>
      </w:r>
    </w:p>
    <w:p>
      <w:r>
        <w:t>吕沅恒</w:t>
      </w:r>
    </w:p>
    <w:p>
      <w:r>
        <w:t>机械工程学院</w:t>
      </w:r>
    </w:p>
    <w:p>
      <w:r>
        <w:t>0802Z1</w:t>
      </w:r>
    </w:p>
    <w:p>
      <w:r>
        <w:t>工业工程</w:t>
      </w:r>
    </w:p>
    <w:p>
      <w:r>
        <w:t>88.40</w:t>
      </w:r>
    </w:p>
    <w:p>
      <w:r>
        <w:t>全日制</w:t>
      </w:r>
    </w:p>
    <w:p>
      <w:r>
        <w:t>硕士</w:t>
      </w:r>
    </w:p>
    <w:p>
      <w:r>
        <w:t>101506101500003</w:t>
      </w:r>
    </w:p>
    <w:p>
      <w:r>
        <w:t>白云凝</w:t>
      </w:r>
    </w:p>
    <w:p>
      <w:r>
        <w:t>机械工程学院</w:t>
      </w:r>
    </w:p>
    <w:p>
      <w:r>
        <w:t>0802Z1</w:t>
      </w:r>
    </w:p>
    <w:p>
      <w:r>
        <w:t>工业工程</w:t>
      </w:r>
    </w:p>
    <w:p>
      <w:r>
        <w:t>87.00</w:t>
      </w:r>
    </w:p>
    <w:p>
      <w:r>
        <w:t>全日制</w:t>
      </w:r>
    </w:p>
    <w:p>
      <w:r>
        <w:t>硕士</w:t>
      </w:r>
    </w:p>
    <w:p>
      <w:r>
        <w:t>101506101500004</w:t>
      </w:r>
    </w:p>
    <w:p>
      <w:r>
        <w:t>周轩羽</w:t>
      </w:r>
    </w:p>
    <w:p>
      <w:r>
        <w:t>艺术设计学院</w:t>
      </w:r>
    </w:p>
    <w:p>
      <w:r>
        <w:t>135700</w:t>
      </w:r>
    </w:p>
    <w:p>
      <w:r>
        <w:t>设计</w:t>
      </w:r>
    </w:p>
    <w:p>
      <w:r>
        <w:t>92.60</w:t>
      </w:r>
    </w:p>
    <w:p>
      <w:r>
        <w:t>全日制</w:t>
      </w:r>
    </w:p>
    <w:p>
      <w:r>
        <w:t>硕士</w:t>
      </w:r>
    </w:p>
    <w:p>
      <w:r>
        <w:t>上一条：2026年接收优秀应届本科毕业生免试攻读研究生工作办法</w:t>
      </w:r>
    </w:p>
    <w:p>
      <w:r>
        <w:t>下一条：2015年博士招生简章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