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首都师范大学关于接收2026年“国优计划”推荐免试研究生的通知</w:t>
      </w:r>
    </w:p>
    <w:p>
      <w:r>
        <w:t>发布时间：2025年9月11日</w:t>
      </w:r>
    </w:p>
    <w:p>
      <w:r>
        <w:t>来源URL：https://grad.cnu.edu.cn/zs1/sszs/9a6aceba61da4edfaae5e672764bcf90.htm</w:t>
      </w:r>
    </w:p>
    <w:p>
      <w:r>
        <w:t>========================================</w:t>
      </w:r>
    </w:p>
    <w:p>
      <w:r>
        <w:t>首都师范大学关于接收2026年“国优计划”推荐免试研究生的通知</w:t>
      </w:r>
    </w:p>
    <w:p>
      <w:r>
        <w:t>来源：</w:t>
      </w:r>
    </w:p>
    <w:p>
      <w:r>
        <w:t>发布时间 :2025-09-11 点击量：</w:t>
      </w:r>
    </w:p>
    <w:p>
      <w:r>
        <w:t>根据《教育部办公厅关于深入推进实施国家优秀中小学教师培养计划的通知》（教师厅函〔2024〕16号）文件精神及要求，为进一步推动高水平高校为中小学培养研究生层次高素质教师，我校2026年继续招收培养“国家优秀中小学教师培养计划”（以下简称“国优计划”）研究生，结合我校实际情况，现就我校2026年接收“国优计划”推荐免试研究生工作通知如下：</w:t>
      </w:r>
    </w:p>
    <w:p>
      <w:r>
        <w:t>一、培养目标</w:t>
      </w:r>
    </w:p>
    <w:p>
      <w:r>
        <w:t>为进一步加强高素质中小学教师培养，深入实施科教兴国战略，夯实创新人才培养基础，国家支持以“双一流”建设高校为代表的高水平高校选拔专业成绩优秀且乐教适教的学生作为“国优计划”研究生，在强化学科专业课程学习的同时，系统学习教师教育模块课程，培养大批教育情怀深厚、专业素养卓越、教学基本功扎实的优秀教师。</w:t>
      </w:r>
    </w:p>
    <w:p>
      <w:r>
        <w:t>二、申请条件</w:t>
      </w:r>
    </w:p>
    <w:p>
      <w:r>
        <w:t>（一）符合《首都师范大学2026年接收校内外优秀应届本科生免试攻读硕士研究生工作办法》的申请条件。</w:t>
      </w:r>
    </w:p>
    <w:p>
      <w:r>
        <w:t>（二）本科所学专业为理工科专业。</w:t>
      </w:r>
    </w:p>
    <w:p>
      <w:r>
        <w:t>（三）热爱基础教育事业且有志于从事中小学教育工作。</w:t>
      </w:r>
    </w:p>
    <w:p>
      <w:r>
        <w:t>三、招生院（系）、专业</w:t>
      </w:r>
    </w:p>
    <w:p>
      <w:r>
        <w:t>我校拟采取推荐免试方式招收校内外优秀应届本科毕业生60人左右纳入“国优计划”专项培养，具体招生学科（专业）见附件1。</w:t>
      </w:r>
    </w:p>
    <w:p>
      <w:r>
        <w:t>四、报名程序</w:t>
      </w:r>
    </w:p>
    <w:p>
      <w:r>
        <w:t>报名时间：详见《首都师范大学2026年接收校内外优秀应届本科生免试攻读硕士研究生工作办法》。</w:t>
      </w:r>
    </w:p>
    <w:p>
      <w:r>
        <w:t>报名方式：符合上述报考条件的申请人，可向我校相关学院提出申请（附件2：首都师范大学接收“国优计划”推荐免试攻读硕士研究生申请表）。考核通过后，申请人需在教育部“推免服务系统”（https://yz.chsi.com.cn/tm）按要求完成报名流程，并务必在可自行填写信息的栏目填写申请“国优计划”。</w:t>
      </w:r>
    </w:p>
    <w:p>
      <w:r>
        <w:t>五、其他</w:t>
      </w:r>
    </w:p>
    <w:p>
      <w:r>
        <w:t>我校“国优计划”硕士研究生，在攻读本学科学位的同时还应修读教师教育模块课程；学生除申请本学科学位外，完成教师教育模块课程，成绩合格，且通过教育硕士专业学位论文答辩，可申请获得教育硕士学位证书。</w:t>
      </w:r>
    </w:p>
    <w:p>
      <w:r>
        <w:t>修完规定学分的“国优计划”研究生可参照教育类研究生免试认定相关规定，按程序申领中小学教师资格证书。</w:t>
      </w:r>
    </w:p>
    <w:p>
      <w:r>
        <w:t>六、联系方式</w:t>
      </w:r>
    </w:p>
    <w:p>
      <w:r>
        <w:t>首都师范大学研究生招生办公室</w:t>
      </w:r>
    </w:p>
    <w:p>
      <w:r>
        <w:t>网址： https://grad.cnu.edu.cn/</w:t>
      </w:r>
    </w:p>
    <w:p>
      <w:r>
        <w:t>咨询电话：010-68902658， 传真：010-68428574</w:t>
      </w:r>
    </w:p>
    <w:p>
      <w:r>
        <w:t>“国优计划”招生院系联系人、电话及材料接收邮箱</w:t>
      </w:r>
    </w:p>
    <w:p>
      <w:r>
        <w:t>序号</w:t>
      </w:r>
    </w:p>
    <w:p>
      <w:r>
        <w:t>院系名称</w:t>
      </w:r>
    </w:p>
    <w:p>
      <w:r>
        <w:t>联系人</w:t>
      </w:r>
    </w:p>
    <w:p>
      <w:r>
        <w:t>电话</w:t>
      </w:r>
    </w:p>
    <w:p>
      <w:r>
        <w:t>邮箱</w:t>
      </w:r>
    </w:p>
    <w:p>
      <w:r>
        <w:t>1</w:t>
      </w:r>
    </w:p>
    <w:p>
      <w:r>
        <w:t>教师教育学院</w:t>
      </w:r>
    </w:p>
    <w:p>
      <w:r>
        <w:t>葛老师</w:t>
      </w:r>
    </w:p>
    <w:p>
      <w:r>
        <w:t>010-68902741</w:t>
      </w:r>
    </w:p>
    <w:p>
      <w:r>
        <w:t>cnujsjyzs@126.com</w:t>
      </w:r>
    </w:p>
    <w:p>
      <w:r>
        <w:t>2</w:t>
      </w:r>
    </w:p>
    <w:p>
      <w:r>
        <w:t>教育学院</w:t>
      </w:r>
    </w:p>
    <w:p>
      <w:r>
        <w:t>刘老师</w:t>
      </w:r>
    </w:p>
    <w:p>
      <w:r>
        <w:t>010-68901745</w:t>
      </w:r>
    </w:p>
    <w:p>
      <w:r>
        <w:t>jyxyyjs@cnu.edu.cn</w:t>
      </w:r>
    </w:p>
    <w:p>
      <w:r>
        <w:t>3</w:t>
      </w:r>
    </w:p>
    <w:p>
      <w:r>
        <w:t>数学科学学院</w:t>
      </w:r>
    </w:p>
    <w:p>
      <w:r>
        <w:t>张老师</w:t>
      </w:r>
    </w:p>
    <w:p>
      <w:r>
        <w:t>010-68902352</w:t>
      </w:r>
    </w:p>
    <w:p>
      <w:r>
        <w:t>cnumath@126.com</w:t>
      </w:r>
    </w:p>
    <w:p>
      <w:r>
        <w:t>4</w:t>
      </w:r>
    </w:p>
    <w:p>
      <w:r>
        <w:t>物理系</w:t>
      </w:r>
    </w:p>
    <w:p>
      <w:r>
        <w:t>尹老师</w:t>
      </w:r>
    </w:p>
    <w:p>
      <w:r>
        <w:t>010-68901894</w:t>
      </w:r>
    </w:p>
    <w:p>
      <w:r>
        <w:t>5985@cnu.edu.cn</w:t>
      </w:r>
    </w:p>
    <w:p>
      <w:r>
        <w:t>5</w:t>
      </w:r>
    </w:p>
    <w:p>
      <w:r>
        <w:t>生命科学学院</w:t>
      </w:r>
    </w:p>
    <w:p>
      <w:r>
        <w:t>周老师</w:t>
      </w:r>
    </w:p>
    <w:p>
      <w:r>
        <w:t>010-68902384</w:t>
      </w:r>
    </w:p>
    <w:p>
      <w:r>
        <w:t>7196@cnu.edu.cn</w:t>
      </w:r>
    </w:p>
    <w:p>
      <w:r>
        <w:t>6</w:t>
      </w:r>
    </w:p>
    <w:p>
      <w:r>
        <w:t>信息工程学院</w:t>
      </w:r>
    </w:p>
    <w:p>
      <w:r>
        <w:t>牛老师</w:t>
      </w:r>
    </w:p>
    <w:p>
      <w:r>
        <w:t>010-68901048</w:t>
      </w:r>
    </w:p>
    <w:p>
      <w:r>
        <w:t>6583@cnu.edu.cn</w:t>
      </w:r>
    </w:p>
    <w:p>
      <w:r>
        <w:t>7</w:t>
      </w:r>
    </w:p>
    <w:p>
      <w:r>
        <w:t>资源环境与旅游学院、重点实验室</w:t>
      </w:r>
    </w:p>
    <w:p>
      <w:r>
        <w:t>李老师</w:t>
      </w:r>
    </w:p>
    <w:p>
      <w:r>
        <w:t>010-68903396</w:t>
      </w:r>
    </w:p>
    <w:p>
      <w:r>
        <w:t>cnuzhxy@163.com</w:t>
      </w:r>
    </w:p>
    <w:p>
      <w:r>
        <w:t>8</w:t>
      </w:r>
    </w:p>
    <w:p>
      <w:r>
        <w:t>化学系</w:t>
      </w:r>
    </w:p>
    <w:p>
      <w:r>
        <w:t>牛老师</w:t>
      </w:r>
    </w:p>
    <w:p>
      <w:r>
        <w:t>010-68903040</w:t>
      </w:r>
    </w:p>
    <w:p>
      <w:r>
        <w:t>4011@cnu.edu.cn</w:t>
      </w:r>
    </w:p>
    <w:p>
      <w:r>
        <w:t>9</w:t>
      </w:r>
    </w:p>
    <w:p>
      <w:r>
        <w:t>初等教育学院</w:t>
      </w:r>
    </w:p>
    <w:p>
      <w:r>
        <w:t>王老师</w:t>
      </w:r>
    </w:p>
    <w:p>
      <w:r>
        <w:t>宋老师</w:t>
      </w:r>
    </w:p>
    <w:p>
      <w:r>
        <w:t>010-68903485</w:t>
      </w:r>
    </w:p>
    <w:p>
      <w:r>
        <w:t>cjyyzb@sina.com</w:t>
      </w:r>
    </w:p>
    <w:p>
      <w:r>
        <w:t>10</w:t>
      </w:r>
    </w:p>
    <w:p>
      <w:r>
        <w:t>人工智能学院</w:t>
      </w:r>
    </w:p>
    <w:p>
      <w:r>
        <w:t>牛老师</w:t>
      </w:r>
    </w:p>
    <w:p>
      <w:r>
        <w:t>010-68901048</w:t>
      </w:r>
    </w:p>
    <w:p>
      <w:r>
        <w:t>6583@cnu.edu.cn</w:t>
      </w:r>
    </w:p>
    <w:p>
      <w:r>
        <w:t>11</w:t>
      </w:r>
    </w:p>
    <w:p>
      <w:r>
        <w:t>交叉科学研究院</w:t>
      </w:r>
    </w:p>
    <w:p>
      <w:r>
        <w:t>张老师</w:t>
      </w:r>
    </w:p>
    <w:p>
      <w:r>
        <w:t>010-68902483</w:t>
      </w:r>
    </w:p>
    <w:p>
      <w:r>
        <w:t>7160@cnu.edu.cn</w:t>
      </w:r>
    </w:p>
    <w:p>
      <w:r>
        <w:t>首都师范大学研究生院</w:t>
      </w:r>
    </w:p>
    <w:p>
      <w:r>
        <w:t>2025年9月11日</w:t>
      </w:r>
    </w:p>
    <w:p>
      <w:r>
        <w:t>附件【</w:t>
      </w:r>
    </w:p>
    <w:p>
      <w:r>
        <w:t>附件1：2026年“国优计划”推免接收专业目录.docx】</w:t>
      </w:r>
    </w:p>
    <w:p>
      <w:r>
        <w:t>附件【</w:t>
      </w:r>
    </w:p>
    <w:p>
      <w:r>
        <w:t>附件2：首都师范大学接收“国优计划”推荐免试攻读硕士研究生申请表.docx】</w:t>
      </w:r>
    </w:p>
    <w:p>
      <w:r>
        <w:t>下一篇：首都师范大学2026年接收校内外优秀应届本科生免试攻读硕士研究生工作办法</w:t>
      </w:r>
    </w:p>
    <w:p>
      <w:r>
        <w:t>版权所有：首都师范大学研究生院</w:t>
      </w:r>
    </w:p>
    <w:p>
      <w:r>
        <w:t>地址：北京市西三环北路105号</w:t>
      </w:r>
    </w:p>
    <w:p>
      <w:r>
        <w:t>邮编：100048</w:t>
      </w:r>
    </w:p>
    <w:p>
      <w:r>
        <w:t>服务热线</w:t>
      </w:r>
    </w:p>
    <w:p>
      <w:r>
        <w:t>京ICP备05082108号-1</w:t>
      </w:r>
    </w:p>
    <w:p>
      <w:r>
        <w:t>京公网安备:110402430068号</w:t>
      </w:r>
    </w:p>
    <w:p>
      <w:r>
        <w:t>友情链接</w:t>
      </w:r>
    </w:p>
    <w:p>
      <w:r>
        <w:t>首都师范大学</w:t>
      </w:r>
    </w:p>
    <w:p>
      <w:r>
        <w:t>中国研究生招生信息网</w:t>
      </w:r>
    </w:p>
    <w:p>
      <w:r>
        <w:t>中国教育新闻网</w:t>
      </w:r>
    </w:p>
    <w:p>
      <w:r>
        <w:t>中国学位与研究生教育...</w:t>
      </w:r>
    </w:p>
    <w:p>
      <w:r>
        <w:t>中国教育在线</w:t>
      </w:r>
    </w:p>
    <w:p>
      <w:r>
        <w:t>中国高等教育学生信息...</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