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中国地震局地球物理研究所2026年硕士推免生拟录取名单公示</w:t>
      </w:r>
    </w:p>
    <w:p>
      <w:r>
        <w:t>发布时间：2025年10月13日</w:t>
      </w:r>
    </w:p>
    <w:p>
      <w:r>
        <w:t>来源URL：https://www.cea-igp.ac.cn/yjbw/shuoshizhaoshengxinxi/281424.html</w:t>
      </w:r>
    </w:p>
    <w:p>
      <w:r>
        <w:t>========================================</w:t>
      </w:r>
    </w:p>
    <w:p>
      <w:r>
        <w:t>&gt;</w:t>
      </w:r>
    </w:p>
    <w:p>
      <w:r>
        <w:t>硕士招生信息-中国地震局地球物理研究所</w:t>
      </w:r>
    </w:p>
    <w:p>
      <w:r>
        <w:t>首页</w:t>
      </w:r>
    </w:p>
    <w:p>
      <w:r>
        <w:t>近期要闻</w:t>
      </w:r>
    </w:p>
    <w:p>
      <w:r>
        <w:t>研究所动态</w:t>
      </w:r>
    </w:p>
    <w:p>
      <w:r>
        <w:t>科研动态</w:t>
      </w:r>
    </w:p>
    <w:p>
      <w:r>
        <w:t>人才培养</w:t>
      </w:r>
    </w:p>
    <w:p>
      <w:r>
        <w:t>人才招聘</w:t>
      </w:r>
    </w:p>
    <w:p>
      <w:r>
        <w:t>博士后招收</w:t>
      </w:r>
    </w:p>
    <w:p>
      <w:r>
        <w:t>学术活动</w:t>
      </w:r>
    </w:p>
    <w:p>
      <w:r>
        <w:t>最新公告</w:t>
      </w:r>
    </w:p>
    <w:p>
      <w:r>
        <w:t>地震科普宣传</w:t>
      </w:r>
    </w:p>
    <w:p>
      <w:r>
        <w:t>友情链接</w:t>
      </w:r>
    </w:p>
    <w:p>
      <w:r>
        <w:t>应急管理部</w:t>
      </w:r>
    </w:p>
    <w:p>
      <w:r>
        <w:t>中国地震局</w:t>
      </w:r>
    </w:p>
    <w:p>
      <w:r>
        <w:t>省级地震局</w:t>
      </w:r>
    </w:p>
    <w:p>
      <w:r>
        <w:t>地震局直属单位</w:t>
      </w:r>
    </w:p>
    <w:p>
      <w:r>
        <w:t>主要地震网站</w:t>
      </w:r>
    </w:p>
    <w:p>
      <w:r>
        <w:t>关于研究所</w:t>
      </w:r>
    </w:p>
    <w:p>
      <w:r>
        <w:t>研究所简介</w:t>
      </w:r>
    </w:p>
    <w:p>
      <w:r>
        <w:t>研究所领导</w:t>
      </w:r>
    </w:p>
    <w:p>
      <w:r>
        <w:t>学术委员会</w:t>
      </w:r>
    </w:p>
    <w:p>
      <w:r>
        <w:t>学位委员会</w:t>
      </w:r>
    </w:p>
    <w:p>
      <w:r>
        <w:t>研究所历史</w:t>
      </w:r>
    </w:p>
    <w:p>
      <w:r>
        <w:t>研究所位置</w:t>
      </w:r>
    </w:p>
    <w:p>
      <w:r>
        <w:t>两院院士</w:t>
      </w:r>
    </w:p>
    <w:p>
      <w:r>
        <w:t>科研队伍</w:t>
      </w:r>
    </w:p>
    <w:p>
      <w:r>
        <w:t>特聘专家</w:t>
      </w:r>
    </w:p>
    <w:p>
      <w:r>
        <w:t>正高职称</w:t>
      </w:r>
    </w:p>
    <w:p>
      <w:r>
        <w:t>副高职称</w:t>
      </w:r>
    </w:p>
    <w:p>
      <w:r>
        <w:t>中级职称</w:t>
      </w:r>
    </w:p>
    <w:p>
      <w:r>
        <w:t>荣誉称号</w:t>
      </w:r>
    </w:p>
    <w:p>
      <w:r>
        <w:t>科研机构</w:t>
      </w:r>
    </w:p>
    <w:p>
      <w:r>
        <w:t>地震学研究室（第一研究室）</w:t>
      </w:r>
    </w:p>
    <w:p>
      <w:r>
        <w:t>强震动地震学研究室（第二研究室）</w:t>
      </w:r>
    </w:p>
    <w:p>
      <w:r>
        <w:t>地球内部物理研究室（第三研究室）</w:t>
      </w:r>
    </w:p>
    <w:p>
      <w:r>
        <w:t>重力与地壳形变研究室（第四研究室）</w:t>
      </w:r>
    </w:p>
    <w:p>
      <w:r>
        <w:t>地磁学研究室（第五研究室）</w:t>
      </w:r>
    </w:p>
    <w:p>
      <w:r>
        <w:t>地球物理先导技术研究室（第六研究室）</w:t>
      </w:r>
    </w:p>
    <w:p>
      <w:r>
        <w:t>非天然地震研究室（第七研究室）</w:t>
      </w:r>
    </w:p>
    <w:p>
      <w:r>
        <w:t>科技支撑机构</w:t>
      </w:r>
    </w:p>
    <w:p>
      <w:r>
        <w:t>北京国家地球观象台</w:t>
      </w:r>
    </w:p>
    <w:p>
      <w:r>
        <w:t>防灾减灾工程技术中心</w:t>
      </w:r>
    </w:p>
    <w:p>
      <w:r>
        <w:t>科技信息中心</w:t>
      </w:r>
    </w:p>
    <w:p>
      <w:r>
        <w:t>地震科学数据中心</w:t>
      </w:r>
    </w:p>
    <w:p>
      <w:r>
        <w:t>后勤服务中心(财务与国有资产管理中心)</w:t>
      </w:r>
    </w:p>
    <w:p>
      <w:r>
        <w:t>管理服务机构</w:t>
      </w:r>
    </w:p>
    <w:p>
      <w:r>
        <w:t>所办公室</w:t>
      </w:r>
    </w:p>
    <w:p>
      <w:r>
        <w:t>人才资源部</w:t>
      </w:r>
    </w:p>
    <w:p>
      <w:r>
        <w:t>科技发展部</w:t>
      </w:r>
    </w:p>
    <w:p>
      <w:r>
        <w:t>科技成果转化与服务部</w:t>
      </w:r>
    </w:p>
    <w:p>
      <w:r>
        <w:t>计划财务部</w:t>
      </w:r>
    </w:p>
    <w:p>
      <w:r>
        <w:t>党群工作办公室</w:t>
      </w:r>
    </w:p>
    <w:p>
      <w:r>
        <w:t>纪检室</w:t>
      </w:r>
    </w:p>
    <w:p>
      <w:r>
        <w:t>离退休工作办公室</w:t>
      </w:r>
    </w:p>
    <w:p>
      <w:r>
        <w:t>地震科学实验场办公室</w:t>
      </w:r>
    </w:p>
    <w:p>
      <w:r>
        <w:t>研究生教育</w:t>
      </w:r>
    </w:p>
    <w:p>
      <w:r>
        <w:t>博士招生信息</w:t>
      </w:r>
    </w:p>
    <w:p>
      <w:r>
        <w:t>硕士招生信息</w:t>
      </w:r>
    </w:p>
    <w:p>
      <w:r>
        <w:t>研究生园地</w:t>
      </w:r>
    </w:p>
    <w:p>
      <w:r>
        <w:t>博士生导师简介</w:t>
      </w:r>
    </w:p>
    <w:p>
      <w:r>
        <w:t>硕士生导师简介</w:t>
      </w:r>
    </w:p>
    <w:p>
      <w:r>
        <w:t>工作简报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