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全日制研究生</w:t>
      </w:r>
    </w:p>
    <w:p>
      <w:r>
        <w:t>发布时间：2025年10月13日</w:t>
      </w:r>
    </w:p>
    <w:p>
      <w:r>
        <w:t>来源URL：https://www.jlnu.edu.cn/yjsy/info/1032/2813.htm</w:t>
      </w:r>
    </w:p>
    <w:p>
      <w:r>
        <w:t>========================================</w:t>
      </w:r>
    </w:p>
    <w:p>
      <w:r>
        <w:t>&gt;</w:t>
      </w:r>
    </w:p>
    <w:p>
      <w:r>
        <w:t>现将我校2026年接收优秀应届本科毕业生推荐免试攻读硕士学位研究生复试成绩和拟录取结果进行公示。公示期为7日，如有异议请以书面形式实名向我校研究生招生办公室反映，联系电话：0434-3294603，电子邮箱：jlsdyzb@jlnu.edu.cn。</w:t>
      </w:r>
    </w:p>
    <w:p>
      <w:r>
        <w:t>序号</w:t>
      </w:r>
    </w:p>
    <w:p>
      <w:r>
        <w:t>姓名</w:t>
      </w:r>
    </w:p>
    <w:p>
      <w:r>
        <w:t>报考学院</w:t>
      </w:r>
    </w:p>
    <w:p>
      <w:r>
        <w:t>报考专业</w:t>
      </w:r>
    </w:p>
    <w:p>
      <w:r>
        <w:t>学习方式</w:t>
      </w:r>
    </w:p>
    <w:p>
      <w:r>
        <w:t>复试成绩</w:t>
      </w:r>
    </w:p>
    <w:p>
      <w:r>
        <w:t>录取情况</w:t>
      </w:r>
    </w:p>
    <w:p>
      <w:r>
        <w:t>1</w:t>
      </w:r>
    </w:p>
    <w:p>
      <w:r>
        <w:t>张馨予</w:t>
      </w:r>
    </w:p>
    <w:p>
      <w:r>
        <w:t>文学院</w:t>
      </w:r>
    </w:p>
    <w:p>
      <w:r>
        <w:t>中国语言文学</w:t>
      </w:r>
    </w:p>
    <w:p>
      <w:r>
        <w:t>全日制</w:t>
      </w:r>
    </w:p>
    <w:p>
      <w:r>
        <w:t>88</w:t>
      </w:r>
    </w:p>
    <w:p>
      <w:r>
        <w:t>拟录取</w:t>
      </w:r>
    </w:p>
    <w:p>
      <w:r>
        <w:t>2</w:t>
      </w:r>
    </w:p>
    <w:p>
      <w:r>
        <w:t>于欢</w:t>
      </w:r>
    </w:p>
    <w:p>
      <w:r>
        <w:t>音乐学院</w:t>
      </w:r>
    </w:p>
    <w:p>
      <w:r>
        <w:t>课程与教学论</w:t>
      </w:r>
    </w:p>
    <w:p>
      <w:r>
        <w:t>全日制</w:t>
      </w:r>
    </w:p>
    <w:p>
      <w:r>
        <w:t>84.86</w:t>
      </w:r>
    </w:p>
    <w:p>
      <w:r>
        <w:t>拟录取</w:t>
      </w:r>
    </w:p>
    <w:p>
      <w:r>
        <w:t>3</w:t>
      </w:r>
    </w:p>
    <w:p>
      <w:r>
        <w:t>高羽彤</w:t>
      </w:r>
    </w:p>
    <w:p>
      <w:r>
        <w:t>数学与计算机学院</w:t>
      </w:r>
    </w:p>
    <w:p>
      <w:r>
        <w:t>计算机科学</w:t>
      </w:r>
    </w:p>
    <w:p>
      <w:r>
        <w:t>与技术</w:t>
      </w:r>
    </w:p>
    <w:p>
      <w:r>
        <w:t>全日制</w:t>
      </w:r>
    </w:p>
    <w:p>
      <w:r>
        <w:t>81</w:t>
      </w:r>
    </w:p>
    <w:p>
      <w:r>
        <w:t>拟录取</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