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招生信息网</w:t>
      </w:r>
    </w:p>
    <w:p>
      <w:r>
        <w:t>发布时间：2025年9月12日</w:t>
      </w:r>
    </w:p>
    <w:p>
      <w:r>
        <w:t>来源URL：https://www.guet.edu.cn/zs/2025/0912/c551a141722/page.htm</w:t>
      </w:r>
    </w:p>
    <w:p>
      <w:r>
        <w:t>========================================</w:t>
      </w:r>
    </w:p>
    <w:p>
      <w:r>
        <w:t>招生信息网</w:t>
      </w:r>
    </w:p>
    <w:p>
      <w:r>
        <w:t>招生B站号</w:t>
      </w:r>
    </w:p>
    <w:p>
      <w:r>
        <w:t>招生抖音号</w:t>
      </w:r>
    </w:p>
    <w:p>
      <w:r>
        <w:t>招生公众号</w:t>
      </w:r>
    </w:p>
    <w:p>
      <w:r>
        <w:t>首页</w:t>
      </w:r>
    </w:p>
    <w:p>
      <w:r>
        <w:t>学校主页</w:t>
      </w:r>
    </w:p>
    <w:p>
      <w:r>
        <w:t>学校简介</w:t>
      </w:r>
    </w:p>
    <w:p>
      <w:r>
        <w:t>部门概况</w:t>
      </w:r>
    </w:p>
    <w:p>
      <w:r>
        <w:t>学院专业</w:t>
      </w:r>
    </w:p>
    <w:p>
      <w:r>
        <w:t>机电工程学院</w:t>
      </w:r>
    </w:p>
    <w:p>
      <w:r>
        <w:t>信息与通信学院</w:t>
      </w:r>
    </w:p>
    <w:p>
      <w:r>
        <w:t>计算机与信息安全学院</w:t>
      </w:r>
    </w:p>
    <w:p>
      <w:r>
        <w:t>艺术与设计学院</w:t>
      </w:r>
    </w:p>
    <w:p>
      <w:r>
        <w:t>商学院</w:t>
      </w:r>
    </w:p>
    <w:p>
      <w:r>
        <w:t>外国语学院</w:t>
      </w:r>
    </w:p>
    <w:p>
      <w:r>
        <w:t>数学与计算科学学院</w:t>
      </w:r>
    </w:p>
    <w:p>
      <w:r>
        <w:t>电子工程与自动化学院</w:t>
      </w:r>
    </w:p>
    <w:p>
      <w:r>
        <w:t>法学院</w:t>
      </w:r>
    </w:p>
    <w:p>
      <w:r>
        <w:t>材料科学与工程学院</w:t>
      </w:r>
    </w:p>
    <w:p>
      <w:r>
        <w:t>生命与环境科学学院</w:t>
      </w:r>
    </w:p>
    <w:p>
      <w:r>
        <w:t>建筑与交通工程学院</w:t>
      </w:r>
    </w:p>
    <w:p>
      <w:r>
        <w:t>人工智能学院</w:t>
      </w:r>
    </w:p>
    <w:p>
      <w:r>
        <w:t>光电工程学院</w:t>
      </w:r>
    </w:p>
    <w:p>
      <w:r>
        <w:t>北海校区各学院</w:t>
      </w:r>
    </w:p>
    <w:p>
      <w:r>
        <w:t>克莱蒙智能金融学院</w:t>
      </w:r>
    </w:p>
    <w:p>
      <w:r>
        <w:t>招生政策</w:t>
      </w:r>
    </w:p>
    <w:p>
      <w:r>
        <w:t>招生章程</w:t>
      </w:r>
    </w:p>
    <w:p>
      <w:r>
        <w:t>历年分数</w:t>
      </w:r>
    </w:p>
    <w:p>
      <w:r>
        <w:t>查询&amp;报名</w:t>
      </w:r>
    </w:p>
    <w:p>
      <w:r>
        <w:t>当前位置：首页 招生公告正文</w:t>
      </w:r>
    </w:p>
    <w:p>
      <w:r>
        <w:t>桂林电子科技大学2026年推荐优秀应届本科毕业生免试攻读研究生工作实施办法</w:t>
      </w:r>
    </w:p>
    <w:p>
      <w:r>
        <w:t>2025-09-12 11:08</w:t>
      </w:r>
    </w:p>
    <w:p>
      <w:r>
        <w:t>审核人：</w:t>
      </w:r>
    </w:p>
    <w:p>
      <w:r>
        <w:t>(浏览次数：10)</w:t>
      </w:r>
    </w:p>
    <w:p>
      <w:r>
        <w:t>第一章 总 则</w:t>
      </w:r>
    </w:p>
    <w:p>
      <w:r>
        <w:t>第一条 为进一步规范和加强我校推免工作，加强拔尖创新人才选拔，促进和激励我校本科生勤奋学习，全面发展，确保推免工作公平公正，根据教育部《全国普通高等学校推荐优秀应届本科毕业生免试攻读硕士学位研究生工作管理办法（试行）》（教学〔2006〕14号）、《教育部办公厅关于进一步加强推荐优秀应届本科毕业生免试攻读研究生工作的通知》（教学厅〔2013〕8号）、《教育部办公厅关于进一步完善推荐优秀应届本科毕业生免试攻读研究生工作办法的通知》（教学厅〔2014〕5号）、《关于进一步规范和加强推荐优秀应届本科毕业生免试攻读研究生工作的通知》（教学厅〔2020〕12号）文件精神，结合学校实际，制定本办法。</w:t>
      </w:r>
    </w:p>
    <w:p>
      <w:r>
        <w:t>第二条 本办法所称免试，是指普通高校应届本科毕业生不必经过全国硕士研究生招生考试的初试，直接进入复试；本办法所称推荐，是指按规定对我校优秀应届本科毕业生进行遴选，确认其免初试资格并向招生单位推荐；本办法所称接收，是指招生单位对报考本单位具有免初试资格的考生进行复试和录取。</w:t>
      </w:r>
    </w:p>
    <w:p>
      <w:r>
        <w:t>第二章 组织机构</w:t>
      </w:r>
    </w:p>
    <w:p>
      <w:r>
        <w:t>第三条 学校成立推免生推荐工作领导小组，由校党委书记、校长任组长，由分管本科教学工作、学生工作和研究生工作的校领导任副组长，成员包括教务处、招生办公室、学生工作部（处）、团委、研究生院、北海校区等单位或部门主要负责人，各教学单位主要负责人。领导小组下设办公室，办公室设在招生办公室。学校推免生推荐工作领导小组的主要职责是研究审定学校推免工作相关制度、办法、实施细则、推免名额分配方案及拟推免名单等重要事宜，并事先以书面或会议形式向学校党委汇报推免工作情况。</w:t>
      </w:r>
    </w:p>
    <w:p>
      <w:r>
        <w:t>教务处负责对学生成绩、学科竞赛级别及有效性等内容的鉴定和确认工作，提供学生成绩单用于上传至推免系统。</w:t>
      </w:r>
    </w:p>
    <w:p>
      <w:r>
        <w:t>招生办公室负责协调各部门工作，指导各学院推免生工作办法的制定和实施，审核上报推免生名单。</w:t>
      </w:r>
    </w:p>
    <w:p>
      <w:r>
        <w:t>学生工作部（处）负责协调各学院毕业班辅导员，做好推免生政策的宣传、报名组织及推荐意见填写，并处理获得推免资格的毕业生本科就业相关的工作。</w:t>
      </w:r>
    </w:p>
    <w:p>
      <w:r>
        <w:t>研究生支教团项目办（设在团委）负责“研究生支教团”专项推免计划相关工作。</w:t>
      </w:r>
    </w:p>
    <w:p>
      <w:r>
        <w:t>研究生院负责推免生接收阶段工作。</w:t>
      </w:r>
    </w:p>
    <w:p>
      <w:r>
        <w:t>校纪委对学校推免工作实行全程监督。</w:t>
      </w:r>
    </w:p>
    <w:p>
      <w:r>
        <w:t>第四条 各学院成立推免生推荐工作领导小组和材料审核专家组。推免生推荐工作领导小组由院党委书记、院长任组长，副书记任副组长，成员包括主管本科教学和研究生工作的院领导、毕业班辅导员、系主任、本科教学管理人员及教师代表等，负责具体实施本学院推免生遴选工作。材料审核专家组一般不少于5人，可根据需要邀请本研究领域校外的权威专家、相关期刊的主办单位或赛事的主办单位，对学生科研成果、创新成果、竞赛获奖等的真实性进行审核鉴定。对于指导老师联合发表论文或参赛的指导老师应出具推荐信，客观陈述学生在联合成果中所做的实际贡献。</w:t>
      </w:r>
    </w:p>
    <w:p>
      <w:r>
        <w:t>各学院纪委对学院推免工作实行全程监督。</w:t>
      </w:r>
    </w:p>
    <w:p>
      <w:r>
        <w:t>第三章 推荐原则</w:t>
      </w:r>
    </w:p>
    <w:p>
      <w:r>
        <w:t>第五条 推免生工作以落实立德树人为根本任务，坚持德智体美劳全面衡量，以德为先，把学生思想品德考核作为推免生遴选的首要依据。严格遵循实事求是的原则，注重对学生政治态度、思想表现、道德品质、科学精神、诚实守信、遵纪守法等方面的考察，思想品德考核不合格者不予推荐。</w:t>
      </w:r>
    </w:p>
    <w:p>
      <w:r>
        <w:t>按照自愿申请、注重质量、择优推荐的原则，进一步树立科学评价导向，完善全面考查、综合评价、择优选拔的推免生评价体系和工作机制，突出考查学生的一贯学业表现，注重并加强对学生本科阶段学习情况的过程性评价，将学生本科阶段学业综合成绩作为推免遴选的基础指标，不专门组织遴选推免生的考试（包括笔试、面试等）。在对学生学习和科研能力综合测评基础上，引导学生全面发展，提高人才选拔质量。</w:t>
      </w:r>
    </w:p>
    <w:p>
      <w:r>
        <w:t>第六条 学校按照公平、公开、公正的原则，制定科学、规范、明确的推荐标准，公开推荐程序并严格执行。</w:t>
      </w:r>
    </w:p>
    <w:p>
      <w:r>
        <w:t>第七条 提倡优势学科互补、加强学术交流，保障考生享有依据招生政策自主选择报考招生单位和专业的权利。</w:t>
      </w:r>
    </w:p>
    <w:p>
      <w:r>
        <w:t>第四章 推免项目及名额安排</w:t>
      </w:r>
    </w:p>
    <w:p>
      <w:r>
        <w:t>第八条 推免项目</w:t>
      </w:r>
    </w:p>
    <w:p>
      <w:r>
        <w:t>（一）优秀应届本科毕业生推免生。</w:t>
      </w:r>
    </w:p>
    <w:p>
      <w:r>
        <w:t>（二）“研究生支教团”专项推免生。</w:t>
      </w:r>
    </w:p>
    <w:p>
      <w:r>
        <w:t>第九条 推荐名额</w:t>
      </w:r>
    </w:p>
    <w:p>
      <w:r>
        <w:t>根据国家战略需要，坚持“四个面向”，不断优化推免名额分配办法，充分发挥推免工作在选拔、培养高层次人才方面的引导和激励作用，推荐名额分配原则如下：</w:t>
      </w:r>
    </w:p>
    <w:p>
      <w:r>
        <w:t>（一）学校根据教育部下达的推免生计划（含专项计划），按照教育部相关文件要求，确定各学院推免生计划的分配方案。</w:t>
      </w:r>
    </w:p>
    <w:p>
      <w:r>
        <w:t>（二）学院在配置各专业推免生计划时，要不断优化分配办法，切实体现主动服务国家战略的导向和激励作用，优先向国家战略急需的领域、培优学科和拔尖创新领域等倾斜。不简单以应届本科毕业生人数比例挂钩，同时不得调减该学科专业上一年度的推免名额存量。</w:t>
      </w:r>
    </w:p>
    <w:p>
      <w:r>
        <w:t>（三）学院应根据本学院的实际情况，确定适当数量的替补推荐人选（具体数量由学院自行确定），并确定替补顺序。替补推荐人选的选拔标准、公示条件等不变。</w:t>
      </w:r>
    </w:p>
    <w:p>
      <w:r>
        <w:t>（四）“研究生支教团”专项名额参照相关文件及《中国青年志愿者扶贫接力计划研究生支教团桂林电子科技大学志愿者招募选拔办法》，具体由研究生支教团项目办（设在团委）按文件执行。</w:t>
      </w:r>
    </w:p>
    <w:p>
      <w:r>
        <w:t>第十条 名额的调配</w:t>
      </w:r>
    </w:p>
    <w:p>
      <w:r>
        <w:t>规定条件内不能完成计划指标的学院，由学院推免生推荐工作小组负责人审核、签字，将不能完成计划的指标在规定的时间内书面上报招生办公室，由招生办公室报学校推免生推荐工作领导小组进行调配。</w:t>
      </w:r>
    </w:p>
    <w:p>
      <w:r>
        <w:t>第五章 推荐条件及排名</w:t>
      </w:r>
    </w:p>
    <w:p>
      <w:r>
        <w:t>第十一条 推荐条件</w:t>
      </w:r>
    </w:p>
    <w:p>
      <w:r>
        <w:t>学校从具备下列条件的学生中择优遴选推免生：</w:t>
      </w:r>
    </w:p>
    <w:p>
      <w:r>
        <w:t>&lt;span style="font-family:times new roman;font-size:21px;font-family:仿宋</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