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B754">
      <w:pPr>
        <w:keepNext w:val="0"/>
        <w:keepLines w:val="0"/>
        <w:widowControl/>
        <w:suppressLineNumbers w:val="0"/>
        <w:spacing w:line="360" w:lineRule="auto" w:before="240" w:after="160"/>
        <w:ind w:firstLine="0"/>
        <w:jc w:val="center"/>
        <w:textAlignment w:val="bottom"/>
        <w:rPr>
          <w:rFonts w:hint="default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Times New Roman" w:hAnsi="Times New Roman" w:eastAsia="宋体" w:cs="仿宋_GB2312"/>
          <w:b/>
          <w:i w:val="0"/>
          <w:color w:val="000000"/>
          <w:kern w:val="0"/>
          <w:sz w:val="32"/>
          <w:szCs w:val="30"/>
          <w:u w:val="none"/>
          <w:lang w:val="en-US" w:eastAsia="zh-CN" w:bidi="ar"/>
        </w:rPr>
        <w:t>附件2</w:t>
      </w:r>
      <w:r>
        <w:rPr>
          <w:rFonts w:hint="eastAsia" w:ascii="Times New Roman" w:hAnsi="Times New Roman" w:eastAsia="宋体" w:cs="仿宋_GB2312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仿宋_GB2312"/>
          <w:b/>
          <w:i w:val="0"/>
          <w:color w:val="000000"/>
          <w:kern w:val="0"/>
          <w:sz w:val="32"/>
          <w:szCs w:val="30"/>
          <w:u w:val="none"/>
          <w:lang w:val="en-US" w:eastAsia="zh-CN" w:bidi="ar"/>
        </w:rPr>
        <w:t xml:space="preserve">                                </w:t>
      </w:r>
      <w:r>
        <w:rPr>
          <w:rFonts w:hint="eastAsia" w:ascii="Times New Roman" w:hAnsi="Times New Roman" w:eastAsia="宋体" w:cs="仿宋_GB2312"/>
          <w:b/>
          <w:sz w:val="32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楷体"/>
          <w:b/>
          <w:sz w:val="32"/>
          <w:lang w:val="en-US" w:eastAsia="zh-CN"/>
        </w:rPr>
        <w:t xml:space="preserve">   </w:t>
      </w:r>
    </w:p>
    <w:p w14:paraId="4B6D75C1">
      <w:pPr>
        <w:spacing w:line="360" w:lineRule="auto" w:before="120" w:after="60"/>
        <w:ind w:firstLine="0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</w:pP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兰州财经大学2026年全国硕士研究生招生</w:t>
      </w:r>
    </w:p>
    <w:p w14:paraId="0F5E1E4E">
      <w:pPr>
        <w:spacing w:line="360" w:lineRule="auto" w:before="120" w:after="60"/>
        <w:ind w:firstLine="0"/>
        <w:jc w:val="lef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复试思想政治考核表</w:t>
      </w:r>
    </w:p>
    <w:tbl>
      <w:tblPr>
        <w:tblStyle w:val="5"/>
        <w:tblW w:w="940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61"/>
        <w:gridCol w:w="1107"/>
        <w:gridCol w:w="693"/>
        <w:gridCol w:w="574"/>
        <w:gridCol w:w="661"/>
        <w:gridCol w:w="756"/>
        <w:gridCol w:w="977"/>
        <w:gridCol w:w="452"/>
        <w:gridCol w:w="2421"/>
      </w:tblGrid>
      <w:tr w14:paraId="082B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BB88A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姓 名</w:t>
            </w:r>
          </w:p>
        </w:tc>
        <w:tc>
          <w:tcPr>
            <w:tcW w:w="18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4B88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F333A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性别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1077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4348B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民族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F4E4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E2DE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出生年月</w:t>
            </w:r>
          </w:p>
        </w:tc>
        <w:tc>
          <w:tcPr>
            <w:tcW w:w="2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91233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65E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91BE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政治面貌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1F37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23307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准考证号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530C8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688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866A4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拟复试学院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22E5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96A6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拟复试专业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8667D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66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BC7D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学习工作单位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F99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B3FC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档案所在单位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C36B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26B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94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E451F8E">
            <w:pPr>
              <w:keepNext w:val="0"/>
              <w:keepLines w:val="0"/>
              <w:suppressLineNumbers w:val="0"/>
              <w:spacing w:before="0" w:beforeLines="5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考生工作单位意见（含考生思想表现、学习情况、业务能力及奖励处分等评价）：</w:t>
            </w:r>
          </w:p>
          <w:p w14:paraId="0707214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6439DA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0445ED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8E0B7E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D50FE4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2E2D49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89290C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7B2798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041937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957B5A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90CA38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2F044D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1678E9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BF586A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DD831A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A7A631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ABFE14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698993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83793C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743390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3F4EC3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D1C9FB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235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考生所在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lang w:val="en-US" w:eastAsia="zh-CN"/>
              </w:rPr>
              <w:t>党组织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盖章</w:t>
            </w:r>
          </w:p>
          <w:p w14:paraId="2CF0948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260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负责人签字：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          </w:t>
            </w:r>
          </w:p>
          <w:p w14:paraId="6F1F645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                                                               年     月     日</w:t>
            </w:r>
          </w:p>
        </w:tc>
      </w:tr>
    </w:tbl>
    <w:p w14:paraId="0AFC9087">
      <w:pPr>
        <w:spacing w:line="360" w:lineRule="auto" w:before="0" w:after="80"/>
        <w:ind w:firstLine="482"/>
        <w:jc w:val="both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="Times New Roman" w:hAnsi="Times New Roman" w:eastAsia="宋体" w:cs="黑体"/>
          <w:b w:val="0"/>
          <w:bCs w:val="0"/>
          <w:sz w:val="24"/>
          <w:szCs w:val="21"/>
          <w:lang w:eastAsia="zh-CN"/>
        </w:rPr>
        <w:t>备</w:t>
      </w:r>
      <w:r>
        <w:rPr>
          <w:rFonts w:hint="eastAsia" w:ascii="Times New Roman" w:hAnsi="Times New Roman" w:eastAsia="宋体" w:cs="黑体"/>
          <w:b w:val="0"/>
          <w:bCs w:val="0"/>
          <w:sz w:val="24"/>
          <w:szCs w:val="21"/>
        </w:rPr>
        <w:t>注：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eastAsia="zh-CN"/>
        </w:rPr>
        <w:t>1.本表A4纸打印，一式一份。2.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本表由考生和考生所在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val="en-US" w:eastAsia="zh-CN"/>
        </w:rPr>
        <w:t>单位党组织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填写，未落实单位的由档案所在单位或户籍所在街道办事处（居委会）填写；应届本科生由就读院校党委（分党委）填写。填写的单位信息必须同网报时信息一致。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eastAsia="zh-CN"/>
        </w:rPr>
        <w:t>3.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请考生将本表填好后在复试时提交给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val="en-US" w:eastAsia="zh-CN"/>
        </w:rPr>
        <w:t>校内各招生单位考核并存档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。思想品德考核不合格或未按时递交本表者不予复试。</w:t>
      </w:r>
    </w:p>
    <w:p w14:paraId="10BC4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7E4B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649226-B041-4E4D-BF60-0658AD00AD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AA96322-5EA8-46EF-80D8-051A599E5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A0CF7A5-8BEF-4311-8C77-6BB95A07300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B511999-84C9-4D78-8F59-E831ACEC25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B15D0">
    <w:pPr>
      <w:pStyle w:val="2"/>
      <w:jc w:val="center"/>
      <w:rPr>
        <w:rFonts w:ascii="宋体" w:hAnsi="宋体" w:eastAsia="宋体"/>
        <w:sz w:val="24"/>
        <w:szCs w:val="24"/>
      </w:rPr>
    </w:pPr>
    <w:r>
      <w:rPr>
        <w:rFonts w:ascii="宋体" w:hAnsi="宋体" w:eastAsia="宋体"/>
        <w:sz w:val="24"/>
        <w:szCs w:val="24"/>
      </w:rPr>
      <w:fldChar w:fldCharType="begin"/>
    </w:r>
    <w:r>
      <w:rPr>
        <w:rFonts w:ascii="宋体" w:hAnsi="宋体" w:eastAsia="宋体"/>
        <w:sz w:val="24"/>
        <w:szCs w:val="24"/>
      </w:rPr>
      <w:instrText xml:space="preserve">PAGE   \* MERGEFORMAT</w:instrText>
    </w:r>
    <w:r>
      <w:rPr>
        <w:rFonts w:ascii="宋体" w:hAnsi="宋体" w:eastAsia="宋体"/>
        <w:sz w:val="24"/>
        <w:szCs w:val="24"/>
      </w:rPr>
      <w:fldChar w:fldCharType="separate"/>
    </w:r>
    <w:r>
      <w:rPr>
        <w:rFonts w:ascii="宋体" w:hAnsi="宋体" w:eastAsia="宋体"/>
        <w:sz w:val="24"/>
        <w:szCs w:val="24"/>
        <w:lang w:val="zh-CN"/>
      </w:rPr>
      <w:t>-</w:t>
    </w:r>
    <w:r>
      <w:rPr>
        <w:rFonts w:ascii="宋体" w:hAnsi="宋体" w:eastAsia="宋体"/>
        <w:sz w:val="24"/>
        <w:szCs w:val="24"/>
      </w:rPr>
      <w:t xml:space="preserve"> 1 -</w:t>
    </w:r>
    <w:r>
      <w:rPr>
        <w:rFonts w:ascii="宋体" w:hAnsi="宋体" w:eastAsia="宋体"/>
        <w:sz w:val="24"/>
        <w:szCs w:val="24"/>
      </w:rPr>
      <w:fldChar w:fldCharType="end"/>
    </w:r>
  </w:p>
  <w:p w14:paraId="76973E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2543C"/>
    <w:rsid w:val="1077601B"/>
    <w:rsid w:val="49104CA6"/>
    <w:rsid w:val="69E93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280</Words>
  <Characters>287</Characters>
  <Lines>1</Lines>
  <Paragraphs>1</Paragraphs>
  <TotalTime>2</TotalTime>
  <ScaleCrop>false</ScaleCrop>
  <LinksUpToDate>false</LinksUpToDate>
  <CharactersWithSpaces>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2025-08-19T06:11:00Z</dcterms:created>
  <dc:creator>方 正正</dc:creator>
  <cp:lastModifiedBy>SUP</cp:lastModifiedBy>
  <cp:lastPrinted>2025-08-30T10:50:00Z</cp:lastPrinted>
  <dcterms:modified xsi:type="dcterms:W3CDTF">2025-09-06T09:12:04Z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81D82B20075B4F5A9C8269A332EB8B3E_13</vt:lpwstr>
  </property>
  <property fmtid="{D5CDD505-2E9C-101B-9397-08002B2CF9AE}" pid="4" name="KSOTemplateDocerSaveRecord">
    <vt:lpwstr>eyJoZGlkIjoiMTgyY2Y5Y2UxZjkwY2NiYzg1MTM4ZmQzOTFhYWJhY2IiLCJ1c2VySWQiOiIzMzM4MzUwOTkifQ==</vt:lpwstr>
  </property>
</Properties>
</file>