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文学院推荐2026 届优秀本科毕业生免试</w:t>
      </w:r>
    </w:p>
    <w:p>
      <w:pPr>
        <w:spacing w:after="80" w:lineRule="auto" w:line="360"/>
        <w:ind w:firstLine="482"/>
        <w:jc w:val="both"/>
      </w:pPr>
      <w:r>
        <w:rPr>
          <w:rFonts w:ascii="Times New Roman" w:hAnsi="Times New Roman" w:eastAsia="宋体"/>
          <w:b w:val="0"/>
          <w:sz w:val="24"/>
        </w:rPr>
        <w:t>文学院推荐2026届优秀本科毕业生免试攻读研究生工作实施细则（经2025年8月28日学院党政联席会讨论通过）。根据《安徽师范大学推荐2026届优秀本科毕业生免试攻读研究生工作方案》（校教字〔2025〕37号）等文件精神，结合学院实际制定。</w:t>
      </w:r>
    </w:p>
    <w:p>
      <w:pPr>
        <w:spacing w:after="80" w:lineRule="auto" w:line="360"/>
        <w:ind w:firstLine="482"/>
        <w:jc w:val="both"/>
      </w:pPr>
      <w:r>
        <w:rPr>
          <w:rFonts w:ascii="Times New Roman" w:hAnsi="Times New Roman" w:eastAsia="宋体"/>
          <w:b w:val="0"/>
          <w:sz w:val="24"/>
        </w:rPr>
        <w:t>发布日期：2025年8月29日</w:t>
      </w:r>
    </w:p>
    <w:p>
      <w:pPr>
        <w:spacing w:before="160" w:after="80" w:lineRule="auto" w:line="360"/>
        <w:jc w:val="left"/>
      </w:pPr>
      <w:r>
        <w:rPr>
          <w:rFonts w:ascii="Times New Roman" w:hAnsi="Times New Roman" w:eastAsia="宋体"/>
          <w:b/>
          <w:sz w:val="28"/>
        </w:rPr>
        <w:t>七、组织机构</w:t>
      </w:r>
    </w:p>
    <w:p>
      <w:pPr>
        <w:spacing w:after="80" w:lineRule="auto" w:line="360"/>
        <w:ind w:firstLine="482"/>
        <w:jc w:val="both"/>
      </w:pPr>
      <w:r>
        <w:rPr>
          <w:rFonts w:ascii="Times New Roman" w:hAnsi="Times New Roman" w:eastAsia="宋体"/>
          <w:b w:val="0"/>
          <w:sz w:val="24"/>
        </w:rPr>
        <w:t>（一）学院推免工作小组</w:t>
      </w:r>
    </w:p>
    <w:p>
      <w:pPr>
        <w:spacing w:after="80" w:lineRule="auto" w:line="360"/>
        <w:ind w:firstLine="482"/>
        <w:jc w:val="both"/>
      </w:pPr>
      <w:r>
        <w:rPr>
          <w:rFonts w:ascii="Times New Roman" w:hAnsi="Times New Roman" w:eastAsia="宋体"/>
          <w:b w:val="0"/>
          <w:sz w:val="24"/>
        </w:rPr>
        <w:t>1. 组成人员及名单</w:t>
      </w:r>
    </w:p>
    <w:p>
      <w:pPr>
        <w:spacing w:after="80" w:lineRule="auto" w:line="360"/>
        <w:ind w:firstLine="482"/>
        <w:jc w:val="both"/>
      </w:pPr>
      <w:r>
        <w:rPr>
          <w:rFonts w:ascii="Times New Roman" w:hAnsi="Times New Roman" w:eastAsia="宋体"/>
          <w:b w:val="0"/>
          <w:sz w:val="24"/>
        </w:rPr>
        <w:t>组长：顾凌、项念东</w:t>
      </w:r>
    </w:p>
    <w:p>
      <w:pPr>
        <w:spacing w:after="80" w:lineRule="auto" w:line="360"/>
        <w:ind w:firstLine="482"/>
        <w:jc w:val="both"/>
      </w:pPr>
      <w:r>
        <w:rPr>
          <w:rFonts w:ascii="Times New Roman" w:hAnsi="Times New Roman" w:eastAsia="宋体"/>
          <w:b w:val="0"/>
          <w:sz w:val="24"/>
        </w:rPr>
        <w:t>副组长：刘飞</w:t>
      </w:r>
    </w:p>
    <w:p>
      <w:pPr>
        <w:spacing w:after="80" w:lineRule="auto" w:line="360"/>
        <w:ind w:firstLine="482"/>
        <w:jc w:val="both"/>
      </w:pPr>
      <w:r>
        <w:rPr>
          <w:rFonts w:ascii="Times New Roman" w:hAnsi="Times New Roman" w:eastAsia="宋体"/>
          <w:b w:val="0"/>
          <w:sz w:val="24"/>
        </w:rPr>
        <w:t>成员：李伟、胡承佼、何江波、汪红艳、陈俊</w:t>
      </w:r>
    </w:p>
    <w:p>
      <w:pPr>
        <w:spacing w:after="80" w:lineRule="auto" w:line="360"/>
        <w:ind w:firstLine="482"/>
        <w:jc w:val="both"/>
      </w:pPr>
      <w:r>
        <w:rPr>
          <w:rFonts w:ascii="Times New Roman" w:hAnsi="Times New Roman" w:eastAsia="宋体"/>
          <w:b w:val="0"/>
          <w:sz w:val="24"/>
        </w:rPr>
        <w:t>秘书：汪晶、范叶颖、冯文君、唐宇晴</w:t>
      </w:r>
    </w:p>
    <w:p>
      <w:pPr>
        <w:spacing w:after="80" w:lineRule="auto" w:line="360"/>
        <w:ind w:firstLine="482"/>
        <w:jc w:val="both"/>
      </w:pPr>
      <w:r>
        <w:rPr>
          <w:rFonts w:ascii="Times New Roman" w:hAnsi="Times New Roman" w:eastAsia="宋体"/>
          <w:b w:val="0"/>
          <w:sz w:val="24"/>
        </w:rPr>
        <w:t>2. 职责：负责制定学院实施细则、分专业推免名额分配、拟推荐名单确定、工作中出现异议或申诉情况处理等。</w:t>
      </w:r>
    </w:p>
    <w:p>
      <w:pPr>
        <w:spacing w:after="80" w:lineRule="auto" w:line="360"/>
        <w:ind w:firstLine="482"/>
        <w:jc w:val="both"/>
      </w:pPr>
      <w:r>
        <w:rPr>
          <w:rFonts w:ascii="Times New Roman" w:hAnsi="Times New Roman" w:eastAsia="宋体"/>
          <w:b w:val="0"/>
          <w:sz w:val="24"/>
        </w:rPr>
        <w:t>（二）学院特殊学术专长生审核小组</w:t>
      </w:r>
    </w:p>
    <w:p>
      <w:pPr>
        <w:spacing w:after="80" w:lineRule="auto" w:line="360"/>
        <w:ind w:firstLine="482"/>
        <w:jc w:val="both"/>
      </w:pPr>
      <w:r>
        <w:rPr>
          <w:rFonts w:ascii="Times New Roman" w:hAnsi="Times New Roman" w:eastAsia="宋体"/>
          <w:b w:val="0"/>
          <w:sz w:val="24"/>
        </w:rPr>
        <w:t>1. 组成人员及名单</w:t>
      </w:r>
    </w:p>
    <w:p>
      <w:pPr>
        <w:spacing w:after="80" w:lineRule="auto" w:line="360"/>
        <w:ind w:firstLine="482"/>
        <w:jc w:val="both"/>
      </w:pPr>
      <w:r>
        <w:rPr>
          <w:rFonts w:ascii="Times New Roman" w:hAnsi="Times New Roman" w:eastAsia="宋体"/>
          <w:b w:val="0"/>
          <w:sz w:val="24"/>
        </w:rPr>
        <w:t>组长：储泰松</w:t>
      </w:r>
    </w:p>
    <w:p>
      <w:pPr>
        <w:spacing w:after="80" w:lineRule="auto" w:line="360"/>
        <w:ind w:firstLine="482"/>
        <w:jc w:val="both"/>
      </w:pPr>
      <w:r>
        <w:rPr>
          <w:rFonts w:ascii="Times New Roman" w:hAnsi="Times New Roman" w:eastAsia="宋体"/>
          <w:b w:val="0"/>
          <w:sz w:val="24"/>
        </w:rPr>
        <w:t>成员：胡传志、潘务正、王昊、张勇、项念东、张华</w:t>
      </w:r>
    </w:p>
    <w:p>
      <w:pPr>
        <w:spacing w:after="80" w:lineRule="auto" w:line="360"/>
        <w:ind w:firstLine="482"/>
        <w:jc w:val="both"/>
      </w:pPr>
      <w:r>
        <w:rPr>
          <w:rFonts w:ascii="Times New Roman" w:hAnsi="Times New Roman" w:eastAsia="宋体"/>
          <w:b w:val="0"/>
          <w:sz w:val="24"/>
        </w:rPr>
        <w:t>2. 职责：负责对申请推免资格学生的科研论文、竞赛获奖、发明专利等内容进行审核鉴定和组织答辩。</w:t>
      </w:r>
    </w:p>
    <w:p>
      <w:pPr>
        <w:spacing w:before="160" w:after="80" w:lineRule="auto" w:line="360"/>
        <w:jc w:val="left"/>
      </w:pPr>
      <w:r>
        <w:rPr>
          <w:rFonts w:ascii="Times New Roman" w:hAnsi="Times New Roman" w:eastAsia="宋体"/>
          <w:b/>
          <w:sz w:val="28"/>
        </w:rPr>
        <w:t>八、推免回避制度</w:t>
      </w:r>
    </w:p>
    <w:p>
      <w:pPr>
        <w:spacing w:after="80" w:lineRule="auto" w:line="360"/>
        <w:ind w:firstLine="482"/>
        <w:jc w:val="both"/>
      </w:pPr>
      <w:r>
        <w:rPr>
          <w:rFonts w:ascii="Times New Roman" w:hAnsi="Times New Roman" w:eastAsia="宋体"/>
          <w:b w:val="0"/>
          <w:sz w:val="24"/>
        </w:rPr>
        <w:t>推免相关工作人员有直系亲属或利益相关人员参加推免的应主动申请回避，非直系亲属等参加推免的主动向所在单位报备，相关学生申请推免资格时向学院报备声明。未按规定报备声明回避关系的推免工作人员，学校将依规依纪严肃处理；未按规定报备声明回避关系且影响推免过程和结果公平公正的学生，将取消其推免资格。</w:t>
      </w:r>
    </w:p>
    <w:p>
      <w:pPr>
        <w:spacing w:before="160" w:after="80" w:lineRule="auto" w:line="360"/>
        <w:jc w:val="left"/>
      </w:pPr>
      <w:r>
        <w:rPr>
          <w:rFonts w:ascii="Times New Roman" w:hAnsi="Times New Roman" w:eastAsia="宋体"/>
          <w:b/>
          <w:sz w:val="28"/>
        </w:rPr>
        <w:t>九、推荐规则</w:t>
      </w:r>
    </w:p>
    <w:p>
      <w:pPr>
        <w:spacing w:after="80" w:lineRule="auto" w:line="360"/>
        <w:ind w:firstLine="482"/>
        <w:jc w:val="both"/>
      </w:pPr>
      <w:r>
        <w:rPr>
          <w:rFonts w:ascii="Times New Roman" w:hAnsi="Times New Roman" w:eastAsia="宋体"/>
          <w:b w:val="0"/>
          <w:sz w:val="24"/>
        </w:rPr>
        <w:t>推荐类型分普通类和专项推免计划两大类，其中，专项推免计划含研究生支教团、农村学校教育硕士师资培养计划（简称“硕师计划”）。具体推荐要求如下。</w:t>
      </w:r>
    </w:p>
    <w:p>
      <w:pPr>
        <w:spacing w:after="80" w:lineRule="auto" w:line="360"/>
        <w:ind w:firstLine="482"/>
        <w:jc w:val="both"/>
      </w:pPr>
      <w:r>
        <w:rPr>
          <w:rFonts w:ascii="Times New Roman" w:hAnsi="Times New Roman" w:eastAsia="宋体"/>
          <w:b w:val="0"/>
          <w:sz w:val="24"/>
        </w:rPr>
        <w:t>（一）分专业推免人数分配规则</w:t>
      </w:r>
    </w:p>
    <w:p>
      <w:pPr>
        <w:spacing w:after="80" w:lineRule="auto" w:line="360"/>
        <w:ind w:firstLine="482"/>
        <w:jc w:val="both"/>
      </w:pPr>
      <w:r>
        <w:rPr>
          <w:rFonts w:ascii="Times New Roman" w:hAnsi="Times New Roman" w:eastAsia="宋体"/>
          <w:b w:val="0"/>
          <w:sz w:val="24"/>
        </w:rPr>
        <w:t>学校下达我院2026年推免指标：普通类35（含基础指标31人、综合指标4人），硕师计划6人，研究生支教团按学校有关文件执行。年度推免名额方案由学院推免工作小组统筹安排，具体分配规则为：</w:t>
      </w:r>
    </w:p>
    <w:p>
      <w:pPr>
        <w:spacing w:after="80" w:lineRule="auto" w:line="360"/>
        <w:ind w:firstLine="482"/>
        <w:jc w:val="both"/>
      </w:pPr>
      <w:r>
        <w:rPr>
          <w:rFonts w:ascii="Times New Roman" w:hAnsi="Times New Roman" w:eastAsia="宋体"/>
          <w:b w:val="0"/>
          <w:sz w:val="24"/>
        </w:rPr>
        <w:t>1. 普通类。具体名额分配按基础指标、综合指标两个类别进行。</w:t>
      </w:r>
    </w:p>
    <w:p>
      <w:pPr>
        <w:spacing w:after="80" w:lineRule="auto" w:line="360"/>
        <w:ind w:firstLine="482"/>
        <w:jc w:val="both"/>
      </w:pPr>
      <w:r>
        <w:rPr>
          <w:rFonts w:ascii="Times New Roman" w:hAnsi="Times New Roman" w:eastAsia="宋体"/>
          <w:b w:val="0"/>
          <w:sz w:val="24"/>
        </w:rPr>
        <w:t>（1）综合指标：学校按省一类高峰学科（2个名额/个）；国家级一流专业（1个名额/个）；六卓越一拔尖（1个名额/个）；学科竞赛成绩全校排名前三的学院（1个名额/学院）；全国重点马院（1个名额）；就业先进学院（1个名额/学院）分配至学院的原则，下达我院综合指标4个，其中，国家级一流专业建设点1个，六卓越一拔尖2个，就业先进学院1个。经研究，将1个名额分配至汉语言文学（非师范）专业，2个名额分配至卓越语文教师实验班，就业先进学院1个名额调至基础指标。</w:t>
      </w:r>
    </w:p>
    <w:p>
      <w:pPr>
        <w:spacing w:after="80" w:lineRule="auto" w:line="360"/>
        <w:ind w:firstLine="482"/>
        <w:jc w:val="both"/>
      </w:pPr>
      <w:r>
        <w:rPr>
          <w:rFonts w:ascii="Times New Roman" w:hAnsi="Times New Roman" w:eastAsia="宋体"/>
          <w:b w:val="0"/>
          <w:sz w:val="24"/>
        </w:rPr>
        <w:t>（2）基础指标：用基础指标名额除以全院2026届本科预计毕业学生（不含定向就业生）总数再乘以各专业2026届本科预计毕业学生数（不含定向就业生），计算结果精确至小数点后3位，首先取整数，再按小数点后数值排序，从高到低依次进位成1个名额（数值相同的，按上届专业初次去向落实率高者优先进位），直至用完全部基础指标为止，整数名额加进位名额下达至各专业。</w:t>
      </w:r>
    </w:p>
    <w:p>
      <w:pPr>
        <w:spacing w:after="80" w:lineRule="auto" w:line="360"/>
        <w:ind w:firstLine="482"/>
        <w:jc w:val="both"/>
      </w:pPr>
      <w:r>
        <w:rPr>
          <w:rFonts w:ascii="Times New Roman" w:hAnsi="Times New Roman" w:eastAsia="宋体"/>
          <w:b w:val="0"/>
          <w:sz w:val="24"/>
        </w:rPr>
        <w:t>2. 专项推免计划类</w:t>
      </w:r>
    </w:p>
    <w:p>
      <w:pPr>
        <w:spacing w:after="80" w:lineRule="auto" w:line="360"/>
        <w:ind w:firstLine="482"/>
        <w:jc w:val="both"/>
      </w:pPr>
      <w:r>
        <w:rPr>
          <w:rFonts w:ascii="Times New Roman" w:hAnsi="Times New Roman" w:eastAsia="宋体"/>
          <w:b w:val="0"/>
          <w:sz w:val="24"/>
        </w:rPr>
        <w:t>（1）研究生支教团：按照“公开招募、自愿报名、择优选拔”的方式，招募一批具备推荐免试攻读硕士学位研究生条件的优秀应届本科毕业生和在读研究生，到西部地区县级及以下中小学校开展为期一年的基础教育志愿服务工作，支教服务期满后回学校继续研究生阶段学习。推荐名额按学校招募研究生支教团成员有关通知要求执行。</w:t>
      </w:r>
    </w:p>
    <w:p>
      <w:pPr>
        <w:spacing w:after="80" w:lineRule="auto" w:line="360"/>
        <w:ind w:firstLine="482"/>
        <w:jc w:val="both"/>
      </w:pPr>
      <w:r>
        <w:rPr>
          <w:rFonts w:ascii="Times New Roman" w:hAnsi="Times New Roman" w:eastAsia="宋体"/>
          <w:b w:val="0"/>
          <w:sz w:val="24"/>
        </w:rPr>
        <w:t>（2）硕师计划：选拔部分愿意到农村学校任教的优秀应届普通本科毕业生，录取为硕师计划研究生。硕师计划研究生与地方教育行政部门签约并作为编制内正式教师，在县镇及以下农村学校任教服务三年，同时在职学习研究生课程，第四年到培养学校脱产集中学习，符合条件者毕业时获硕士研究生毕业证书和教育硕士专业学位证书。根据《安徽省2026年农村学校教育硕士师资培养计划分县区分学校计划表》规定，学校下达我院硕师计划名额6人，用人单位分别为：牛王初级中学、坛城中学、楚村中学、双涧中学、包集中学，其中，双涧中学2人，其余学校1人。根据基础指标分配计算规则，将硕士计划名额采取整数名额加进位名额下达至汉语言文学（师范）专业和卓越语文教师实验班，其中，汉语言文学（师范）专业分得5个名额，卓越语文教师实验班分得1个名额，并由卓语班高分申请人先选择学校。名额分配如有变化，将由学院推免工作小组讨论决定。</w:t>
      </w:r>
    </w:p>
    <w:p>
      <w:pPr>
        <w:spacing w:after="80" w:lineRule="auto" w:line="360"/>
        <w:ind w:firstLine="482"/>
        <w:jc w:val="both"/>
      </w:pPr>
      <w:r>
        <w:rPr>
          <w:rFonts w:ascii="Times New Roman" w:hAnsi="Times New Roman" w:eastAsia="宋体"/>
          <w:b w:val="0"/>
          <w:sz w:val="24"/>
        </w:rPr>
        <w:t>根据以上分配规则，我院推荐2026届优秀本科毕业生免试攻读研究生分专业名额为：</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专业</w:t>
            </w:r>
          </w:p>
        </w:tc>
        <w:tc>
          <w:tcPr>
            <w:tcW w:type="dxa" w:w="1727"/>
          </w:tcPr>
          <w:p>
            <w:pPr>
              <w:spacing w:after="20" w:before="20"/>
            </w:pPr>
            <w:r/>
            <w:r>
              <w:rPr>
                <w:rFonts w:ascii="Times New Roman" w:hAnsi="Times New Roman" w:eastAsia="宋体"/>
                <w:b/>
                <w:sz w:val="21"/>
              </w:rPr>
              <w:t>普通类（含基础指标、综合指标）</w:t>
            </w:r>
          </w:p>
        </w:tc>
        <w:tc>
          <w:tcPr>
            <w:tcW w:type="dxa" w:w="1727"/>
          </w:tcPr>
          <w:p>
            <w:pPr>
              <w:spacing w:after="20" w:before="20"/>
            </w:pPr>
            <w:r/>
            <w:r>
              <w:rPr>
                <w:rFonts w:ascii="Times New Roman" w:hAnsi="Times New Roman" w:eastAsia="宋体"/>
                <w:b/>
                <w:sz w:val="21"/>
              </w:rPr>
              <w:t>硕师计划</w:t>
            </w:r>
          </w:p>
        </w:tc>
        <w:tc>
          <w:tcPr>
            <w:tcW w:type="dxa" w:w="1727"/>
          </w:tcPr>
          <w:p>
            <w:pPr>
              <w:spacing w:after="20" w:before="20"/>
            </w:pPr>
            <w:r/>
            <w:r>
              <w:rPr>
                <w:rFonts w:ascii="Times New Roman" w:hAnsi="Times New Roman" w:eastAsia="宋体"/>
                <w:b/>
                <w:sz w:val="21"/>
              </w:rPr>
              <w:t>小计</w:t>
            </w:r>
          </w:p>
        </w:tc>
        <w:tc>
          <w:tcPr>
            <w:tcW w:type="dxa" w:w="1727"/>
          </w:tcPr>
          <w:p>
            <w:pPr>
              <w:spacing w:after="20" w:before="20"/>
            </w:pPr>
            <w:r/>
            <w:r>
              <w:rPr>
                <w:rFonts w:ascii="Times New Roman" w:hAnsi="Times New Roman" w:eastAsia="宋体"/>
                <w:b/>
                <w:sz w:val="21"/>
              </w:rPr>
              <w:t>备注</w:t>
            </w:r>
          </w:p>
        </w:tc>
      </w:tr>
      <w:tr>
        <w:tc>
          <w:tcPr>
            <w:tcW w:type="dxa" w:w="1727"/>
          </w:tcPr>
          <w:p>
            <w:pPr>
              <w:spacing w:after="20" w:before="20"/>
            </w:pPr>
            <w:r/>
            <w:r>
              <w:rPr>
                <w:rFonts w:ascii="Times New Roman" w:hAnsi="Times New Roman" w:eastAsia="宋体"/>
                <w:b w:val="0"/>
                <w:sz w:val="21"/>
              </w:rPr>
              <w:t>卓越语文教师实验班</w:t>
            </w:r>
          </w:p>
        </w:tc>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研究生支教团招募按照学校有关通知要求执行。</w:t>
            </w:r>
          </w:p>
        </w:tc>
      </w:tr>
      <w:tr>
        <w:tc>
          <w:tcPr>
            <w:tcW w:type="dxa" w:w="1727"/>
          </w:tcPr>
          <w:p>
            <w:pPr>
              <w:spacing w:after="20" w:before="20"/>
            </w:pPr>
            <w:r/>
            <w:r>
              <w:rPr>
                <w:rFonts w:ascii="Times New Roman" w:hAnsi="Times New Roman" w:eastAsia="宋体"/>
                <w:b w:val="0"/>
                <w:sz w:val="21"/>
              </w:rPr>
              <w:t>汉语国际教育</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秘书学</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汉语言文学（非师范）</w:t>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汉语言文学（师范）</w:t>
            </w:r>
          </w:p>
        </w:tc>
        <w:tc>
          <w:tcPr>
            <w:tcW w:type="dxa" w:w="1727"/>
          </w:tcPr>
          <w:p>
            <w:pPr>
              <w:spacing w:after="20" w:before="20"/>
            </w:pPr>
            <w:r/>
            <w:r>
              <w:rPr>
                <w:rFonts w:ascii="Times New Roman" w:hAnsi="Times New Roman" w:eastAsia="宋体"/>
                <w:b w:val="0"/>
                <w:sz w:val="21"/>
              </w:rPr>
              <w:t>13</w:t>
            </w:r>
          </w:p>
        </w:tc>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t>18</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总计</w:t>
            </w:r>
          </w:p>
        </w:tc>
        <w:tc>
          <w:tcPr>
            <w:tcW w:type="dxa" w:w="1727"/>
          </w:tcPr>
          <w:p>
            <w:pPr>
              <w:spacing w:after="20" w:before="20"/>
            </w:pPr>
            <w:r/>
            <w:r>
              <w:rPr>
                <w:rFonts w:ascii="Times New Roman" w:hAnsi="Times New Roman" w:eastAsia="宋体"/>
                <w:b w:val="0"/>
                <w:sz w:val="21"/>
              </w:rPr>
              <w:t>35</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41</w:t>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（二）纳入推免排名课程清单</w:t>
      </w:r>
    </w:p>
    <w:p>
      <w:pPr>
        <w:spacing w:after="80" w:lineRule="auto" w:line="360"/>
        <w:ind w:firstLine="482"/>
        <w:jc w:val="both"/>
      </w:pPr>
      <w:r>
        <w:rPr>
          <w:rFonts w:ascii="Times New Roman" w:hAnsi="Times New Roman" w:eastAsia="宋体"/>
          <w:b w:val="0"/>
          <w:sz w:val="24"/>
        </w:rPr>
        <w:t>纳入推免排名的课程依据专业人才培养方案确定，具体课程清单见（附件1）（以下简称“推免课程”）。</w:t>
      </w:r>
    </w:p>
    <w:p>
      <w:pPr>
        <w:spacing w:after="80" w:lineRule="auto" w:line="360"/>
        <w:ind w:firstLine="482"/>
        <w:jc w:val="both"/>
      </w:pPr>
      <w:r>
        <w:rPr>
          <w:rFonts w:ascii="Times New Roman" w:hAnsi="Times New Roman" w:eastAsia="宋体"/>
          <w:b w:val="0"/>
          <w:sz w:val="24"/>
        </w:rPr>
        <w:t>（三）综合成绩排名计算方法</w:t>
      </w:r>
    </w:p>
    <w:p>
      <w:pPr>
        <w:spacing w:after="80" w:lineRule="auto" w:line="360"/>
        <w:ind w:firstLine="482"/>
        <w:jc w:val="both"/>
      </w:pPr>
      <w:r>
        <w:rPr>
          <w:rFonts w:ascii="Times New Roman" w:hAnsi="Times New Roman" w:eastAsia="宋体"/>
          <w:b w:val="0"/>
          <w:sz w:val="24"/>
        </w:rPr>
        <w:t>综合成绩=推免课程加权平均成绩+特殊学术专长成绩×0.1。前三年纳入推免排名课程成绩按加权计算（课程加权平均成绩=∑（课程成绩×课程学分）/∑课程学分）。参加过国（境）内、外校际交流项目的学生，须通过课程替代、学分认定完成交流期间本专业必修课程才可参加成绩计算和排名。特殊学术专长成绩=特殊学术专长对应分值（得分最高的一项）/100，该成绩最高分不超过10分。</w:t>
      </w:r>
    </w:p>
    <w:p>
      <w:pPr>
        <w:spacing w:after="80" w:lineRule="auto" w:line="360"/>
        <w:ind w:firstLine="482"/>
        <w:jc w:val="both"/>
      </w:pPr>
      <w:r>
        <w:rPr>
          <w:rFonts w:ascii="Times New Roman" w:hAnsi="Times New Roman" w:eastAsia="宋体"/>
          <w:b w:val="0"/>
          <w:sz w:val="24"/>
        </w:rPr>
        <w:t>（四）推免条件和推荐规则</w:t>
      </w:r>
    </w:p>
    <w:p>
      <w:pPr>
        <w:spacing w:after="80" w:lineRule="auto" w:line="360"/>
        <w:ind w:firstLine="482"/>
        <w:jc w:val="both"/>
      </w:pPr>
      <w:r>
        <w:rPr>
          <w:rFonts w:ascii="Times New Roman" w:hAnsi="Times New Roman" w:eastAsia="宋体"/>
          <w:b w:val="0"/>
          <w:sz w:val="24"/>
        </w:rPr>
        <w:t>1. 各类型推免生均须满足的基本条件</w:t>
      </w:r>
    </w:p>
    <w:p>
      <w:pPr>
        <w:spacing w:after="80" w:lineRule="auto" w:line="360"/>
        <w:ind w:firstLine="482"/>
        <w:jc w:val="both"/>
      </w:pPr>
      <w:r>
        <w:rPr>
          <w:rFonts w:ascii="Times New Roman" w:hAnsi="Times New Roman" w:eastAsia="宋体"/>
          <w:b w:val="0"/>
          <w:sz w:val="24"/>
        </w:rPr>
        <w:t>（1）学校纳入国家普通本科招生计划录取的应届毕业生（不含定向就业生）。</w:t>
      </w:r>
    </w:p>
    <w:p>
      <w:pPr>
        <w:spacing w:after="80" w:lineRule="auto" w:line="360"/>
        <w:ind w:firstLine="482"/>
        <w:jc w:val="both"/>
      </w:pPr>
      <w:r>
        <w:rPr>
          <w:rFonts w:ascii="Times New Roman" w:hAnsi="Times New Roman" w:eastAsia="宋体"/>
          <w:b w:val="0"/>
          <w:sz w:val="24"/>
        </w:rPr>
        <w:t>（2）具有高尚的爱国主义情操和集体主义精神，社会主义信念坚定，社会责任感强，遵纪守法，积极向上，品行表现优良，无任何违法违纪受处分记录。</w:t>
      </w:r>
    </w:p>
    <w:p>
      <w:pPr>
        <w:spacing w:after="80" w:lineRule="auto" w:line="360"/>
        <w:ind w:firstLine="482"/>
        <w:jc w:val="both"/>
      </w:pPr>
      <w:r>
        <w:rPr>
          <w:rFonts w:ascii="Times New Roman" w:hAnsi="Times New Roman" w:eastAsia="宋体"/>
          <w:b w:val="0"/>
          <w:sz w:val="24"/>
        </w:rPr>
        <w:t>（3）勤奋学习，刻苦钻研，成绩优秀；学术研究兴趣浓厚，有较强的创新精神、科研潜质和专业能力倾向。</w:t>
      </w:r>
    </w:p>
    <w:p>
      <w:pPr>
        <w:spacing w:after="80" w:lineRule="auto" w:line="360"/>
        <w:ind w:firstLine="482"/>
        <w:jc w:val="both"/>
      </w:pPr>
      <w:r>
        <w:rPr>
          <w:rFonts w:ascii="Times New Roman" w:hAnsi="Times New Roman" w:eastAsia="宋体"/>
          <w:b w:val="0"/>
          <w:sz w:val="24"/>
        </w:rPr>
        <w:t>（4）诚实守信，学风端正，无任何考试作弊和剽窃他人学术成果记录。</w:t>
      </w:r>
    </w:p>
    <w:p>
      <w:pPr>
        <w:spacing w:after="80" w:lineRule="auto" w:line="360"/>
        <w:ind w:firstLine="482"/>
        <w:jc w:val="both"/>
      </w:pPr>
      <w:r>
        <w:rPr>
          <w:rFonts w:ascii="Times New Roman" w:hAnsi="Times New Roman" w:eastAsia="宋体"/>
          <w:b w:val="0"/>
          <w:sz w:val="24"/>
        </w:rPr>
        <w:t>（5）身心健康，推免当年体质健康测试成绩达到学校规定的最低要求（免予执行《国家学生体质健康标准》的学生除外），原则上应为及格及以上。</w:t>
      </w:r>
    </w:p>
    <w:p>
      <w:pPr>
        <w:spacing w:after="80" w:lineRule="auto" w:line="360"/>
        <w:ind w:firstLine="482"/>
        <w:jc w:val="both"/>
      </w:pPr>
      <w:r>
        <w:rPr>
          <w:rFonts w:ascii="Times New Roman" w:hAnsi="Times New Roman" w:eastAsia="宋体"/>
          <w:b w:val="0"/>
          <w:sz w:val="24"/>
        </w:rPr>
        <w:t>2. 不同类型推免生须满足的其他条件</w:t>
      </w:r>
    </w:p>
    <w:p>
      <w:pPr>
        <w:spacing w:after="80" w:lineRule="auto" w:line="360"/>
        <w:ind w:firstLine="482"/>
        <w:jc w:val="both"/>
      </w:pPr>
      <w:r>
        <w:rPr>
          <w:rFonts w:ascii="Times New Roman" w:hAnsi="Times New Roman" w:eastAsia="宋体"/>
          <w:b w:val="0"/>
          <w:sz w:val="24"/>
        </w:rPr>
        <w:t>（1）普通类</w:t>
      </w:r>
    </w:p>
    <w:p>
      <w:pPr>
        <w:spacing w:after="80" w:lineRule="auto" w:line="360"/>
        <w:ind w:firstLine="482"/>
        <w:jc w:val="both"/>
      </w:pPr>
      <w:r>
        <w:rPr>
          <w:rFonts w:ascii="Times New Roman" w:hAnsi="Times New Roman" w:eastAsia="宋体"/>
          <w:b w:val="0"/>
          <w:sz w:val="24"/>
        </w:rPr>
        <w:t>基本要求：</w:t>
      </w:r>
    </w:p>
    <w:p>
      <w:pPr>
        <w:spacing w:after="80" w:lineRule="auto" w:line="360"/>
        <w:ind w:firstLine="482"/>
        <w:jc w:val="both"/>
      </w:pPr>
      <w:r>
        <w:rPr>
          <w:rFonts w:ascii="Times New Roman" w:hAnsi="Times New Roman" w:eastAsia="宋体"/>
          <w:b w:val="0"/>
          <w:sz w:val="24"/>
        </w:rPr>
        <w:t>①所有推免课程无补考或重修。</w:t>
      </w:r>
    </w:p>
    <w:p>
      <w:pPr>
        <w:spacing w:after="80" w:lineRule="auto" w:line="360"/>
        <w:ind w:firstLine="482"/>
        <w:jc w:val="both"/>
      </w:pPr>
      <w:r>
        <w:rPr>
          <w:rFonts w:ascii="Times New Roman" w:hAnsi="Times New Roman" w:eastAsia="宋体"/>
          <w:b w:val="0"/>
          <w:sz w:val="24"/>
        </w:rPr>
        <w:t>②推免课程加权平均成绩排名列该排名单位前35%（含35%）。</w:t>
      </w:r>
    </w:p>
    <w:p>
      <w:pPr>
        <w:spacing w:after="80" w:lineRule="auto" w:line="360"/>
        <w:ind w:firstLine="482"/>
        <w:jc w:val="both"/>
      </w:pPr>
      <w:r>
        <w:rPr>
          <w:rFonts w:ascii="Times New Roman" w:hAnsi="Times New Roman" w:eastAsia="宋体"/>
          <w:b w:val="0"/>
          <w:sz w:val="24"/>
        </w:rPr>
        <w:t>③前三年综合测评的成绩排名列该排名单位前35%（含35%）。</w:t>
      </w:r>
    </w:p>
    <w:p>
      <w:pPr>
        <w:spacing w:after="80" w:lineRule="auto" w:line="360"/>
        <w:ind w:firstLine="482"/>
        <w:jc w:val="both"/>
      </w:pPr>
      <w:r>
        <w:rPr>
          <w:rFonts w:ascii="Times New Roman" w:hAnsi="Times New Roman" w:eastAsia="宋体"/>
          <w:b w:val="0"/>
          <w:sz w:val="24"/>
        </w:rPr>
        <w:t>④全国大学英语四级考试成绩不低于425分或全国大学小语种四级考试成绩不低于60分。</w:t>
      </w:r>
    </w:p>
    <w:p>
      <w:pPr>
        <w:spacing w:after="80" w:lineRule="auto" w:line="360"/>
        <w:ind w:firstLine="482"/>
        <w:jc w:val="both"/>
      </w:pPr>
      <w:r>
        <w:rPr>
          <w:rFonts w:ascii="Times New Roman" w:hAnsi="Times New Roman" w:eastAsia="宋体"/>
          <w:b w:val="0"/>
          <w:sz w:val="24"/>
        </w:rPr>
        <w:t>⑤特殊学术专长成绩鉴定范围原则上仅限：</w:t>
      </w:r>
    </w:p>
    <w:p>
      <w:pPr>
        <w:spacing w:after="80" w:lineRule="auto" w:line="360"/>
        <w:ind w:firstLine="482"/>
        <w:jc w:val="both"/>
      </w:pPr>
      <w:r>
        <w:rPr>
          <w:rFonts w:ascii="Times New Roman" w:hAnsi="Times New Roman" w:eastAsia="宋体"/>
          <w:b w:val="0"/>
          <w:sz w:val="24"/>
        </w:rPr>
        <w:t>学生本科阶段在核心期刊上以独立作者或者第一作者发表的与学业相关的科研论文，限发表在《安徽师范大学科研业绩分类和认定办法》（校科字〔2023〕1号）文件发布的“安徽师范大学论文分类导向性期刊目录”期刊分类C2及以上期刊（附件6）；</w:t>
      </w:r>
    </w:p>
    <w:p>
      <w:pPr>
        <w:spacing w:after="80" w:lineRule="auto" w:line="360"/>
        <w:ind w:firstLine="482"/>
        <w:jc w:val="both"/>
      </w:pPr>
      <w:r>
        <w:rPr>
          <w:rFonts w:ascii="Times New Roman" w:hAnsi="Times New Roman" w:eastAsia="宋体"/>
          <w:b w:val="0"/>
          <w:sz w:val="24"/>
        </w:rPr>
        <w:t>作为主力参加与学业相关的国内权威科研竞赛（全国赛，不含省级赛或国家级赛事省级选拔赛和区域性比赛）并获三等奖以上奖励（团体只认定排名前4的成员；国际赛事参照执行，但不得低于国内赛事相关要求），根据《安徽师范大学教学业绩认定和奖励办法（试行）》（校办字〔2023〕5号）文件，学科竞赛限“安徽师范大学学科竞赛分类导向性项目库（2023版）”中奖励类别为B2及以上的全国性比赛和国际性比赛、体育类竞赛限B1及以上的全国性比赛和国际性比赛（附件7）；</w:t>
      </w:r>
    </w:p>
    <w:p>
      <w:pPr>
        <w:spacing w:after="80" w:lineRule="auto" w:line="360"/>
        <w:ind w:firstLine="482"/>
        <w:jc w:val="both"/>
      </w:pPr>
      <w:r>
        <w:rPr>
          <w:rFonts w:ascii="Times New Roman" w:hAnsi="Times New Roman" w:eastAsia="宋体"/>
          <w:b w:val="0"/>
          <w:sz w:val="24"/>
        </w:rPr>
        <w:t>以第一发明人的身份获得国家发明专利授权，分值参照《安徽师范大学科研业绩分类和认定办法》（校科字〔2023〕1号）文件发布的发明专利绩效认定表（附件6）。</w:t>
      </w:r>
    </w:p>
    <w:p>
      <w:pPr>
        <w:spacing w:after="80" w:lineRule="auto" w:line="360"/>
        <w:ind w:firstLine="482"/>
        <w:jc w:val="both"/>
      </w:pPr>
      <w:r>
        <w:rPr>
          <w:rFonts w:ascii="Times New Roman" w:hAnsi="Times New Roman" w:eastAsia="宋体"/>
          <w:b w:val="0"/>
          <w:sz w:val="24"/>
        </w:rPr>
        <w:t>（2）专项推免计划类</w:t>
      </w:r>
    </w:p>
    <w:p>
      <w:pPr>
        <w:spacing w:after="80" w:lineRule="auto" w:line="360"/>
        <w:ind w:firstLine="482"/>
        <w:jc w:val="both"/>
      </w:pPr>
      <w:r>
        <w:rPr>
          <w:rFonts w:ascii="Times New Roman" w:hAnsi="Times New Roman" w:eastAsia="宋体"/>
          <w:b w:val="0"/>
          <w:sz w:val="24"/>
        </w:rPr>
        <w:t>研究生支教团：按学校招募研究生支教团成员有关通知要求执行。</w:t>
      </w:r>
    </w:p>
    <w:p>
      <w:pPr>
        <w:spacing w:after="80" w:lineRule="auto" w:line="360"/>
        <w:ind w:firstLine="482"/>
        <w:jc w:val="both"/>
      </w:pPr>
      <w:r>
        <w:rPr>
          <w:rFonts w:ascii="Times New Roman" w:hAnsi="Times New Roman" w:eastAsia="宋体"/>
          <w:b w:val="0"/>
          <w:sz w:val="24"/>
        </w:rPr>
        <w:t>硕师计划：热爱教育工作，志愿到农村学校任教；所有推免课程无补考或重修；须按时获得本科毕业证、学位证，毕业时取得教师资格证。同等条件下，师范类专业学生优先，参加过一学期实习支教的师范类专业学生优先。</w:t>
      </w:r>
    </w:p>
    <w:p>
      <w:pPr>
        <w:spacing w:after="80" w:lineRule="auto" w:line="360"/>
        <w:ind w:firstLine="482"/>
        <w:jc w:val="both"/>
      </w:pPr>
      <w:r>
        <w:rPr>
          <w:rFonts w:ascii="Times New Roman" w:hAnsi="Times New Roman" w:eastAsia="宋体"/>
          <w:b w:val="0"/>
          <w:sz w:val="24"/>
        </w:rPr>
        <w:t>3. 推荐规则</w:t>
      </w:r>
    </w:p>
    <w:p>
      <w:pPr>
        <w:spacing w:after="80" w:lineRule="auto" w:line="360"/>
        <w:ind w:firstLine="482"/>
        <w:jc w:val="both"/>
      </w:pPr>
      <w:r>
        <w:rPr>
          <w:rFonts w:ascii="Times New Roman" w:hAnsi="Times New Roman" w:eastAsia="宋体"/>
          <w:b w:val="0"/>
          <w:sz w:val="24"/>
        </w:rPr>
        <w:t>（1）普通类：按综合成绩排名，从高到低依次推荐。</w:t>
      </w:r>
    </w:p>
    <w:p>
      <w:pPr>
        <w:spacing w:after="80" w:lineRule="auto" w:line="360"/>
        <w:ind w:firstLine="482"/>
        <w:jc w:val="both"/>
      </w:pPr>
      <w:r>
        <w:rPr>
          <w:rFonts w:ascii="Times New Roman" w:hAnsi="Times New Roman" w:eastAsia="宋体"/>
          <w:b w:val="0"/>
          <w:sz w:val="24"/>
        </w:rPr>
        <w:t>（2）研究生支教团：按学校招募研究生支教团成员有关通知要求执行。</w:t>
      </w:r>
    </w:p>
    <w:p>
      <w:pPr>
        <w:spacing w:after="80" w:lineRule="auto" w:line="360"/>
        <w:ind w:firstLine="482"/>
        <w:jc w:val="both"/>
      </w:pPr>
      <w:r>
        <w:rPr>
          <w:rFonts w:ascii="Times New Roman" w:hAnsi="Times New Roman" w:eastAsia="宋体"/>
          <w:b w:val="0"/>
          <w:sz w:val="24"/>
        </w:rPr>
        <w:t>（3）硕师计划：自愿报名，按综合成绩排名，从高到低依次推荐，排名靠前者优先选择用人单位。</w:t>
      </w:r>
    </w:p>
    <w:p>
      <w:pPr>
        <w:spacing w:after="80" w:lineRule="auto" w:line="360"/>
        <w:ind w:firstLine="482"/>
        <w:jc w:val="both"/>
      </w:pPr>
      <w:r>
        <w:rPr>
          <w:rFonts w:ascii="Times New Roman" w:hAnsi="Times New Roman" w:eastAsia="宋体"/>
          <w:b w:val="0"/>
          <w:sz w:val="24"/>
        </w:rPr>
        <w:t>普通类和硕师计划，如学生综合成绩相同，按推免课程加权平均成绩高低排序，如推免课程加权平均成绩仍相同，按综合测评成绩高低排序。</w:t>
      </w:r>
    </w:p>
    <w:p>
      <w:pPr>
        <w:spacing w:after="80" w:lineRule="auto" w:line="360"/>
        <w:ind w:firstLine="482"/>
        <w:jc w:val="both"/>
      </w:pPr>
      <w:r>
        <w:rPr>
          <w:rFonts w:ascii="Times New Roman" w:hAnsi="Times New Roman" w:eastAsia="宋体"/>
          <w:b w:val="0"/>
          <w:sz w:val="24"/>
        </w:rPr>
        <w:t>符合推荐条件但自愿放弃的，须学生本人及时提交书面申明，明确表述自愿放弃，结果自负。</w:t>
      </w:r>
    </w:p>
    <w:p>
      <w:pPr>
        <w:spacing w:after="80" w:lineRule="auto" w:line="360"/>
        <w:ind w:firstLine="482"/>
        <w:jc w:val="both"/>
      </w:pPr>
      <w:r>
        <w:rPr>
          <w:rFonts w:ascii="Times New Roman" w:hAnsi="Times New Roman" w:eastAsia="宋体"/>
          <w:b w:val="0"/>
          <w:sz w:val="24"/>
        </w:rPr>
        <w:t>已确定为推免生的学生当年不得再自行申请出国留学，已被招生单位接收的推免生，不得再报名参加当年硕士研究生考试招生，否则取消其推免录取资格。</w:t>
      </w:r>
    </w:p>
    <w:p>
      <w:pPr>
        <w:spacing w:after="80" w:lineRule="auto" w:line="360"/>
        <w:ind w:firstLine="482"/>
        <w:jc w:val="both"/>
      </w:pPr>
      <w:r>
        <w:rPr>
          <w:rFonts w:ascii="Times New Roman" w:hAnsi="Times New Roman" w:eastAsia="宋体"/>
          <w:b w:val="0"/>
          <w:sz w:val="24"/>
        </w:rPr>
        <w:t>（五）学生特殊学术专长成绩加分审核</w:t>
      </w:r>
    </w:p>
    <w:p>
      <w:pPr>
        <w:spacing w:after="80" w:lineRule="auto" w:line="360"/>
        <w:ind w:firstLine="482"/>
        <w:jc w:val="both"/>
      </w:pPr>
      <w:r>
        <w:rPr>
          <w:rFonts w:ascii="Times New Roman" w:hAnsi="Times New Roman" w:eastAsia="宋体"/>
          <w:b w:val="0"/>
          <w:sz w:val="24"/>
        </w:rPr>
        <w:t>学生本人提出书面申请，提交特殊学术专长加分材料（仅限本人特殊学术专长分值最高的一项）。学院成立特殊学术专长审核小组，对学生申请的相关材料及内容组织审核鉴定，评价重点聚焦到创新质量和个人贡献，从严把握社会质疑较多的赛事、刊物，给出明确意见并签字存档，并组织相关学生在一定范围内进行公开答辩，答辩全程录音录像，答辩结果公开公示。推荐名单中有特殊学术专长成绩的，须同时公示其学术成果，并报学校推免生遴选工作领导组审核。未通过审核鉴定或答辩的，不计入推免遴选综合成绩。学生与直系亲属或学历、职称、职务明显高于本人者合作的科研成果、竞赛奖项等仅作为参考，不纳入学生本人推免遴选综合成绩计算体系，同等条件下可优先考虑。</w:t>
      </w:r>
    </w:p>
    <w:p>
      <w:pPr>
        <w:spacing w:after="80" w:lineRule="auto" w:line="360"/>
        <w:ind w:firstLine="482"/>
        <w:jc w:val="both"/>
      </w:pPr>
      <w:r>
        <w:rPr>
          <w:rFonts w:ascii="Times New Roman" w:hAnsi="Times New Roman" w:eastAsia="宋体"/>
          <w:b w:val="0"/>
          <w:sz w:val="24"/>
        </w:rPr>
        <w:t>团队成员（仅限排名前四的成员）特殊学术专长分值计</w:t>
      </w:r>
    </w:p>
    <w:p>
      <w:pPr>
        <w:spacing w:before="160" w:after="80" w:lineRule="auto" w:line="360"/>
        <w:jc w:val="left"/>
      </w:pPr>
      <w:r>
        <w:rPr>
          <w:rFonts w:ascii="Times New Roman" w:hAnsi="Times New Roman" w:eastAsia="宋体"/>
          <w:b/>
          <w:sz w:val="28"/>
        </w:rPr>
        <w:t>十、工作程序</w:t>
      </w:r>
    </w:p>
    <w:p>
      <w:pPr>
        <w:spacing w:after="80" w:lineRule="auto" w:line="360"/>
        <w:ind w:firstLine="482"/>
        <w:jc w:val="both"/>
      </w:pPr>
      <w:r>
        <w:rPr>
          <w:rFonts w:ascii="Times New Roman" w:hAnsi="Times New Roman" w:eastAsia="宋体"/>
          <w:b w:val="0"/>
          <w:sz w:val="24"/>
        </w:rPr>
        <w:t>（一）2025年8月30日前，学院根据学校推免工作方案要求，制定本院推免工作实施细则及各专业名额分配方案，完成已有课程成绩（含阅卷、统分、录入规范性、准确性等）、综合测评、全国大学外语语种四级成绩、遵规守纪情况、体质健康达标等情况复核工作（附件2），实施细则和复核结果经学院党政联席会议审定后报学校推免工作办公室。经学校推免生遴选工作领导组审定后的学院推免工作实施细则在学院网站推免专栏公布，网址为：https://wxy.ahnu.edu.cn/rcpy/bksjy/tmzl.htm</w:t>
      </w:r>
    </w:p>
    <w:p>
      <w:pPr>
        <w:spacing w:after="80" w:lineRule="auto" w:line="360"/>
        <w:ind w:firstLine="482"/>
        <w:jc w:val="both"/>
      </w:pPr>
      <w:r>
        <w:rPr>
          <w:rFonts w:ascii="Times New Roman" w:hAnsi="Times New Roman" w:eastAsia="宋体"/>
          <w:b w:val="0"/>
          <w:sz w:val="24"/>
        </w:rPr>
        <w:t>（二）9月3日，学生填写学术专长成绩申报情况一览表（附件3），并提供证明材料原件至班级辅导员。学院特殊学术专长审核小组对学生特殊学术专长成绩申请材料进行审核，并组织答辩和进行公示。</w:t>
      </w:r>
    </w:p>
    <w:p>
      <w:pPr>
        <w:spacing w:after="80" w:lineRule="auto" w:line="360"/>
        <w:ind w:firstLine="482"/>
        <w:jc w:val="both"/>
      </w:pPr>
      <w:r>
        <w:rPr>
          <w:rFonts w:ascii="Times New Roman" w:hAnsi="Times New Roman" w:eastAsia="宋体"/>
          <w:b w:val="0"/>
          <w:sz w:val="24"/>
        </w:rPr>
        <w:t>（三）9月3日前，学院完成分专业推免课程成绩计算并进行排名，经学院推免工作小组审定后在学院网站推免专栏公布（附件4），公布内容包含专业、学号、姓名、推免课程成绩及排名、前三年综合测评成绩及排名、全国大学外语四级成绩、体质健康测试成绩等。</w:t>
      </w:r>
    </w:p>
    <w:p>
      <w:pPr>
        <w:spacing w:after="80" w:lineRule="auto" w:line="360"/>
        <w:ind w:firstLine="482"/>
        <w:jc w:val="both"/>
      </w:pPr>
      <w:r>
        <w:rPr>
          <w:rFonts w:ascii="Times New Roman" w:hAnsi="Times New Roman" w:eastAsia="宋体"/>
          <w:b w:val="0"/>
          <w:sz w:val="24"/>
        </w:rPr>
        <w:t>（四）9月4日，学院推免工作小组根据本院推免工作实施细则及名额分配方案，完成各专业推免名额分配确定拟推荐名单（正式及候补），推荐和公示要求如下。</w:t>
      </w:r>
    </w:p>
    <w:p>
      <w:pPr>
        <w:spacing w:after="80" w:lineRule="auto" w:line="360"/>
        <w:ind w:firstLine="482"/>
        <w:jc w:val="both"/>
      </w:pPr>
      <w:r>
        <w:rPr>
          <w:rFonts w:ascii="Times New Roman" w:hAnsi="Times New Roman" w:eastAsia="宋体"/>
          <w:b w:val="0"/>
          <w:sz w:val="24"/>
        </w:rPr>
        <w:t>1. 普通类：学院分专业正式推荐人选依据推免综合成绩排名按1:1划定、候补人选依据推免综合成绩排名划定2-3人。</w:t>
      </w:r>
    </w:p>
    <w:p>
      <w:pPr>
        <w:spacing w:after="80" w:lineRule="auto" w:line="360"/>
        <w:ind w:firstLine="482"/>
        <w:jc w:val="both"/>
      </w:pPr>
      <w:r>
        <w:rPr>
          <w:rFonts w:ascii="Times New Roman" w:hAnsi="Times New Roman" w:eastAsia="宋体"/>
          <w:b w:val="0"/>
          <w:sz w:val="24"/>
        </w:rPr>
        <w:t>2. 研究生支教团：按学校招募研究生支教团成员有关通知要求执行。</w:t>
      </w:r>
    </w:p>
    <w:p>
      <w:pPr>
        <w:spacing w:after="80" w:lineRule="auto" w:line="360"/>
        <w:ind w:firstLine="482"/>
        <w:jc w:val="both"/>
      </w:pPr>
      <w:r>
        <w:rPr>
          <w:rFonts w:ascii="Times New Roman" w:hAnsi="Times New Roman" w:eastAsia="宋体"/>
          <w:b w:val="0"/>
          <w:sz w:val="24"/>
        </w:rPr>
        <w:t>3. 硕师计划：由学生自愿报名，分专业正式推荐人选依据推免综合成绩排名按1:1划定，候补人选依据推免综合成绩排名按照1:2划定人数。</w:t>
      </w:r>
    </w:p>
    <w:p>
      <w:pPr>
        <w:spacing w:after="80" w:lineRule="auto" w:line="360"/>
        <w:ind w:firstLine="482"/>
        <w:jc w:val="both"/>
      </w:pPr>
      <w:r>
        <w:rPr>
          <w:rFonts w:ascii="Times New Roman" w:hAnsi="Times New Roman" w:eastAsia="宋体"/>
          <w:b w:val="0"/>
          <w:sz w:val="24"/>
        </w:rPr>
        <w:t>学院拟推荐名单须在学院网站推免专栏公示，公示期不少于3天（未经公示的名单无效），公示内容包括专业、学号、姓名、综合成绩及排名、推免课程加权成绩及排名、特殊学术专长成绩、前三年综合测评成绩及排名、全国大学英语四级成绩、体质健康测试成绩、推荐类型（普通类、研究生支教团、硕师计划）、推荐类别（正式、候补）（附件5）。推荐名单有特殊学术专长成绩加分的，须同时公示其学术成果。期间，学院在“安徽师范大学推免生信息管理系统”（http://210.45.192.177/）完成拟推荐学生信息填报（含正式和候补人选）。</w:t>
      </w:r>
    </w:p>
    <w:p>
      <w:pPr>
        <w:spacing w:after="80" w:lineRule="auto" w:line="360"/>
        <w:ind w:firstLine="482"/>
        <w:jc w:val="both"/>
      </w:pPr>
      <w:r>
        <w:rPr>
          <w:rFonts w:ascii="Times New Roman" w:hAnsi="Times New Roman" w:eastAsia="宋体"/>
          <w:b w:val="0"/>
          <w:sz w:val="24"/>
        </w:rPr>
        <w:t>（五）9月7日，学院公示无异议的推荐名单，经学院党政联席会议审定后报学校推免工作专班并提交相关材料。提交材料包括《学院2026届优秀本科毕业生拟推荐免试攻读研究生名单汇总表》（由学校推免生信息管理系统生成），学院推免工作小组审核签名并加盖学院公章；《安徽师范大学2026届优秀本科毕业生免试攻读研究生推荐表》（由学校推免生信息管理系统生成），学生签名、学院主要负责人签名并加盖学院公章。</w:t>
      </w:r>
    </w:p>
    <w:p>
      <w:pPr>
        <w:spacing w:after="80" w:lineRule="auto" w:line="360"/>
        <w:ind w:firstLine="482"/>
        <w:jc w:val="both"/>
      </w:pPr>
      <w:r>
        <w:rPr>
          <w:rFonts w:ascii="Times New Roman" w:hAnsi="Times New Roman" w:eastAsia="宋体"/>
          <w:b w:val="0"/>
          <w:sz w:val="24"/>
        </w:rPr>
        <w:t>（六）协助学校推免工作领导组做好相关组织工作（研究生支教团招募考核，“硕师计划”双选招聘、上报省教育招生考试院等），详见学校推免工作方案。</w:t>
      </w:r>
    </w:p>
    <w:p>
      <w:pPr>
        <w:spacing w:after="80" w:lineRule="auto" w:line="360"/>
        <w:ind w:firstLine="482"/>
        <w:jc w:val="both"/>
      </w:pPr>
      <w:r>
        <w:rPr>
          <w:rFonts w:ascii="Times New Roman" w:hAnsi="Times New Roman" w:eastAsia="宋体"/>
          <w:b w:val="0"/>
          <w:sz w:val="24"/>
        </w:rPr>
        <w:t>（七）监督机制。推免工作接受学校、学院纪委监督。学院推免工作小组应将推免生工作中学生的申诉，纳入校内申诉渠道，在接受申诉之日起3个工作日内对申诉内容进行调查、形成调查结果并反馈，申诉人对调查结果有异议可进一步向学校申诉，确保推免生工作公开、公平、公正地进行。对推免过程中出现的违规违纪行为，学院将及时纠正并追究相关人员责任，对涉嫌弄虚作假的单位或个人，一经查实，取消相关学生的推免资格，对相关责任人按有关规定处理。</w:t>
      </w:r>
    </w:p>
    <w:p>
      <w:pPr>
        <w:spacing w:after="80" w:lineRule="auto" w:line="360"/>
        <w:ind w:firstLine="482"/>
        <w:jc w:val="both"/>
      </w:pPr>
      <w:r>
        <w:rPr>
          <w:rFonts w:ascii="Times New Roman" w:hAnsi="Times New Roman" w:eastAsia="宋体"/>
          <w:b w:val="0"/>
          <w:sz w:val="24"/>
        </w:rPr>
        <w:t>监督方式：邮箱：362765133@qq.com；电话：0553-5910505。</w:t>
      </w:r>
    </w:p>
    <w:p>
      <w:pPr>
        <w:spacing w:after="80" w:lineRule="auto" w:line="360"/>
        <w:ind w:firstLine="482"/>
        <w:jc w:val="both"/>
      </w:pPr>
      <w:r>
        <w:rPr>
          <w:rFonts w:ascii="Times New Roman" w:hAnsi="Times New Roman" w:eastAsia="宋体"/>
          <w:b w:val="0"/>
          <w:sz w:val="24"/>
        </w:rPr>
        <w:t>（八）本细则由学院推免工作小组负责解释。</w:t>
      </w:r>
    </w:p>
    <w:p>
      <w:pPr>
        <w:spacing w:after="80" w:lineRule="auto" w:line="360"/>
        <w:ind w:firstLine="482"/>
        <w:jc w:val="both"/>
      </w:pPr>
      <w:r>
        <w:rPr>
          <w:rFonts w:ascii="Times New Roman" w:hAnsi="Times New Roman" w:eastAsia="宋体"/>
          <w:b w:val="0"/>
          <w:sz w:val="24"/>
        </w:rPr>
        <w:t>附件：</w:t>
      </w:r>
    </w:p>
    <w:p>
      <w:pPr>
        <w:spacing w:after="80" w:lineRule="auto" w:line="360"/>
        <w:ind w:firstLine="482"/>
        <w:jc w:val="both"/>
      </w:pPr>
      <w:r>
        <w:rPr>
          <w:rFonts w:ascii="Times New Roman" w:hAnsi="Times New Roman" w:eastAsia="宋体"/>
          <w:b w:val="0"/>
          <w:sz w:val="24"/>
        </w:rPr>
        <w:t>1. 文学院纳入推免排名课程清单</w:t>
      </w:r>
    </w:p>
    <w:p>
      <w:pPr>
        <w:spacing w:after="80" w:lineRule="auto" w:line="360"/>
        <w:ind w:firstLine="482"/>
        <w:jc w:val="both"/>
      </w:pPr>
      <w:r>
        <w:rPr>
          <w:rFonts w:ascii="Times New Roman" w:hAnsi="Times New Roman" w:eastAsia="宋体"/>
          <w:b w:val="0"/>
          <w:sz w:val="24"/>
        </w:rPr>
        <w:t>2. 学生推免信息核查登记表</w:t>
      </w:r>
    </w:p>
    <w:p>
      <w:pPr>
        <w:spacing w:after="80" w:lineRule="auto" w:line="360"/>
        <w:ind w:firstLine="482"/>
        <w:jc w:val="both"/>
      </w:pPr>
      <w:r>
        <w:rPr>
          <w:rFonts w:ascii="Times New Roman" w:hAnsi="Times New Roman" w:eastAsia="宋体"/>
          <w:b w:val="0"/>
          <w:sz w:val="24"/>
        </w:rPr>
        <w:t>3. 学院学生特殊学术专长成绩申报情况一览表</w:t>
      </w:r>
    </w:p>
    <w:p>
      <w:pPr>
        <w:spacing w:after="80" w:lineRule="auto" w:line="360"/>
        <w:ind w:firstLine="482"/>
        <w:jc w:val="both"/>
      </w:pPr>
      <w:r>
        <w:rPr>
          <w:rFonts w:ascii="Times New Roman" w:hAnsi="Times New Roman" w:eastAsia="宋体"/>
          <w:b w:val="0"/>
          <w:sz w:val="24"/>
        </w:rPr>
        <w:t>4. 学生基本信息一览表</w:t>
      </w:r>
    </w:p>
    <w:p>
      <w:pPr>
        <w:spacing w:after="80" w:lineRule="auto" w:line="360"/>
        <w:ind w:firstLine="482"/>
        <w:jc w:val="both"/>
      </w:pPr>
      <w:r>
        <w:rPr>
          <w:rFonts w:ascii="Times New Roman" w:hAnsi="Times New Roman" w:eastAsia="宋体"/>
          <w:b w:val="0"/>
          <w:sz w:val="24"/>
        </w:rPr>
        <w:t>5. 学院2026届优秀本科毕业生拟推荐免试攻读研究生名单一览表</w:t>
      </w:r>
    </w:p>
    <w:p>
      <w:pPr>
        <w:spacing w:after="80" w:lineRule="auto" w:line="360"/>
        <w:ind w:firstLine="482"/>
        <w:jc w:val="both"/>
      </w:pPr>
      <w:r>
        <w:rPr>
          <w:rFonts w:ascii="Times New Roman" w:hAnsi="Times New Roman" w:eastAsia="宋体"/>
          <w:b w:val="0"/>
          <w:sz w:val="24"/>
        </w:rPr>
        <w:t>6. 安徽师范大学论文分类导向性期刊目录及发明专利绩效认定表（C2及以上期刊，校科字〔2023〕1号）</w:t>
      </w:r>
    </w:p>
    <w:p>
      <w:pPr>
        <w:spacing w:after="80" w:lineRule="auto" w:line="360"/>
        <w:ind w:firstLine="482"/>
        <w:jc w:val="both"/>
      </w:pPr>
      <w:r>
        <w:rPr>
          <w:rFonts w:ascii="Times New Roman" w:hAnsi="Times New Roman" w:eastAsia="宋体"/>
          <w:b w:val="0"/>
          <w:sz w:val="24"/>
        </w:rPr>
        <w:t>7. 安徽师范大学学科竞赛和体育竞赛分类导向性项目库（2023版）（学科类B2和体育类B1及以上全国赛和国际性比赛，校办字〔2023〕5号）</w:t>
      </w:r>
    </w:p>
    <w:p>
      <w:pPr>
        <w:spacing w:after="80" w:lineRule="auto" w:line="360"/>
        <w:ind w:firstLine="482"/>
        <w:jc w:val="both"/>
      </w:pPr>
      <w:r>
        <w:rPr>
          <w:rFonts w:ascii="Times New Roman" w:hAnsi="Times New Roman" w:eastAsia="宋体"/>
          <w:b w:val="0"/>
          <w:sz w:val="24"/>
        </w:rPr>
        <w:t>文学院</w:t>
      </w:r>
    </w:p>
    <w:p>
      <w:pPr>
        <w:spacing w:after="80" w:lineRule="auto" w:line="360"/>
        <w:ind w:firstLine="482"/>
        <w:jc w:val="both"/>
      </w:pPr>
      <w:r>
        <w:rPr>
          <w:rFonts w:ascii="Times New Roman" w:hAnsi="Times New Roman" w:eastAsia="宋体"/>
          <w:b w:val="0"/>
          <w:sz w:val="24"/>
        </w:rPr>
        <w:t>2025年8月29日</w:t>
      </w:r>
    </w:p>
    <w:p>
      <w:pPr>
        <w:spacing w:after="80" w:lineRule="auto" w:line="360"/>
        <w:ind w:firstLine="482"/>
        <w:jc w:val="both"/>
      </w:pPr>
      <w:r>
        <w:rPr>
          <w:rFonts w:ascii="Times New Roman" w:hAnsi="Times New Roman" w:eastAsia="宋体"/>
          <w:b w:val="0"/>
          <w:sz w:val="24"/>
        </w:rPr>
        <w:t>附件1：</w:t>
      </w:r>
    </w:p>
    <w:p>
      <w:pPr>
        <w:spacing w:after="80" w:lineRule="auto" w:line="360"/>
        <w:ind w:firstLine="482"/>
        <w:jc w:val="both"/>
      </w:pPr>
      <w:r>
        <w:rPr>
          <w:rFonts w:ascii="Times New Roman" w:hAnsi="Times New Roman" w:eastAsia="宋体"/>
          <w:b w:val="0"/>
          <w:sz w:val="24"/>
        </w:rPr>
        <w:t>文学院纳入推免排名课程清单</w:t>
      </w:r>
    </w:p>
    <w:p>
      <w:pPr>
        <w:spacing w:before="160" w:after="80" w:lineRule="auto" w:line="360"/>
        <w:jc w:val="left"/>
      </w:pPr>
      <w:r>
        <w:rPr>
          <w:rFonts w:ascii="Times New Roman" w:hAnsi="Times New Roman" w:eastAsia="宋体"/>
          <w:b/>
          <w:sz w:val="28"/>
        </w:rPr>
        <w:t>七、汉语言文学（师范）专业、卓越语文教师实验班</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课程名称</w:t>
            </w:r>
          </w:p>
        </w:tc>
        <w:tc>
          <w:tcPr>
            <w:tcW w:type="dxa" w:w="1727"/>
          </w:tcPr>
          <w:p>
            <w:pPr>
              <w:spacing w:after="20" w:before="20"/>
            </w:pPr>
            <w:r/>
            <w:r>
              <w:rPr>
                <w:rFonts w:ascii="Times New Roman" w:hAnsi="Times New Roman" w:eastAsia="宋体"/>
                <w:b/>
                <w:sz w:val="21"/>
              </w:rPr>
              <w:t>学分</w:t>
            </w:r>
          </w:p>
        </w:tc>
        <w:tc>
          <w:tcPr>
            <w:tcW w:type="dxa" w:w="1727"/>
          </w:tcPr>
          <w:p>
            <w:pPr>
              <w:spacing w:after="20" w:before="20"/>
            </w:pPr>
            <w:r/>
            <w:r>
              <w:rPr>
                <w:rFonts w:ascii="Times New Roman" w:hAnsi="Times New Roman" w:eastAsia="宋体"/>
                <w:b/>
                <w:sz w:val="21"/>
              </w:rPr>
              <w:t>开课学期</w:t>
            </w:r>
          </w:p>
        </w:tc>
        <w:tc>
          <w:tcPr>
            <w:tcW w:type="dxa" w:w="1727"/>
          </w:tcPr>
          <w:p>
            <w:pPr>
              <w:spacing w:after="20" w:before="20"/>
            </w:pPr>
            <w:r/>
            <w:r>
              <w:rPr>
                <w:rFonts w:ascii="Times New Roman" w:hAnsi="Times New Roman" w:eastAsia="宋体"/>
                <w:b/>
                <w:sz w:val="21"/>
              </w:rPr>
              <w:t>备注</w:t>
            </w:r>
          </w:p>
        </w:tc>
      </w:tr>
      <w:tr>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中文文献检索</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班级管理与学生发展指导</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t>语文课程评价</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八、汉语言文学（非师范）专业</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课程名称</w:t>
            </w:r>
          </w:p>
        </w:tc>
        <w:tc>
          <w:tcPr>
            <w:tcW w:type="dxa" w:w="1727"/>
          </w:tcPr>
          <w:p>
            <w:pPr>
              <w:spacing w:after="20" w:before="20"/>
            </w:pPr>
            <w:r/>
            <w:r>
              <w:rPr>
                <w:rFonts w:ascii="Times New Roman" w:hAnsi="Times New Roman" w:eastAsia="宋体"/>
                <w:b/>
                <w:sz w:val="21"/>
              </w:rPr>
              <w:t>学分</w:t>
            </w:r>
          </w:p>
        </w:tc>
        <w:tc>
          <w:tcPr>
            <w:tcW w:type="dxa" w:w="1727"/>
          </w:tcPr>
          <w:p>
            <w:pPr>
              <w:spacing w:after="20" w:before="20"/>
            </w:pPr>
            <w:r/>
            <w:r>
              <w:rPr>
                <w:rFonts w:ascii="Times New Roman" w:hAnsi="Times New Roman" w:eastAsia="宋体"/>
                <w:b/>
                <w:sz w:val="21"/>
              </w:rPr>
              <w:t>开课学期</w:t>
            </w:r>
          </w:p>
        </w:tc>
        <w:tc>
          <w:tcPr>
            <w:tcW w:type="dxa" w:w="1727"/>
          </w:tcPr>
          <w:p>
            <w:pPr>
              <w:spacing w:after="20" w:before="20"/>
            </w:pPr>
            <w:r/>
            <w:r>
              <w:rPr>
                <w:rFonts w:ascii="Times New Roman" w:hAnsi="Times New Roman" w:eastAsia="宋体"/>
                <w:b/>
                <w:sz w:val="21"/>
              </w:rPr>
              <w:t>备注</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写作（Ⅰ）</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七、纳入推免排名课程清单</w:t>
      </w:r>
    </w:p>
    <w:p>
      <w:pPr>
        <w:spacing w:after="80" w:lineRule="auto" w:line="360"/>
        <w:ind w:firstLine="482"/>
        <w:jc w:val="both"/>
      </w:pPr>
      <w:r>
        <w:rPr>
          <w:rFonts w:ascii="Times New Roman" w:hAnsi="Times New Roman" w:eastAsia="宋体"/>
          <w:b w:val="0"/>
          <w:sz w:val="24"/>
        </w:rPr>
        <w:t>1. 汉语言文学（师范）专业、卓越语文教师实验班</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课程名称</w:t>
            </w:r>
          </w:p>
        </w:tc>
        <w:tc>
          <w:tcPr>
            <w:tcW w:type="dxa" w:w="1727"/>
          </w:tcPr>
          <w:p>
            <w:pPr>
              <w:spacing w:after="20" w:before="20"/>
            </w:pPr>
            <w:r/>
            <w:r>
              <w:rPr>
                <w:rFonts w:ascii="Times New Roman" w:hAnsi="Times New Roman" w:eastAsia="宋体"/>
                <w:b/>
                <w:sz w:val="21"/>
              </w:rPr>
              <w:t>学分</w:t>
            </w:r>
          </w:p>
        </w:tc>
        <w:tc>
          <w:tcPr>
            <w:tcW w:type="dxa" w:w="1727"/>
          </w:tcPr>
          <w:p>
            <w:pPr>
              <w:spacing w:after="20" w:before="20"/>
            </w:pPr>
            <w:r/>
            <w:r>
              <w:rPr>
                <w:rFonts w:ascii="Times New Roman" w:hAnsi="Times New Roman" w:eastAsia="宋体"/>
                <w:b/>
                <w:sz w:val="21"/>
              </w:rPr>
              <w:t>开课学期</w:t>
            </w:r>
          </w:p>
        </w:tc>
        <w:tc>
          <w:tcPr>
            <w:tcW w:type="dxa" w:w="1727"/>
          </w:tcPr>
          <w:p>
            <w:pPr>
              <w:spacing w:after="20" w:before="20"/>
            </w:pPr>
            <w:r/>
            <w:r>
              <w:rPr>
                <w:rFonts w:ascii="Times New Roman" w:hAnsi="Times New Roman" w:eastAsia="宋体"/>
                <w:b/>
                <w:sz w:val="21"/>
              </w:rPr>
              <w:t>备注</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中文文献检索</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班级管理与学生发展指导</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语文课程评价</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2. 汉语言文学（非师范）专业</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课程名称</w:t>
            </w:r>
          </w:p>
        </w:tc>
        <w:tc>
          <w:tcPr>
            <w:tcW w:type="dxa" w:w="1727"/>
          </w:tcPr>
          <w:p>
            <w:pPr>
              <w:spacing w:after="20" w:before="20"/>
            </w:pPr>
            <w:r/>
            <w:r>
              <w:rPr>
                <w:rFonts w:ascii="Times New Roman" w:hAnsi="Times New Roman" w:eastAsia="宋体"/>
                <w:b/>
                <w:sz w:val="21"/>
              </w:rPr>
              <w:t>学分</w:t>
            </w:r>
          </w:p>
        </w:tc>
        <w:tc>
          <w:tcPr>
            <w:tcW w:type="dxa" w:w="1727"/>
          </w:tcPr>
          <w:p>
            <w:pPr>
              <w:spacing w:after="20" w:before="20"/>
            </w:pPr>
            <w:r/>
            <w:r>
              <w:rPr>
                <w:rFonts w:ascii="Times New Roman" w:hAnsi="Times New Roman" w:eastAsia="宋体"/>
                <w:b/>
                <w:sz w:val="21"/>
              </w:rPr>
              <w:t>开课学期</w:t>
            </w:r>
          </w:p>
        </w:tc>
        <w:tc>
          <w:tcPr>
            <w:tcW w:type="dxa" w:w="1727"/>
          </w:tcPr>
          <w:p>
            <w:pPr>
              <w:spacing w:after="20" w:before="20"/>
            </w:pPr>
            <w:r/>
            <w:r>
              <w:rPr>
                <w:rFonts w:ascii="Times New Roman" w:hAnsi="Times New Roman" w:eastAsia="宋体"/>
                <w:b/>
                <w:sz w:val="21"/>
              </w:rPr>
              <w:t>备注</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写作（Ⅰ）</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人文读书方法</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中文文献检索</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3. 汉语国际教育专业</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课程名称</w:t>
            </w:r>
          </w:p>
        </w:tc>
        <w:tc>
          <w:tcPr>
            <w:tcW w:type="dxa" w:w="1727"/>
          </w:tcPr>
          <w:p>
            <w:pPr>
              <w:spacing w:after="20" w:before="20"/>
            </w:pPr>
            <w:r/>
            <w:r>
              <w:rPr>
                <w:rFonts w:ascii="Times New Roman" w:hAnsi="Times New Roman" w:eastAsia="宋体"/>
                <w:b/>
                <w:sz w:val="21"/>
              </w:rPr>
              <w:t>学分</w:t>
            </w:r>
          </w:p>
        </w:tc>
        <w:tc>
          <w:tcPr>
            <w:tcW w:type="dxa" w:w="1727"/>
          </w:tcPr>
          <w:p>
            <w:pPr>
              <w:spacing w:after="20" w:before="20"/>
            </w:pPr>
            <w:r/>
            <w:r>
              <w:rPr>
                <w:rFonts w:ascii="Times New Roman" w:hAnsi="Times New Roman" w:eastAsia="宋体"/>
                <w:b/>
                <w:sz w:val="21"/>
              </w:rPr>
              <w:t>开课学期</w:t>
            </w:r>
          </w:p>
        </w:tc>
        <w:tc>
          <w:tcPr>
            <w:tcW w:type="dxa" w:w="1727"/>
          </w:tcPr>
          <w:p>
            <w:pPr>
              <w:spacing w:after="20" w:before="20"/>
            </w:pPr>
            <w:r/>
            <w:r>
              <w:rPr>
                <w:rFonts w:ascii="Times New Roman" w:hAnsi="Times New Roman" w:eastAsia="宋体"/>
                <w:b/>
                <w:sz w:val="21"/>
              </w:rPr>
              <w:t>备注</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写作（Ⅰ）</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人文读书方法</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中文文献检索</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4. 秘书学专业</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序号</w:t>
            </w:r>
          </w:p>
        </w:tc>
        <w:tc>
          <w:tcPr>
            <w:tcW w:type="dxa" w:w="1727"/>
          </w:tcPr>
          <w:p>
            <w:pPr>
              <w:spacing w:after="20" w:before="20"/>
            </w:pPr>
            <w:r/>
            <w:r>
              <w:rPr>
                <w:rFonts w:ascii="Times New Roman" w:hAnsi="Times New Roman" w:eastAsia="宋体"/>
                <w:b/>
                <w:sz w:val="21"/>
              </w:rPr>
              <w:t>课程名称</w:t>
            </w:r>
          </w:p>
        </w:tc>
        <w:tc>
          <w:tcPr>
            <w:tcW w:type="dxa" w:w="1727"/>
          </w:tcPr>
          <w:p>
            <w:pPr>
              <w:spacing w:after="20" w:before="20"/>
            </w:pPr>
            <w:r/>
            <w:r>
              <w:rPr>
                <w:rFonts w:ascii="Times New Roman" w:hAnsi="Times New Roman" w:eastAsia="宋体"/>
                <w:b/>
                <w:sz w:val="21"/>
              </w:rPr>
              <w:t>学分</w:t>
            </w:r>
          </w:p>
        </w:tc>
        <w:tc>
          <w:tcPr>
            <w:tcW w:type="dxa" w:w="1727"/>
          </w:tcPr>
          <w:p>
            <w:pPr>
              <w:spacing w:after="20" w:before="20"/>
            </w:pPr>
            <w:r/>
            <w:r>
              <w:rPr>
                <w:rFonts w:ascii="Times New Roman" w:hAnsi="Times New Roman" w:eastAsia="宋体"/>
                <w:b/>
                <w:sz w:val="21"/>
              </w:rPr>
              <w:t>开课学期</w:t>
            </w:r>
          </w:p>
        </w:tc>
        <w:tc>
          <w:tcPr>
            <w:tcW w:type="dxa" w:w="1727"/>
          </w:tcPr>
          <w:p>
            <w:pPr>
              <w:spacing w:after="20" w:before="20"/>
            </w:pPr>
            <w:r/>
            <w:r>
              <w:rPr>
                <w:rFonts w:ascii="Times New Roman" w:hAnsi="Times New Roman" w:eastAsia="宋体"/>
                <w:b/>
                <w:sz w:val="21"/>
              </w:rPr>
              <w:t>备注</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写作（Ⅰ）</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人文读书方法</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中文文献检索</w:t>
            </w:r>
          </w:p>
        </w:tc>
        <w:tc>
          <w:tcPr>
            <w:tcW w:type="dxa" w:w="1727"/>
          </w:tcPr>
          <w:p>
            <w:pPr>
              <w:spacing w:after="20" w:before="20"/>
            </w:pPr>
            <w:r/>
            <w:r>
              <w:rPr>
                <w:rFonts w:ascii="Times New Roman" w:hAnsi="Times New Roman" w:eastAsia="宋体"/>
                <w:b w:val="0"/>
                <w:sz w:val="21"/>
              </w:rPr>
              <w:t>0.5</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现代汉语（Ⅰ）</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t>逻辑学</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t>中国古代文学（Ⅰ）</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7</w:t>
            </w:r>
          </w:p>
        </w:tc>
        <w:tc>
          <w:tcPr>
            <w:tcW w:type="dxa" w:w="1727"/>
          </w:tcPr>
          <w:p>
            <w:pPr>
              <w:spacing w:after="20" w:before="20"/>
            </w:pPr>
            <w:r/>
            <w:r>
              <w:rPr>
                <w:rFonts w:ascii="Times New Roman" w:hAnsi="Times New Roman" w:eastAsia="宋体"/>
                <w:b w:val="0"/>
                <w:sz w:val="21"/>
              </w:rPr>
              <w:t>中国现代文学（Ⅰ）</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8</w:t>
            </w:r>
          </w:p>
        </w:tc>
        <w:tc>
          <w:tcPr>
            <w:tcW w:type="dxa" w:w="1727"/>
          </w:tcPr>
          <w:p>
            <w:pPr>
              <w:spacing w:after="20" w:before="20"/>
            </w:pPr>
            <w:r/>
            <w:r>
              <w:rPr>
                <w:rFonts w:ascii="Times New Roman" w:hAnsi="Times New Roman" w:eastAsia="宋体"/>
                <w:b w:val="0"/>
                <w:sz w:val="21"/>
              </w:rPr>
              <w:t>写作（Ⅱ）</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9</w:t>
            </w:r>
          </w:p>
        </w:tc>
        <w:tc>
          <w:tcPr>
            <w:tcW w:type="dxa" w:w="1727"/>
          </w:tcPr>
          <w:p>
            <w:pPr>
              <w:spacing w:after="20" w:before="20"/>
            </w:pPr>
            <w:r/>
            <w:r>
              <w:rPr>
                <w:rFonts w:ascii="Times New Roman" w:hAnsi="Times New Roman" w:eastAsia="宋体"/>
                <w:b w:val="0"/>
                <w:sz w:val="21"/>
              </w:rPr>
              <w:t>中国文化概论</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10</w:t>
            </w:r>
          </w:p>
        </w:tc>
        <w:tc>
          <w:tcPr>
            <w:tcW w:type="dxa" w:w="1727"/>
          </w:tcPr>
          <w:p>
            <w:pPr>
              <w:spacing w:after="20" w:before="20"/>
            </w:pPr>
            <w:r/>
            <w:r>
              <w:rPr>
                <w:rFonts w:ascii="Times New Roman" w:hAnsi="Times New Roman" w:eastAsia="宋体"/>
                <w:b w:val="0"/>
                <w:sz w:val="21"/>
              </w:rPr>
              <w:t>现代汉语（Ⅱ）</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11</w:t>
            </w:r>
          </w:p>
        </w:tc>
        <w:tc>
          <w:tcPr>
            <w:tcW w:type="dxa" w:w="1727"/>
          </w:tcPr>
          <w:p>
            <w:pPr>
              <w:spacing w:after="20" w:before="20"/>
            </w:pPr>
            <w:r/>
            <w:r>
              <w:rPr>
                <w:rFonts w:ascii="Times New Roman" w:hAnsi="Times New Roman" w:eastAsia="宋体"/>
                <w:b w:val="0"/>
                <w:sz w:val="21"/>
              </w:rPr>
              <w:t>中国古代文学（Ⅱ）</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12</w:t>
            </w:r>
          </w:p>
        </w:tc>
        <w:tc>
          <w:tcPr>
            <w:tcW w:type="dxa" w:w="1727"/>
          </w:tcPr>
          <w:p>
            <w:pPr>
              <w:spacing w:after="20" w:before="20"/>
            </w:pPr>
            <w:r/>
            <w:r>
              <w:rPr>
                <w:rFonts w:ascii="Times New Roman" w:hAnsi="Times New Roman" w:eastAsia="宋体"/>
                <w:b w:val="0"/>
                <w:sz w:val="21"/>
              </w:rPr>
              <w:t>中国现代文学（Ⅱ）</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13</w:t>
            </w:r>
          </w:p>
        </w:tc>
        <w:tc>
          <w:tcPr>
            <w:tcW w:type="dxa" w:w="1727"/>
          </w:tcPr>
          <w:p>
            <w:pPr>
              <w:spacing w:after="20" w:before="20"/>
            </w:pPr>
            <w:r/>
            <w:r>
              <w:rPr>
                <w:rFonts w:ascii="Times New Roman" w:hAnsi="Times New Roman" w:eastAsia="宋体"/>
                <w:b w:val="0"/>
                <w:sz w:val="21"/>
              </w:rPr>
              <w:t>秘书学概论</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14</w:t>
            </w:r>
          </w:p>
        </w:tc>
        <w:tc>
          <w:tcPr>
            <w:tcW w:type="dxa" w:w="1727"/>
          </w:tcPr>
          <w:p>
            <w:pPr>
              <w:spacing w:after="20" w:before="20"/>
            </w:pPr>
            <w:r/>
            <w:r>
              <w:rPr>
                <w:rFonts w:ascii="Times New Roman" w:hAnsi="Times New Roman" w:eastAsia="宋体"/>
                <w:b w:val="0"/>
                <w:sz w:val="21"/>
              </w:rPr>
              <w:t>秘书写作</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15</w:t>
            </w:r>
          </w:p>
        </w:tc>
        <w:tc>
          <w:tcPr>
            <w:tcW w:type="dxa" w:w="1727"/>
          </w:tcPr>
          <w:p>
            <w:pPr>
              <w:spacing w:after="20" w:before="20"/>
            </w:pPr>
            <w:r/>
            <w:r>
              <w:rPr>
                <w:rFonts w:ascii="Times New Roman" w:hAnsi="Times New Roman" w:eastAsia="宋体"/>
                <w:b w:val="0"/>
                <w:sz w:val="21"/>
              </w:rPr>
              <w:t>管理学原理</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16</w:t>
            </w:r>
          </w:p>
        </w:tc>
        <w:tc>
          <w:tcPr>
            <w:tcW w:type="dxa" w:w="1727"/>
          </w:tcPr>
          <w:p>
            <w:pPr>
              <w:spacing w:after="20" w:before="20"/>
            </w:pPr>
            <w:r/>
            <w:r>
              <w:rPr>
                <w:rFonts w:ascii="Times New Roman" w:hAnsi="Times New Roman" w:eastAsia="宋体"/>
                <w:b w:val="0"/>
                <w:sz w:val="21"/>
              </w:rPr>
              <w:t>公共关系学</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17</w:t>
            </w:r>
          </w:p>
        </w:tc>
        <w:tc>
          <w:tcPr>
            <w:tcW w:type="dxa" w:w="1727"/>
          </w:tcPr>
          <w:p>
            <w:pPr>
              <w:spacing w:after="20" w:before="20"/>
            </w:pPr>
            <w:r/>
            <w:r>
              <w:rPr>
                <w:rFonts w:ascii="Times New Roman" w:hAnsi="Times New Roman" w:eastAsia="宋体"/>
                <w:b w:val="0"/>
                <w:sz w:val="21"/>
              </w:rPr>
              <w:t>办公自动化原理及应用（Ⅰ）</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18</w:t>
            </w:r>
          </w:p>
        </w:tc>
        <w:tc>
          <w:tcPr>
            <w:tcW w:type="dxa" w:w="1727"/>
          </w:tcPr>
          <w:p>
            <w:pPr>
              <w:spacing w:after="20" w:before="20"/>
            </w:pPr>
            <w:r/>
            <w:r>
              <w:rPr>
                <w:rFonts w:ascii="Times New Roman" w:hAnsi="Times New Roman" w:eastAsia="宋体"/>
                <w:b w:val="0"/>
                <w:sz w:val="21"/>
              </w:rPr>
              <w:t>秘书实务</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19</w:t>
            </w:r>
          </w:p>
        </w:tc>
        <w:tc>
          <w:tcPr>
            <w:tcW w:type="dxa" w:w="1727"/>
          </w:tcPr>
          <w:p>
            <w:pPr>
              <w:spacing w:after="20" w:before="20"/>
            </w:pPr>
            <w:r/>
            <w:r>
              <w:rPr>
                <w:rFonts w:ascii="Times New Roman" w:hAnsi="Times New Roman" w:eastAsia="宋体"/>
                <w:b w:val="0"/>
                <w:sz w:val="21"/>
              </w:rPr>
              <w:t>档案管理学</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20</w:t>
            </w:r>
          </w:p>
        </w:tc>
        <w:tc>
          <w:tcPr>
            <w:tcW w:type="dxa" w:w="1727"/>
          </w:tcPr>
          <w:p>
            <w:pPr>
              <w:spacing w:after="20" w:before="20"/>
            </w:pPr>
            <w:r/>
            <w:r>
              <w:rPr>
                <w:rFonts w:ascii="Times New Roman" w:hAnsi="Times New Roman" w:eastAsia="宋体"/>
                <w:b w:val="0"/>
                <w:sz w:val="21"/>
              </w:rPr>
              <w:t>文书学</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21</w:t>
            </w:r>
          </w:p>
        </w:tc>
        <w:tc>
          <w:tcPr>
            <w:tcW w:type="dxa" w:w="1727"/>
          </w:tcPr>
          <w:p>
            <w:pPr>
              <w:spacing w:after="20" w:before="20"/>
            </w:pPr>
            <w:r/>
            <w:r>
              <w:rPr>
                <w:rFonts w:ascii="Times New Roman" w:hAnsi="Times New Roman" w:eastAsia="宋体"/>
                <w:b w:val="0"/>
                <w:sz w:val="21"/>
              </w:rPr>
              <w:t>中国秘书史</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22</w:t>
            </w:r>
          </w:p>
        </w:tc>
        <w:tc>
          <w:tcPr>
            <w:tcW w:type="dxa" w:w="1727"/>
          </w:tcPr>
          <w:p>
            <w:pPr>
              <w:spacing w:after="20" w:before="20"/>
            </w:pPr>
            <w:r/>
            <w:r>
              <w:rPr>
                <w:rFonts w:ascii="Times New Roman" w:hAnsi="Times New Roman" w:eastAsia="宋体"/>
                <w:b w:val="0"/>
                <w:sz w:val="21"/>
              </w:rPr>
              <w:t>行政管理学</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23</w:t>
            </w:r>
          </w:p>
        </w:tc>
        <w:tc>
          <w:tcPr>
            <w:tcW w:type="dxa" w:w="1727"/>
          </w:tcPr>
          <w:p>
            <w:pPr>
              <w:spacing w:after="20" w:before="20"/>
            </w:pPr>
            <w:r/>
            <w:r>
              <w:rPr>
                <w:rFonts w:ascii="Times New Roman" w:hAnsi="Times New Roman" w:eastAsia="宋体"/>
                <w:b w:val="0"/>
                <w:sz w:val="21"/>
              </w:rPr>
              <w:t>外国文学</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24</w:t>
            </w:r>
          </w:p>
        </w:tc>
        <w:tc>
          <w:tcPr>
            <w:tcW w:type="dxa" w:w="1727"/>
          </w:tcPr>
          <w:p>
            <w:pPr>
              <w:spacing w:after="20" w:before="20"/>
            </w:pPr>
            <w:r/>
            <w:r>
              <w:rPr>
                <w:rFonts w:ascii="Times New Roman" w:hAnsi="Times New Roman" w:eastAsia="宋体"/>
                <w:b w:val="0"/>
                <w:sz w:val="21"/>
              </w:rPr>
              <w:t>办公自动化原理及应用（Ⅱ）</w:t>
            </w:r>
          </w:p>
        </w:tc>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25</w:t>
            </w:r>
          </w:p>
        </w:tc>
        <w:tc>
          <w:tcPr>
            <w:tcW w:type="dxa" w:w="1727"/>
          </w:tcPr>
          <w:p>
            <w:pPr>
              <w:spacing w:after="20" w:before="20"/>
            </w:pPr>
            <w:r/>
            <w:r>
              <w:rPr>
                <w:rFonts w:ascii="Times New Roman" w:hAnsi="Times New Roman" w:eastAsia="宋体"/>
                <w:b w:val="0"/>
                <w:sz w:val="21"/>
              </w:rPr>
              <w:t>秘书礼仪</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26</w:t>
            </w:r>
          </w:p>
        </w:tc>
        <w:tc>
          <w:tcPr>
            <w:tcW w:type="dxa" w:w="1727"/>
          </w:tcPr>
          <w:p>
            <w:pPr>
              <w:spacing w:after="20" w:before="20"/>
            </w:pPr>
            <w:r/>
            <w:r>
              <w:rPr>
                <w:rFonts w:ascii="Times New Roman" w:hAnsi="Times New Roman" w:eastAsia="宋体"/>
                <w:b w:val="0"/>
                <w:sz w:val="21"/>
              </w:rPr>
              <w:t>秘书职业英语</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27</w:t>
            </w:r>
          </w:p>
        </w:tc>
        <w:tc>
          <w:tcPr>
            <w:tcW w:type="dxa" w:w="1727"/>
          </w:tcPr>
          <w:p>
            <w:pPr>
              <w:spacing w:after="20" w:before="20"/>
            </w:pPr>
            <w:r/>
            <w:r>
              <w:rPr>
                <w:rFonts w:ascii="Times New Roman" w:hAnsi="Times New Roman" w:eastAsia="宋体"/>
                <w:b w:val="0"/>
                <w:sz w:val="21"/>
              </w:rPr>
              <w:t>国家公务员制度</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5</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28</w:t>
            </w:r>
          </w:p>
        </w:tc>
        <w:tc>
          <w:tcPr>
            <w:tcW w:type="dxa" w:w="1727"/>
          </w:tcPr>
          <w:p>
            <w:pPr>
              <w:spacing w:after="20" w:before="20"/>
            </w:pPr>
            <w:r/>
            <w:r>
              <w:rPr>
                <w:rFonts w:ascii="Times New Roman" w:hAnsi="Times New Roman" w:eastAsia="宋体"/>
                <w:b w:val="0"/>
                <w:sz w:val="21"/>
              </w:rPr>
              <w:t>领导科学</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29</w:t>
            </w:r>
          </w:p>
        </w:tc>
        <w:tc>
          <w:tcPr>
            <w:tcW w:type="dxa" w:w="1727"/>
          </w:tcPr>
          <w:p>
            <w:pPr>
              <w:spacing w:after="20" w:before="20"/>
            </w:pPr>
            <w:r/>
            <w:r>
              <w:rPr>
                <w:rFonts w:ascii="Times New Roman" w:hAnsi="Times New Roman" w:eastAsia="宋体"/>
                <w:b w:val="0"/>
                <w:sz w:val="21"/>
              </w:rPr>
              <w:t>申论</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30</w:t>
            </w:r>
          </w:p>
        </w:tc>
        <w:tc>
          <w:tcPr>
            <w:tcW w:type="dxa" w:w="1727"/>
          </w:tcPr>
          <w:p>
            <w:pPr>
              <w:spacing w:after="20" w:before="20"/>
            </w:pPr>
            <w:r/>
            <w:r>
              <w:rPr>
                <w:rFonts w:ascii="Times New Roman" w:hAnsi="Times New Roman" w:eastAsia="宋体"/>
                <w:b w:val="0"/>
                <w:sz w:val="21"/>
              </w:rPr>
              <w:t>历代公文名篇选读</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6</w:t>
            </w:r>
          </w:p>
        </w:tc>
        <w:tc>
          <w:tcPr>
            <w:tcW w:type="dxa" w:w="1727"/>
          </w:tcPr>
          <w:p>
            <w:pPr>
              <w:spacing w:after="20" w:before="20"/>
            </w:pPr>
            <w:r/>
            <w:r>
              <w:rPr>
                <w:rFonts w:ascii="Times New Roman" w:hAnsi="Times New Roman" w:eastAsia="宋体"/>
                <w:b w:val="0"/>
                <w:sz w:val="21"/>
              </w:rPr>
            </w:r>
          </w:p>
        </w:tc>
      </w:tr>
    </w:tbl>
    <w:p>
      <w:pPr>
        <w:spacing w:before="160" w:after="80" w:lineRule="auto" w:line="360"/>
        <w:jc w:val="left"/>
      </w:pPr>
      <w:r>
        <w:rPr>
          <w:rFonts w:ascii="Times New Roman" w:hAnsi="Times New Roman" w:eastAsia="宋体"/>
          <w:b/>
          <w:sz w:val="28"/>
        </w:rPr>
        <w:t>八、特殊学术专长参与人数完成名次（比例核算）</w:t>
      </w:r>
    </w:p>
    <w:tbl>
      <w:tblPr>
        <w:tblStyle w:val="TableGrid"/>
        <w:tblW w:type="auto" w:w="0"/>
        <w:jc w:val="center"/>
        <w:tblLook w:firstColumn="1" w:firstRow="1" w:lastColumn="0" w:lastRow="0" w:noHBand="0" w:noVBand="1" w:val="04A0"/>
      </w:tblPr>
      <w:tblGrid>
        <w:gridCol w:w="1727"/>
        <w:gridCol w:w="1727"/>
        <w:gridCol w:w="1727"/>
        <w:gridCol w:w="1727"/>
        <w:gridCol w:w="1727"/>
      </w:tblGrid>
      <w:tr>
        <w:tc>
          <w:tcPr>
            <w:tcW w:type="dxa" w:w="1727"/>
          </w:tcPr>
          <w:p>
            <w:pPr>
              <w:spacing w:after="20" w:before="20"/>
            </w:pPr>
            <w:r/>
            <w:r>
              <w:rPr>
                <w:rFonts w:ascii="Times New Roman" w:hAnsi="Times New Roman" w:eastAsia="宋体"/>
                <w:b/>
                <w:sz w:val="21"/>
              </w:rPr>
              <w:t>参与人数</w:t>
            </w:r>
          </w:p>
        </w:tc>
        <w:tc>
          <w:tcPr>
            <w:tcW w:type="dxa" w:w="1727"/>
          </w:tcPr>
          <w:p>
            <w:pPr>
              <w:spacing w:after="20" w:before="20"/>
            </w:pPr>
            <w:r/>
            <w:r>
              <w:rPr>
                <w:rFonts w:ascii="Times New Roman" w:hAnsi="Times New Roman" w:eastAsia="宋体"/>
                <w:b/>
                <w:sz w:val="21"/>
              </w:rPr>
              <w:t>主持（第一完成人）</w:t>
            </w:r>
          </w:p>
        </w:tc>
        <w:tc>
          <w:tcPr>
            <w:tcW w:type="dxa" w:w="1727"/>
          </w:tcPr>
          <w:p>
            <w:pPr>
              <w:spacing w:after="20" w:before="20"/>
            </w:pPr>
            <w:r/>
            <w:r>
              <w:rPr>
                <w:rFonts w:ascii="Times New Roman" w:hAnsi="Times New Roman" w:eastAsia="宋体"/>
                <w:b/>
                <w:sz w:val="21"/>
              </w:rPr>
              <w:t>第二</w:t>
            </w:r>
          </w:p>
        </w:tc>
        <w:tc>
          <w:tcPr>
            <w:tcW w:type="dxa" w:w="1727"/>
          </w:tcPr>
          <w:p>
            <w:pPr>
              <w:spacing w:after="20" w:before="20"/>
            </w:pPr>
            <w:r/>
            <w:r>
              <w:rPr>
                <w:rFonts w:ascii="Times New Roman" w:hAnsi="Times New Roman" w:eastAsia="宋体"/>
                <w:b/>
                <w:sz w:val="21"/>
              </w:rPr>
              <w:t>第三</w:t>
            </w:r>
          </w:p>
        </w:tc>
        <w:tc>
          <w:tcPr>
            <w:tcW w:type="dxa" w:w="1727"/>
          </w:tcPr>
          <w:p>
            <w:pPr>
              <w:spacing w:after="20" w:before="20"/>
            </w:pPr>
            <w:r/>
            <w:r>
              <w:rPr>
                <w:rFonts w:ascii="Times New Roman" w:hAnsi="Times New Roman" w:eastAsia="宋体"/>
                <w:b/>
                <w:sz w:val="21"/>
              </w:rPr>
              <w:t>第四</w:t>
            </w:r>
          </w:p>
        </w:tc>
      </w:tr>
      <w:tr>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3</w:t>
            </w:r>
          </w:p>
        </w:tc>
        <w:tc>
          <w:tcPr>
            <w:tcW w:type="dxa" w:w="1727"/>
          </w:tcPr>
          <w:p>
            <w:pPr>
              <w:spacing w:after="20" w:before="20"/>
            </w:pPr>
            <w:r/>
            <w:r>
              <w:rPr>
                <w:rFonts w:ascii="Times New Roman" w:hAnsi="Times New Roman" w:eastAsia="宋体"/>
                <w:b w:val="0"/>
                <w:sz w:val="21"/>
              </w:rPr>
              <w:t>1</w:t>
            </w:r>
          </w:p>
        </w:tc>
        <w:tc>
          <w:tcPr>
            <w:tcW w:type="dxa" w:w="1727"/>
          </w:tcPr>
          <w:p>
            <w:pPr>
              <w:spacing w:after="20" w:before="20"/>
            </w:pPr>
            <w:r/>
            <w:r>
              <w:rPr>
                <w:rFonts w:ascii="Times New Roman" w:hAnsi="Times New Roman" w:eastAsia="宋体"/>
                <w:b w:val="0"/>
                <w:sz w:val="21"/>
              </w:rPr>
              <w:t>2</w:t>
            </w:r>
          </w:p>
        </w:tc>
        <w:tc>
          <w:tcPr>
            <w:tcW w:type="dxa" w:w="1727"/>
          </w:tcPr>
          <w:p>
            <w:pPr>
              <w:spacing w:after="20" w:before="20"/>
            </w:pPr>
            <w:r/>
            <w:r>
              <w:rPr>
                <w:rFonts w:ascii="Times New Roman" w:hAnsi="Times New Roman" w:eastAsia="宋体"/>
                <w:b w:val="0"/>
                <w:sz w:val="21"/>
              </w:rPr>
              <w:t>3/4</w:t>
            </w:r>
          </w:p>
        </w:tc>
        <w:tc>
          <w:tcPr>
            <w:tcW w:type="dxa" w:w="1727"/>
          </w:tcPr>
          <w:p>
            <w:pPr>
              <w:spacing w:after="20" w:before="20"/>
            </w:pPr>
            <w:r/>
            <w:r>
              <w:rPr>
                <w:rFonts w:ascii="Times New Roman" w:hAnsi="Times New Roman" w:eastAsia="宋体"/>
                <w:b w:val="0"/>
                <w:sz w:val="21"/>
              </w:rPr>
            </w:r>
          </w:p>
        </w:tc>
      </w:tr>
      <w:tr>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1/4</w:t>
            </w:r>
          </w:p>
        </w:tc>
        <w:tc>
          <w:tcPr>
            <w:tcW w:type="dxa" w:w="1727"/>
          </w:tcPr>
          <w:p>
            <w:pPr>
              <w:spacing w:after="20" w:before="20"/>
            </w:pPr>
            <w:r/>
            <w:r>
              <w:rPr>
                <w:rFonts w:ascii="Times New Roman" w:hAnsi="Times New Roman" w:eastAsia="宋体"/>
                <w:b w:val="0"/>
                <w:sz w:val="21"/>
              </w:rPr>
              <w:t>3/4</w:t>
            </w:r>
          </w:p>
        </w:tc>
        <w:tc>
          <w:tcPr>
            <w:tcW w:type="dxa" w:w="1727"/>
          </w:tcPr>
          <w:p>
            <w:pPr>
              <w:spacing w:after="20" w:before="20"/>
            </w:pPr>
            <w:r/>
            <w:r>
              <w:rPr>
                <w:rFonts w:ascii="Times New Roman" w:hAnsi="Times New Roman" w:eastAsia="宋体"/>
                <w:b w:val="0"/>
                <w:sz w:val="21"/>
              </w:rPr>
              <w:t>2/3</w:t>
            </w:r>
          </w:p>
        </w:tc>
        <w:tc>
          <w:tcPr>
            <w:tcW w:type="dxa" w:w="1727"/>
          </w:tcPr>
          <w:p>
            <w:pPr>
              <w:spacing w:after="20" w:before="20"/>
            </w:pPr>
            <w:r/>
            <w:r>
              <w:rPr>
                <w:rFonts w:ascii="Times New Roman" w:hAnsi="Times New Roman" w:eastAsia="宋体"/>
                <w:b w:val="0"/>
                <w:sz w:val="21"/>
              </w:rPr>
              <w:t>2/9</w:t>
            </w:r>
          </w:p>
        </w:tc>
      </w:tr>
      <w:tr>
        <w:tc>
          <w:tcPr>
            <w:tcW w:type="dxa" w:w="1727"/>
          </w:tcPr>
          <w:p>
            <w:pPr>
              <w:spacing w:after="20" w:before="20"/>
            </w:pPr>
            <w:r/>
            <w:r>
              <w:rPr>
                <w:rFonts w:ascii="Times New Roman" w:hAnsi="Times New Roman" w:eastAsia="宋体"/>
                <w:b w:val="0"/>
                <w:sz w:val="21"/>
              </w:rPr>
              <w:t>≥4</w:t>
            </w:r>
          </w:p>
        </w:tc>
        <w:tc>
          <w:tcPr>
            <w:tcW w:type="dxa" w:w="1727"/>
          </w:tcPr>
          <w:p>
            <w:pPr>
              <w:spacing w:after="20" w:before="20"/>
            </w:pPr>
            <w:r/>
            <w:r>
              <w:rPr>
                <w:rFonts w:ascii="Times New Roman" w:hAnsi="Times New Roman" w:eastAsia="宋体"/>
                <w:b w:val="0"/>
                <w:sz w:val="21"/>
              </w:rPr>
              <w:t>3/5</w:t>
            </w:r>
          </w:p>
        </w:tc>
        <w:tc>
          <w:tcPr>
            <w:tcW w:type="dxa" w:w="1727"/>
          </w:tcPr>
          <w:p>
            <w:pPr>
              <w:spacing w:after="20" w:before="20"/>
            </w:pPr>
            <w:r/>
            <w:r>
              <w:rPr>
                <w:rFonts w:ascii="Times New Roman" w:hAnsi="Times New Roman" w:eastAsia="宋体"/>
                <w:b w:val="0"/>
                <w:sz w:val="21"/>
              </w:rPr>
              <w:t>3/15</w:t>
            </w:r>
          </w:p>
        </w:tc>
        <w:tc>
          <w:tcPr>
            <w:tcW w:type="dxa" w:w="1727"/>
          </w:tcPr>
          <w:p>
            <w:pPr>
              <w:spacing w:after="20" w:before="20"/>
            </w:pPr>
            <w:r/>
            <w:r>
              <w:rPr>
                <w:rFonts w:ascii="Times New Roman" w:hAnsi="Times New Roman" w:eastAsia="宋体"/>
                <w:b w:val="0"/>
                <w:sz w:val="21"/>
              </w:rPr>
              <w:t>2/15</w:t>
            </w:r>
          </w:p>
        </w:tc>
        <w:tc>
          <w:tcPr>
            <w:tcW w:type="dxa" w:w="1727"/>
          </w:tcPr>
          <w:p>
            <w:pPr>
              <w:spacing w:after="20" w:before="20"/>
            </w:pPr>
            <w:r/>
            <w:r>
              <w:rPr>
                <w:rFonts w:ascii="Times New Roman" w:hAnsi="Times New Roman" w:eastAsia="宋体"/>
                <w:b w:val="0"/>
                <w:sz w:val="21"/>
              </w:rPr>
              <w:t>1/15</w:t>
            </w:r>
          </w:p>
        </w:tc>
      </w:tr>
    </w:tbl>
    <w:p>
      <w:pPr>
        <w:spacing w:before="160" w:after="80" w:lineRule="auto" w:line="360"/>
        <w:jc w:val="left"/>
      </w:pPr>
      <w:r>
        <w:rPr>
          <w:rFonts w:ascii="Times New Roman" w:hAnsi="Times New Roman" w:eastAsia="宋体"/>
          <w:b/>
          <w:sz w:val="28"/>
        </w:rPr>
        <w:t>九、其他推免排名课程（按专业方向）</w:t>
      </w:r>
    </w:p>
    <w:p>
      <w:pPr>
        <w:spacing w:after="80" w:lineRule="auto" w:line="360"/>
        <w:ind w:firstLine="482"/>
        <w:jc w:val="both"/>
      </w:pPr>
      <w:r>
        <w:rPr>
          <w:rFonts w:ascii="Times New Roman" w:hAnsi="Times New Roman" w:eastAsia="宋体"/>
          <w:b w:val="0"/>
          <w:sz w:val="24"/>
        </w:rPr>
        <w:t>1. 汉语言文学（师范）专业、卓越语文教师实验班</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课程名称</w:t>
            </w:r>
          </w:p>
        </w:tc>
        <w:tc>
          <w:tcPr>
            <w:tcW w:type="dxa" w:w="2158"/>
          </w:tcPr>
          <w:p>
            <w:pPr>
              <w:spacing w:after="20" w:before="20"/>
            </w:pPr>
            <w:r/>
            <w:r>
              <w:rPr>
                <w:rFonts w:ascii="Times New Roman" w:hAnsi="Times New Roman" w:eastAsia="宋体"/>
                <w:b/>
                <w:sz w:val="21"/>
              </w:rPr>
              <w:t>学分</w:t>
            </w:r>
          </w:p>
        </w:tc>
        <w:tc>
          <w:tcPr>
            <w:tcW w:type="dxa" w:w="2158"/>
          </w:tcPr>
          <w:p>
            <w:pPr>
              <w:spacing w:after="20" w:before="20"/>
            </w:pPr>
            <w:r/>
            <w:r>
              <w:rPr>
                <w:rFonts w:ascii="Times New Roman" w:hAnsi="Times New Roman" w:eastAsia="宋体"/>
                <w:b/>
                <w:sz w:val="21"/>
              </w:rPr>
              <w:t>开课学期</w:t>
            </w:r>
          </w:p>
        </w:tc>
      </w:tr>
      <w:tr>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现代汉语（Ⅰ）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写作（Ⅰ）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人文读书方法</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中国古代文学（Ⅰ）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t>中国现代文学（Ⅰ）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书法训练与设计</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写作（Ⅱ）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中国文化概论</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9</w:t>
            </w:r>
          </w:p>
        </w:tc>
        <w:tc>
          <w:tcPr>
            <w:tcW w:type="dxa" w:w="2158"/>
          </w:tcPr>
          <w:p>
            <w:pPr>
              <w:spacing w:after="20" w:before="20"/>
            </w:pPr>
            <w:r/>
            <w:r>
              <w:rPr>
                <w:rFonts w:ascii="Times New Roman" w:hAnsi="Times New Roman" w:eastAsia="宋体"/>
                <w:b w:val="0"/>
                <w:sz w:val="21"/>
              </w:rPr>
              <w:t>现代汉语（Ⅱ）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逻辑学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11</w:t>
            </w:r>
          </w:p>
        </w:tc>
        <w:tc>
          <w:tcPr>
            <w:tcW w:type="dxa" w:w="2158"/>
          </w:tcPr>
          <w:p>
            <w:pPr>
              <w:spacing w:after="20" w:before="20"/>
            </w:pPr>
            <w:r/>
            <w:r>
              <w:rPr>
                <w:rFonts w:ascii="Times New Roman" w:hAnsi="Times New Roman" w:eastAsia="宋体"/>
                <w:b w:val="0"/>
                <w:sz w:val="21"/>
              </w:rPr>
              <w:t>中国古代文学（Ⅱ）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12</w:t>
            </w:r>
          </w:p>
        </w:tc>
        <w:tc>
          <w:tcPr>
            <w:tcW w:type="dxa" w:w="2158"/>
          </w:tcPr>
          <w:p>
            <w:pPr>
              <w:spacing w:after="20" w:before="20"/>
            </w:pPr>
            <w:r/>
            <w:r>
              <w:rPr>
                <w:rFonts w:ascii="Times New Roman" w:hAnsi="Times New Roman" w:eastAsia="宋体"/>
                <w:b w:val="0"/>
                <w:sz w:val="21"/>
              </w:rPr>
              <w:t>中国现代文学（Ⅱ）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13</w:t>
            </w:r>
          </w:p>
        </w:tc>
        <w:tc>
          <w:tcPr>
            <w:tcW w:type="dxa" w:w="2158"/>
          </w:tcPr>
          <w:p>
            <w:pPr>
              <w:spacing w:after="20" w:before="20"/>
            </w:pPr>
            <w:r/>
            <w:r>
              <w:rPr>
                <w:rFonts w:ascii="Times New Roman" w:hAnsi="Times New Roman" w:eastAsia="宋体"/>
                <w:b w:val="0"/>
                <w:sz w:val="21"/>
              </w:rPr>
              <w:t>文学理论（Ⅰ）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14</w:t>
            </w:r>
          </w:p>
        </w:tc>
        <w:tc>
          <w:tcPr>
            <w:tcW w:type="dxa" w:w="2158"/>
          </w:tcPr>
          <w:p>
            <w:pPr>
              <w:spacing w:after="20" w:before="20"/>
            </w:pPr>
            <w:r/>
            <w:r>
              <w:rPr>
                <w:rFonts w:ascii="Times New Roman" w:hAnsi="Times New Roman" w:eastAsia="宋体"/>
                <w:b w:val="0"/>
                <w:sz w:val="21"/>
              </w:rPr>
              <w:t>古代汉语（Ⅰ）</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15</w:t>
            </w:r>
          </w:p>
        </w:tc>
        <w:tc>
          <w:tcPr>
            <w:tcW w:type="dxa" w:w="2158"/>
          </w:tcPr>
          <w:p>
            <w:pPr>
              <w:spacing w:after="20" w:before="20"/>
            </w:pPr>
            <w:r/>
            <w:r>
              <w:rPr>
                <w:rFonts w:ascii="Times New Roman" w:hAnsi="Times New Roman" w:eastAsia="宋体"/>
                <w:b w:val="0"/>
                <w:sz w:val="21"/>
              </w:rPr>
              <w:t>中国古代文学（Ⅲ）</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16</w:t>
            </w:r>
          </w:p>
        </w:tc>
        <w:tc>
          <w:tcPr>
            <w:tcW w:type="dxa" w:w="2158"/>
          </w:tcPr>
          <w:p>
            <w:pPr>
              <w:spacing w:after="20" w:before="20"/>
            </w:pPr>
            <w:r/>
            <w:r>
              <w:rPr>
                <w:rFonts w:ascii="Times New Roman" w:hAnsi="Times New Roman" w:eastAsia="宋体"/>
                <w:b w:val="0"/>
                <w:sz w:val="21"/>
              </w:rPr>
              <w:t>外国文学（Ⅰ）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17</w:t>
            </w:r>
          </w:p>
        </w:tc>
        <w:tc>
          <w:tcPr>
            <w:tcW w:type="dxa" w:w="2158"/>
          </w:tcPr>
          <w:p>
            <w:pPr>
              <w:spacing w:after="20" w:before="20"/>
            </w:pPr>
            <w:r/>
            <w:r>
              <w:rPr>
                <w:rFonts w:ascii="Times New Roman" w:hAnsi="Times New Roman" w:eastAsia="宋体"/>
                <w:b w:val="0"/>
                <w:sz w:val="21"/>
              </w:rPr>
              <w:t>中学生心理发展与教育</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18</w:t>
            </w:r>
          </w:p>
        </w:tc>
        <w:tc>
          <w:tcPr>
            <w:tcW w:type="dxa" w:w="2158"/>
          </w:tcPr>
          <w:p>
            <w:pPr>
              <w:spacing w:after="20" w:before="20"/>
            </w:pPr>
            <w:r/>
            <w:r>
              <w:rPr>
                <w:rFonts w:ascii="Times New Roman" w:hAnsi="Times New Roman" w:eastAsia="宋体"/>
                <w:b w:val="0"/>
                <w:sz w:val="21"/>
              </w:rPr>
              <w:t>教师语言艺术</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19</w:t>
            </w:r>
          </w:p>
        </w:tc>
        <w:tc>
          <w:tcPr>
            <w:tcW w:type="dxa" w:w="2158"/>
          </w:tcPr>
          <w:p>
            <w:pPr>
              <w:spacing w:after="20" w:before="20"/>
            </w:pPr>
            <w:r/>
            <w:r>
              <w:rPr>
                <w:rFonts w:ascii="Times New Roman" w:hAnsi="Times New Roman" w:eastAsia="宋体"/>
                <w:b w:val="0"/>
                <w:sz w:val="21"/>
              </w:rPr>
              <w:t>现代教育技术应用</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20</w:t>
            </w:r>
          </w:p>
        </w:tc>
        <w:tc>
          <w:tcPr>
            <w:tcW w:type="dxa" w:w="2158"/>
          </w:tcPr>
          <w:p>
            <w:pPr>
              <w:spacing w:after="20" w:before="20"/>
            </w:pPr>
            <w:r/>
            <w:r>
              <w:rPr>
                <w:rFonts w:ascii="Times New Roman" w:hAnsi="Times New Roman" w:eastAsia="宋体"/>
                <w:b w:val="0"/>
                <w:sz w:val="21"/>
              </w:rPr>
              <w:t>古代汉语（Ⅱ）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21</w:t>
            </w:r>
          </w:p>
        </w:tc>
        <w:tc>
          <w:tcPr>
            <w:tcW w:type="dxa" w:w="2158"/>
          </w:tcPr>
          <w:p>
            <w:pPr>
              <w:spacing w:after="20" w:before="20"/>
            </w:pPr>
            <w:r/>
            <w:r>
              <w:rPr>
                <w:rFonts w:ascii="Times New Roman" w:hAnsi="Times New Roman" w:eastAsia="宋体"/>
                <w:b w:val="0"/>
                <w:sz w:val="21"/>
              </w:rPr>
              <w:t>文学理论（Ⅱ）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22</w:t>
            </w:r>
          </w:p>
        </w:tc>
        <w:tc>
          <w:tcPr>
            <w:tcW w:type="dxa" w:w="2158"/>
          </w:tcPr>
          <w:p>
            <w:pPr>
              <w:spacing w:after="20" w:before="20"/>
            </w:pPr>
            <w:r/>
            <w:r>
              <w:rPr>
                <w:rFonts w:ascii="Times New Roman" w:hAnsi="Times New Roman" w:eastAsia="宋体"/>
                <w:b w:val="0"/>
                <w:sz w:val="21"/>
              </w:rPr>
              <w:t>中国古代文学（Ⅳ）</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23</w:t>
            </w:r>
          </w:p>
        </w:tc>
        <w:tc>
          <w:tcPr>
            <w:tcW w:type="dxa" w:w="2158"/>
          </w:tcPr>
          <w:p>
            <w:pPr>
              <w:spacing w:after="20" w:before="20"/>
            </w:pPr>
            <w:r/>
            <w:r>
              <w:rPr>
                <w:rFonts w:ascii="Times New Roman" w:hAnsi="Times New Roman" w:eastAsia="宋体"/>
                <w:b w:val="0"/>
                <w:sz w:val="21"/>
              </w:rPr>
              <w:t>外国文学（Ⅱ）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24</w:t>
            </w:r>
          </w:p>
        </w:tc>
        <w:tc>
          <w:tcPr>
            <w:tcW w:type="dxa" w:w="2158"/>
          </w:tcPr>
          <w:p>
            <w:pPr>
              <w:spacing w:after="20" w:before="20"/>
            </w:pPr>
            <w:r/>
            <w:r>
              <w:rPr>
                <w:rFonts w:ascii="Times New Roman" w:hAnsi="Times New Roman" w:eastAsia="宋体"/>
                <w:b w:val="0"/>
                <w:sz w:val="21"/>
              </w:rPr>
              <w:t>中学教育基础</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25</w:t>
            </w:r>
          </w:p>
        </w:tc>
        <w:tc>
          <w:tcPr>
            <w:tcW w:type="dxa" w:w="2158"/>
          </w:tcPr>
          <w:p>
            <w:pPr>
              <w:spacing w:after="20" w:before="20"/>
            </w:pPr>
            <w:r/>
            <w:r>
              <w:rPr>
                <w:rFonts w:ascii="Times New Roman" w:hAnsi="Times New Roman" w:eastAsia="宋体"/>
                <w:b w:val="0"/>
                <w:sz w:val="21"/>
              </w:rPr>
              <w:t>语文教师口语训练</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26</w:t>
            </w:r>
          </w:p>
        </w:tc>
        <w:tc>
          <w:tcPr>
            <w:tcW w:type="dxa" w:w="2158"/>
          </w:tcPr>
          <w:p>
            <w:pPr>
              <w:spacing w:after="20" w:before="20"/>
            </w:pPr>
            <w:r/>
            <w:r>
              <w:rPr>
                <w:rFonts w:ascii="Times New Roman" w:hAnsi="Times New Roman" w:eastAsia="宋体"/>
                <w:b w:val="0"/>
                <w:sz w:val="21"/>
              </w:rPr>
              <w:t>师德养成与教师专业成长</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27</w:t>
            </w:r>
          </w:p>
        </w:tc>
        <w:tc>
          <w:tcPr>
            <w:tcW w:type="dxa" w:w="2158"/>
          </w:tcPr>
          <w:p>
            <w:pPr>
              <w:spacing w:after="20" w:before="20"/>
            </w:pPr>
            <w:r/>
            <w:r>
              <w:rPr>
                <w:rFonts w:ascii="Times New Roman" w:hAnsi="Times New Roman" w:eastAsia="宋体"/>
                <w:b w:val="0"/>
                <w:sz w:val="21"/>
              </w:rPr>
              <w:t>语言学概论</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28</w:t>
            </w:r>
          </w:p>
        </w:tc>
        <w:tc>
          <w:tcPr>
            <w:tcW w:type="dxa" w:w="2158"/>
          </w:tcPr>
          <w:p>
            <w:pPr>
              <w:spacing w:after="20" w:before="20"/>
            </w:pPr>
            <w:r/>
            <w:r>
              <w:rPr>
                <w:rFonts w:ascii="Times New Roman" w:hAnsi="Times New Roman" w:eastAsia="宋体"/>
                <w:b w:val="0"/>
                <w:sz w:val="21"/>
              </w:rPr>
              <w:t>美学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29</w:t>
            </w:r>
          </w:p>
        </w:tc>
        <w:tc>
          <w:tcPr>
            <w:tcW w:type="dxa" w:w="2158"/>
          </w:tcPr>
          <w:p>
            <w:pPr>
              <w:spacing w:after="20" w:before="20"/>
            </w:pPr>
            <w:r/>
            <w:r>
              <w:rPr>
                <w:rFonts w:ascii="Times New Roman" w:hAnsi="Times New Roman" w:eastAsia="宋体"/>
                <w:b w:val="0"/>
                <w:sz w:val="21"/>
              </w:rPr>
              <w:t>中国文学批评史</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30</w:t>
            </w:r>
          </w:p>
        </w:tc>
        <w:tc>
          <w:tcPr>
            <w:tcW w:type="dxa" w:w="2158"/>
          </w:tcPr>
          <w:p>
            <w:pPr>
              <w:spacing w:after="20" w:before="20"/>
            </w:pPr>
            <w:r/>
            <w:r>
              <w:rPr>
                <w:rFonts w:ascii="Times New Roman" w:hAnsi="Times New Roman" w:eastAsia="宋体"/>
                <w:b w:val="0"/>
                <w:sz w:val="21"/>
              </w:rPr>
              <w:t>语文教学设计</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31</w:t>
            </w:r>
          </w:p>
        </w:tc>
        <w:tc>
          <w:tcPr>
            <w:tcW w:type="dxa" w:w="2158"/>
          </w:tcPr>
          <w:p>
            <w:pPr>
              <w:spacing w:after="20" w:before="20"/>
            </w:pPr>
            <w:r/>
            <w:r>
              <w:rPr>
                <w:rFonts w:ascii="Times New Roman" w:hAnsi="Times New Roman" w:eastAsia="宋体"/>
                <w:b w:val="0"/>
                <w:sz w:val="21"/>
              </w:rPr>
              <w:t>语文课程与教学论</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32</w:t>
            </w:r>
          </w:p>
        </w:tc>
        <w:tc>
          <w:tcPr>
            <w:tcW w:type="dxa" w:w="2158"/>
          </w:tcPr>
          <w:p>
            <w:pPr>
              <w:spacing w:after="20" w:before="20"/>
            </w:pPr>
            <w:r/>
            <w:r>
              <w:rPr>
                <w:rFonts w:ascii="Times New Roman" w:hAnsi="Times New Roman" w:eastAsia="宋体"/>
                <w:b w:val="0"/>
                <w:sz w:val="21"/>
              </w:rPr>
              <w:t>语文课程标准与教材研究</w:t>
            </w:r>
          </w:p>
        </w:tc>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5</w:t>
            </w:r>
          </w:p>
        </w:tc>
      </w:tr>
    </w:tbl>
    <w:p>
      <w:pPr>
        <w:spacing w:after="80" w:lineRule="auto" w:line="360"/>
        <w:ind w:firstLine="482"/>
        <w:jc w:val="both"/>
      </w:pPr>
      <w:r>
        <w:rPr>
          <w:rFonts w:ascii="Times New Roman" w:hAnsi="Times New Roman" w:eastAsia="宋体"/>
          <w:b w:val="0"/>
          <w:sz w:val="24"/>
        </w:rPr>
        <w:t>2. 汉语言文学（非师范）专业</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课程名称</w:t>
            </w:r>
          </w:p>
        </w:tc>
        <w:tc>
          <w:tcPr>
            <w:tcW w:type="dxa" w:w="2158"/>
          </w:tcPr>
          <w:p>
            <w:pPr>
              <w:spacing w:after="20" w:before="20"/>
            </w:pPr>
            <w:r/>
            <w:r>
              <w:rPr>
                <w:rFonts w:ascii="Times New Roman" w:hAnsi="Times New Roman" w:eastAsia="宋体"/>
                <w:b/>
                <w:sz w:val="21"/>
              </w:rPr>
              <w:t>学分</w:t>
            </w:r>
          </w:p>
        </w:tc>
        <w:tc>
          <w:tcPr>
            <w:tcW w:type="dxa" w:w="2158"/>
          </w:tcPr>
          <w:p>
            <w:pPr>
              <w:spacing w:after="20" w:before="20"/>
            </w:pPr>
            <w:r/>
            <w:r>
              <w:rPr>
                <w:rFonts w:ascii="Times New Roman" w:hAnsi="Times New Roman" w:eastAsia="宋体"/>
                <w:b/>
                <w:sz w:val="21"/>
              </w:rPr>
              <w:t>开课学期</w:t>
            </w:r>
          </w:p>
        </w:tc>
      </w:tr>
      <w:tr>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现代汉语（Ⅰ）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逻辑学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中国现代文学（Ⅰ）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中国古代文学（Ⅰ）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t>写作（Ⅱ）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中国文化概论</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现代汉语（Ⅱ）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中国现代文学（Ⅱ）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9</w:t>
            </w:r>
          </w:p>
        </w:tc>
        <w:tc>
          <w:tcPr>
            <w:tcW w:type="dxa" w:w="2158"/>
          </w:tcPr>
          <w:p>
            <w:pPr>
              <w:spacing w:after="20" w:before="20"/>
            </w:pPr>
            <w:r/>
            <w:r>
              <w:rPr>
                <w:rFonts w:ascii="Times New Roman" w:hAnsi="Times New Roman" w:eastAsia="宋体"/>
                <w:b w:val="0"/>
                <w:sz w:val="21"/>
              </w:rPr>
              <w:t>中国古代文学（Ⅱ）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古代汉语（Ⅰ）</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11</w:t>
            </w:r>
          </w:p>
        </w:tc>
        <w:tc>
          <w:tcPr>
            <w:tcW w:type="dxa" w:w="2158"/>
          </w:tcPr>
          <w:p>
            <w:pPr>
              <w:spacing w:after="20" w:before="20"/>
            </w:pPr>
            <w:r/>
            <w:r>
              <w:rPr>
                <w:rFonts w:ascii="Times New Roman" w:hAnsi="Times New Roman" w:eastAsia="宋体"/>
                <w:b w:val="0"/>
                <w:sz w:val="21"/>
              </w:rPr>
              <w:t>文学理论（Ⅰ）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12</w:t>
            </w:r>
          </w:p>
        </w:tc>
        <w:tc>
          <w:tcPr>
            <w:tcW w:type="dxa" w:w="2158"/>
          </w:tcPr>
          <w:p>
            <w:pPr>
              <w:spacing w:after="20" w:before="20"/>
            </w:pPr>
            <w:r/>
            <w:r>
              <w:rPr>
                <w:rFonts w:ascii="Times New Roman" w:hAnsi="Times New Roman" w:eastAsia="宋体"/>
                <w:b w:val="0"/>
                <w:sz w:val="21"/>
              </w:rPr>
              <w:t>中国古代文学（Ⅲ）</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13</w:t>
            </w:r>
          </w:p>
        </w:tc>
        <w:tc>
          <w:tcPr>
            <w:tcW w:type="dxa" w:w="2158"/>
          </w:tcPr>
          <w:p>
            <w:pPr>
              <w:spacing w:after="20" w:before="20"/>
            </w:pPr>
            <w:r/>
            <w:r>
              <w:rPr>
                <w:rFonts w:ascii="Times New Roman" w:hAnsi="Times New Roman" w:eastAsia="宋体"/>
                <w:b w:val="0"/>
                <w:sz w:val="21"/>
              </w:rPr>
              <w:t>外国文学（Ⅰ）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14</w:t>
            </w:r>
          </w:p>
        </w:tc>
        <w:tc>
          <w:tcPr>
            <w:tcW w:type="dxa" w:w="2158"/>
          </w:tcPr>
          <w:p>
            <w:pPr>
              <w:spacing w:after="20" w:before="20"/>
            </w:pPr>
            <w:r/>
            <w:r>
              <w:rPr>
                <w:rFonts w:ascii="Times New Roman" w:hAnsi="Times New Roman" w:eastAsia="宋体"/>
                <w:b w:val="0"/>
                <w:sz w:val="21"/>
              </w:rPr>
              <w:t>哲学修养</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15</w:t>
            </w:r>
          </w:p>
        </w:tc>
        <w:tc>
          <w:tcPr>
            <w:tcW w:type="dxa" w:w="2158"/>
          </w:tcPr>
          <w:p>
            <w:pPr>
              <w:spacing w:after="20" w:before="20"/>
            </w:pPr>
            <w:r/>
            <w:r>
              <w:rPr>
                <w:rFonts w:ascii="Times New Roman" w:hAnsi="Times New Roman" w:eastAsia="宋体"/>
                <w:b w:val="0"/>
                <w:sz w:val="21"/>
              </w:rPr>
              <w:t>古文字入门</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16</w:t>
            </w:r>
          </w:p>
        </w:tc>
        <w:tc>
          <w:tcPr>
            <w:tcW w:type="dxa" w:w="2158"/>
          </w:tcPr>
          <w:p>
            <w:pPr>
              <w:spacing w:after="20" w:before="20"/>
            </w:pPr>
            <w:r/>
            <w:r>
              <w:rPr>
                <w:rFonts w:ascii="Times New Roman" w:hAnsi="Times New Roman" w:eastAsia="宋体"/>
                <w:b w:val="0"/>
                <w:sz w:val="21"/>
              </w:rPr>
              <w:t>中国通史</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17</w:t>
            </w:r>
          </w:p>
        </w:tc>
        <w:tc>
          <w:tcPr>
            <w:tcW w:type="dxa" w:w="2158"/>
          </w:tcPr>
          <w:p>
            <w:pPr>
              <w:spacing w:after="20" w:before="20"/>
            </w:pPr>
            <w:r/>
            <w:r>
              <w:rPr>
                <w:rFonts w:ascii="Times New Roman" w:hAnsi="Times New Roman" w:eastAsia="宋体"/>
                <w:b w:val="0"/>
                <w:sz w:val="21"/>
              </w:rPr>
              <w:t>古代汉语（Ⅱ）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18</w:t>
            </w:r>
          </w:p>
        </w:tc>
        <w:tc>
          <w:tcPr>
            <w:tcW w:type="dxa" w:w="2158"/>
          </w:tcPr>
          <w:p>
            <w:pPr>
              <w:spacing w:after="20" w:before="20"/>
            </w:pPr>
            <w:r/>
            <w:r>
              <w:rPr>
                <w:rFonts w:ascii="Times New Roman" w:hAnsi="Times New Roman" w:eastAsia="宋体"/>
                <w:b w:val="0"/>
                <w:sz w:val="21"/>
              </w:rPr>
              <w:t>文学理论（Ⅱ）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19</w:t>
            </w:r>
          </w:p>
        </w:tc>
        <w:tc>
          <w:tcPr>
            <w:tcW w:type="dxa" w:w="2158"/>
          </w:tcPr>
          <w:p>
            <w:pPr>
              <w:spacing w:after="20" w:before="20"/>
            </w:pPr>
            <w:r/>
            <w:r>
              <w:rPr>
                <w:rFonts w:ascii="Times New Roman" w:hAnsi="Times New Roman" w:eastAsia="宋体"/>
                <w:b w:val="0"/>
                <w:sz w:val="21"/>
              </w:rPr>
              <w:t>中国古代文学（Ⅳ）</w:t>
            </w:r>
          </w:p>
        </w:tc>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20</w:t>
            </w:r>
          </w:p>
        </w:tc>
        <w:tc>
          <w:tcPr>
            <w:tcW w:type="dxa" w:w="2158"/>
          </w:tcPr>
          <w:p>
            <w:pPr>
              <w:spacing w:after="20" w:before="20"/>
            </w:pPr>
            <w:r/>
            <w:r>
              <w:rPr>
                <w:rFonts w:ascii="Times New Roman" w:hAnsi="Times New Roman" w:eastAsia="宋体"/>
                <w:b w:val="0"/>
                <w:sz w:val="21"/>
              </w:rPr>
              <w:t>外国文学（Ⅱ）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21</w:t>
            </w:r>
          </w:p>
        </w:tc>
        <w:tc>
          <w:tcPr>
            <w:tcW w:type="dxa" w:w="2158"/>
          </w:tcPr>
          <w:p>
            <w:pPr>
              <w:spacing w:after="20" w:before="20"/>
            </w:pPr>
            <w:r/>
            <w:r>
              <w:rPr>
                <w:rFonts w:ascii="Times New Roman" w:hAnsi="Times New Roman" w:eastAsia="宋体"/>
                <w:b w:val="0"/>
                <w:sz w:val="21"/>
              </w:rPr>
              <w:t>语言文字规范与运用</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22</w:t>
            </w:r>
          </w:p>
        </w:tc>
        <w:tc>
          <w:tcPr>
            <w:tcW w:type="dxa" w:w="2158"/>
          </w:tcPr>
          <w:p>
            <w:pPr>
              <w:spacing w:after="20" w:before="20"/>
            </w:pPr>
            <w:r/>
            <w:r>
              <w:rPr>
                <w:rFonts w:ascii="Times New Roman" w:hAnsi="Times New Roman" w:eastAsia="宋体"/>
                <w:b w:val="0"/>
                <w:sz w:val="21"/>
              </w:rPr>
              <w:t>民间文学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23</w:t>
            </w:r>
          </w:p>
        </w:tc>
        <w:tc>
          <w:tcPr>
            <w:tcW w:type="dxa" w:w="2158"/>
          </w:tcPr>
          <w:p>
            <w:pPr>
              <w:spacing w:after="20" w:before="20"/>
            </w:pPr>
            <w:r/>
            <w:r>
              <w:rPr>
                <w:rFonts w:ascii="Times New Roman" w:hAnsi="Times New Roman" w:eastAsia="宋体"/>
                <w:b w:val="0"/>
                <w:sz w:val="21"/>
              </w:rPr>
              <w:t>中国古典文献学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24</w:t>
            </w:r>
          </w:p>
        </w:tc>
        <w:tc>
          <w:tcPr>
            <w:tcW w:type="dxa" w:w="2158"/>
          </w:tcPr>
          <w:p>
            <w:pPr>
              <w:spacing w:after="20" w:before="20"/>
            </w:pPr>
            <w:r/>
            <w:r>
              <w:rPr>
                <w:rFonts w:ascii="Times New Roman" w:hAnsi="Times New Roman" w:eastAsia="宋体"/>
                <w:b w:val="0"/>
                <w:sz w:val="21"/>
              </w:rPr>
              <w:t>语言学概论</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25</w:t>
            </w:r>
          </w:p>
        </w:tc>
        <w:tc>
          <w:tcPr>
            <w:tcW w:type="dxa" w:w="2158"/>
          </w:tcPr>
          <w:p>
            <w:pPr>
              <w:spacing w:after="20" w:before="20"/>
            </w:pPr>
            <w:r/>
            <w:r>
              <w:rPr>
                <w:rFonts w:ascii="Times New Roman" w:hAnsi="Times New Roman" w:eastAsia="宋体"/>
                <w:b w:val="0"/>
                <w:sz w:val="21"/>
              </w:rPr>
              <w:t>美学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26</w:t>
            </w:r>
          </w:p>
        </w:tc>
        <w:tc>
          <w:tcPr>
            <w:tcW w:type="dxa" w:w="2158"/>
          </w:tcPr>
          <w:p>
            <w:pPr>
              <w:spacing w:after="20" w:before="20"/>
            </w:pPr>
            <w:r/>
            <w:r>
              <w:rPr>
                <w:rFonts w:ascii="Times New Roman" w:hAnsi="Times New Roman" w:eastAsia="宋体"/>
                <w:b w:val="0"/>
                <w:sz w:val="21"/>
              </w:rPr>
              <w:t>中国文学批评史</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27</w:t>
            </w:r>
          </w:p>
        </w:tc>
        <w:tc>
          <w:tcPr>
            <w:tcW w:type="dxa" w:w="2158"/>
          </w:tcPr>
          <w:p>
            <w:pPr>
              <w:spacing w:after="20" w:before="20"/>
            </w:pPr>
            <w:r/>
            <w:r>
              <w:rPr>
                <w:rFonts w:ascii="Times New Roman" w:hAnsi="Times New Roman" w:eastAsia="宋体"/>
                <w:b w:val="0"/>
                <w:sz w:val="21"/>
              </w:rPr>
              <w:t>训诂与古文阅读</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28</w:t>
            </w:r>
          </w:p>
        </w:tc>
        <w:tc>
          <w:tcPr>
            <w:tcW w:type="dxa" w:w="2158"/>
          </w:tcPr>
          <w:p>
            <w:pPr>
              <w:spacing w:after="20" w:before="20"/>
            </w:pPr>
            <w:r/>
            <w:r>
              <w:rPr>
                <w:rFonts w:ascii="Times New Roman" w:hAnsi="Times New Roman" w:eastAsia="宋体"/>
                <w:b w:val="0"/>
                <w:sz w:val="21"/>
              </w:rPr>
              <w:t>比较文学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bl>
    <w:p>
      <w:pPr>
        <w:spacing w:after="80" w:lineRule="auto" w:line="360"/>
        <w:ind w:firstLine="482"/>
        <w:jc w:val="both"/>
      </w:pPr>
      <w:r>
        <w:rPr>
          <w:rFonts w:ascii="Times New Roman" w:hAnsi="Times New Roman" w:eastAsia="宋体"/>
          <w:b w:val="0"/>
          <w:sz w:val="24"/>
        </w:rPr>
        <w:t>3. 汉语国际教育专业</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序号</w:t>
            </w:r>
          </w:p>
        </w:tc>
        <w:tc>
          <w:tcPr>
            <w:tcW w:type="dxa" w:w="2158"/>
          </w:tcPr>
          <w:p>
            <w:pPr>
              <w:spacing w:after="20" w:before="20"/>
            </w:pPr>
            <w:r/>
            <w:r>
              <w:rPr>
                <w:rFonts w:ascii="Times New Roman" w:hAnsi="Times New Roman" w:eastAsia="宋体"/>
                <w:b/>
                <w:sz w:val="21"/>
              </w:rPr>
              <w:t>课程名称</w:t>
            </w:r>
          </w:p>
        </w:tc>
        <w:tc>
          <w:tcPr>
            <w:tcW w:type="dxa" w:w="2158"/>
          </w:tcPr>
          <w:p>
            <w:pPr>
              <w:spacing w:after="20" w:before="20"/>
            </w:pPr>
            <w:r/>
            <w:r>
              <w:rPr>
                <w:rFonts w:ascii="Times New Roman" w:hAnsi="Times New Roman" w:eastAsia="宋体"/>
                <w:b/>
                <w:sz w:val="21"/>
              </w:rPr>
              <w:t>学分</w:t>
            </w:r>
          </w:p>
        </w:tc>
        <w:tc>
          <w:tcPr>
            <w:tcW w:type="dxa" w:w="2158"/>
          </w:tcPr>
          <w:p>
            <w:pPr>
              <w:spacing w:after="20" w:before="20"/>
            </w:pPr>
            <w:r/>
            <w:r>
              <w:rPr>
                <w:rFonts w:ascii="Times New Roman" w:hAnsi="Times New Roman" w:eastAsia="宋体"/>
                <w:b/>
                <w:sz w:val="21"/>
              </w:rPr>
              <w:t>开课学期</w:t>
            </w:r>
          </w:p>
        </w:tc>
      </w:tr>
      <w:tr>
        <w:tc>
          <w:tcPr>
            <w:tcW w:type="dxa" w:w="2158"/>
          </w:tcPr>
          <w:p>
            <w:pPr>
              <w:spacing w:after="20" w:before="20"/>
            </w:pPr>
            <w:r/>
            <w:r>
              <w:rPr>
                <w:rFonts w:ascii="Times New Roman" w:hAnsi="Times New Roman" w:eastAsia="宋体"/>
                <w:b w:val="0"/>
                <w:sz w:val="21"/>
              </w:rPr>
              <w:t>1</w:t>
            </w:r>
          </w:p>
        </w:tc>
        <w:tc>
          <w:tcPr>
            <w:tcW w:type="dxa" w:w="2158"/>
          </w:tcPr>
          <w:p>
            <w:pPr>
              <w:spacing w:after="20" w:before="20"/>
            </w:pPr>
            <w:r/>
            <w:r>
              <w:rPr>
                <w:rFonts w:ascii="Times New Roman" w:hAnsi="Times New Roman" w:eastAsia="宋体"/>
                <w:b w:val="0"/>
                <w:sz w:val="21"/>
              </w:rPr>
              <w:t>现代汉语（Ⅰ）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逻辑学</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中国古代文学（Ⅰ）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4</w:t>
            </w:r>
          </w:p>
        </w:tc>
        <w:tc>
          <w:tcPr>
            <w:tcW w:type="dxa" w:w="2158"/>
          </w:tcPr>
          <w:p>
            <w:pPr>
              <w:spacing w:after="20" w:before="20"/>
            </w:pPr>
            <w:r/>
            <w:r>
              <w:rPr>
                <w:rFonts w:ascii="Times New Roman" w:hAnsi="Times New Roman" w:eastAsia="宋体"/>
                <w:b w:val="0"/>
                <w:sz w:val="21"/>
              </w:rPr>
              <w:t>中国现代文学（Ⅰ）</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1</w:t>
            </w:r>
          </w:p>
        </w:tc>
      </w:tr>
      <w:tr>
        <w:tc>
          <w:tcPr>
            <w:tcW w:type="dxa" w:w="2158"/>
          </w:tcPr>
          <w:p>
            <w:pPr>
              <w:spacing w:after="20" w:before="20"/>
            </w:pPr>
            <w:r/>
            <w:r>
              <w:rPr>
                <w:rFonts w:ascii="Times New Roman" w:hAnsi="Times New Roman" w:eastAsia="宋体"/>
                <w:b w:val="0"/>
                <w:sz w:val="21"/>
              </w:rPr>
              <w:t>5</w:t>
            </w:r>
          </w:p>
        </w:tc>
        <w:tc>
          <w:tcPr>
            <w:tcW w:type="dxa" w:w="2158"/>
          </w:tcPr>
          <w:p>
            <w:pPr>
              <w:spacing w:after="20" w:before="20"/>
            </w:pPr>
            <w:r/>
            <w:r>
              <w:rPr>
                <w:rFonts w:ascii="Times New Roman" w:hAnsi="Times New Roman" w:eastAsia="宋体"/>
                <w:b w:val="0"/>
                <w:sz w:val="21"/>
              </w:rPr>
              <w:t>写作（Ⅱ）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6</w:t>
            </w:r>
          </w:p>
        </w:tc>
        <w:tc>
          <w:tcPr>
            <w:tcW w:type="dxa" w:w="2158"/>
          </w:tcPr>
          <w:p>
            <w:pPr>
              <w:spacing w:after="20" w:before="20"/>
            </w:pPr>
            <w:r/>
            <w:r>
              <w:rPr>
                <w:rFonts w:ascii="Times New Roman" w:hAnsi="Times New Roman" w:eastAsia="宋体"/>
                <w:b w:val="0"/>
                <w:sz w:val="21"/>
              </w:rPr>
              <w:t>中国文化概论</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7</w:t>
            </w:r>
          </w:p>
        </w:tc>
        <w:tc>
          <w:tcPr>
            <w:tcW w:type="dxa" w:w="2158"/>
          </w:tcPr>
          <w:p>
            <w:pPr>
              <w:spacing w:after="20" w:before="20"/>
            </w:pPr>
            <w:r/>
            <w:r>
              <w:rPr>
                <w:rFonts w:ascii="Times New Roman" w:hAnsi="Times New Roman" w:eastAsia="宋体"/>
                <w:b w:val="0"/>
                <w:sz w:val="21"/>
              </w:rPr>
              <w:t>现代汉语（Ⅱ）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8</w:t>
            </w:r>
          </w:p>
        </w:tc>
        <w:tc>
          <w:tcPr>
            <w:tcW w:type="dxa" w:w="2158"/>
          </w:tcPr>
          <w:p>
            <w:pPr>
              <w:spacing w:after="20" w:before="20"/>
            </w:pPr>
            <w:r/>
            <w:r>
              <w:rPr>
                <w:rFonts w:ascii="Times New Roman" w:hAnsi="Times New Roman" w:eastAsia="宋体"/>
                <w:b w:val="0"/>
                <w:sz w:val="21"/>
              </w:rPr>
              <w:t>中国古代文学（Ⅱ）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9</w:t>
            </w:r>
          </w:p>
        </w:tc>
        <w:tc>
          <w:tcPr>
            <w:tcW w:type="dxa" w:w="2158"/>
          </w:tcPr>
          <w:p>
            <w:pPr>
              <w:spacing w:after="20" w:before="20"/>
            </w:pPr>
            <w:r/>
            <w:r>
              <w:rPr>
                <w:rFonts w:ascii="Times New Roman" w:hAnsi="Times New Roman" w:eastAsia="宋体"/>
                <w:b w:val="0"/>
                <w:sz w:val="21"/>
              </w:rPr>
              <w:t>中国现代文学（Ⅱ）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2</w:t>
            </w:r>
          </w:p>
        </w:tc>
      </w:tr>
      <w:tr>
        <w:tc>
          <w:tcPr>
            <w:tcW w:type="dxa" w:w="2158"/>
          </w:tcPr>
          <w:p>
            <w:pPr>
              <w:spacing w:after="20" w:before="20"/>
            </w:pPr>
            <w:r/>
            <w:r>
              <w:rPr>
                <w:rFonts w:ascii="Times New Roman" w:hAnsi="Times New Roman" w:eastAsia="宋体"/>
                <w:b w:val="0"/>
                <w:sz w:val="21"/>
              </w:rPr>
              <w:t>10</w:t>
            </w:r>
          </w:p>
        </w:tc>
        <w:tc>
          <w:tcPr>
            <w:tcW w:type="dxa" w:w="2158"/>
          </w:tcPr>
          <w:p>
            <w:pPr>
              <w:spacing w:after="20" w:before="20"/>
            </w:pPr>
            <w:r/>
            <w:r>
              <w:rPr>
                <w:rFonts w:ascii="Times New Roman" w:hAnsi="Times New Roman" w:eastAsia="宋体"/>
                <w:b w:val="0"/>
                <w:sz w:val="21"/>
              </w:rPr>
              <w:t>古代汉语（Ⅰ）</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11</w:t>
            </w:r>
          </w:p>
        </w:tc>
        <w:tc>
          <w:tcPr>
            <w:tcW w:type="dxa" w:w="2158"/>
          </w:tcPr>
          <w:p>
            <w:pPr>
              <w:spacing w:after="20" w:before="20"/>
            </w:pPr>
            <w:r/>
            <w:r>
              <w:rPr>
                <w:rFonts w:ascii="Times New Roman" w:hAnsi="Times New Roman" w:eastAsia="宋体"/>
                <w:b w:val="0"/>
                <w:sz w:val="21"/>
              </w:rPr>
              <w:t>中国古代文学（Ⅲ）</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12</w:t>
            </w:r>
          </w:p>
        </w:tc>
        <w:tc>
          <w:tcPr>
            <w:tcW w:type="dxa" w:w="2158"/>
          </w:tcPr>
          <w:p>
            <w:pPr>
              <w:spacing w:after="20" w:before="20"/>
            </w:pPr>
            <w:r/>
            <w:r>
              <w:rPr>
                <w:rFonts w:ascii="Times New Roman" w:hAnsi="Times New Roman" w:eastAsia="宋体"/>
                <w:b w:val="0"/>
                <w:sz w:val="21"/>
              </w:rPr>
              <w:t>英语口语（Ι）</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13</w:t>
            </w:r>
          </w:p>
        </w:tc>
        <w:tc>
          <w:tcPr>
            <w:tcW w:type="dxa" w:w="2158"/>
          </w:tcPr>
          <w:p>
            <w:pPr>
              <w:spacing w:after="20" w:before="20"/>
            </w:pPr>
            <w:r/>
            <w:r>
              <w:rPr>
                <w:rFonts w:ascii="Times New Roman" w:hAnsi="Times New Roman" w:eastAsia="宋体"/>
                <w:b w:val="0"/>
                <w:sz w:val="21"/>
              </w:rPr>
              <w:t>外国文学</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14</w:t>
            </w:r>
          </w:p>
        </w:tc>
        <w:tc>
          <w:tcPr>
            <w:tcW w:type="dxa" w:w="2158"/>
          </w:tcPr>
          <w:p>
            <w:pPr>
              <w:spacing w:after="20" w:before="20"/>
            </w:pPr>
            <w:r/>
            <w:r>
              <w:rPr>
                <w:rFonts w:ascii="Times New Roman" w:hAnsi="Times New Roman" w:eastAsia="宋体"/>
                <w:b w:val="0"/>
                <w:sz w:val="21"/>
              </w:rPr>
              <w:t>汉语国际教育概论</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3</w:t>
            </w:r>
          </w:p>
        </w:tc>
      </w:tr>
      <w:tr>
        <w:tc>
          <w:tcPr>
            <w:tcW w:type="dxa" w:w="2158"/>
          </w:tcPr>
          <w:p>
            <w:pPr>
              <w:spacing w:after="20" w:before="20"/>
            </w:pPr>
            <w:r/>
            <w:r>
              <w:rPr>
                <w:rFonts w:ascii="Times New Roman" w:hAnsi="Times New Roman" w:eastAsia="宋体"/>
                <w:b w:val="0"/>
                <w:sz w:val="21"/>
              </w:rPr>
              <w:t>15</w:t>
            </w:r>
          </w:p>
        </w:tc>
        <w:tc>
          <w:tcPr>
            <w:tcW w:type="dxa" w:w="2158"/>
          </w:tcPr>
          <w:p>
            <w:pPr>
              <w:spacing w:after="20" w:before="20"/>
            </w:pPr>
            <w:r/>
            <w:r>
              <w:rPr>
                <w:rFonts w:ascii="Times New Roman" w:hAnsi="Times New Roman" w:eastAsia="宋体"/>
                <w:b w:val="0"/>
                <w:sz w:val="21"/>
              </w:rPr>
              <w:t>古代汉语（Ⅱ）</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16</w:t>
            </w:r>
          </w:p>
        </w:tc>
        <w:tc>
          <w:tcPr>
            <w:tcW w:type="dxa" w:w="2158"/>
          </w:tcPr>
          <w:p>
            <w:pPr>
              <w:spacing w:after="20" w:before="20"/>
            </w:pPr>
            <w:r/>
            <w:r>
              <w:rPr>
                <w:rFonts w:ascii="Times New Roman" w:hAnsi="Times New Roman" w:eastAsia="宋体"/>
                <w:b w:val="0"/>
                <w:sz w:val="21"/>
              </w:rPr>
              <w:t>中国古代文学（Ⅳ）</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17</w:t>
            </w:r>
          </w:p>
        </w:tc>
        <w:tc>
          <w:tcPr>
            <w:tcW w:type="dxa" w:w="2158"/>
          </w:tcPr>
          <w:p>
            <w:pPr>
              <w:spacing w:after="20" w:before="20"/>
            </w:pPr>
            <w:r/>
            <w:r>
              <w:rPr>
                <w:rFonts w:ascii="Times New Roman" w:hAnsi="Times New Roman" w:eastAsia="宋体"/>
                <w:b w:val="0"/>
                <w:sz w:val="21"/>
              </w:rPr>
              <w:t>英语口语（Ⅱ）</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18</w:t>
            </w:r>
          </w:p>
        </w:tc>
        <w:tc>
          <w:tcPr>
            <w:tcW w:type="dxa" w:w="2158"/>
          </w:tcPr>
          <w:p>
            <w:pPr>
              <w:spacing w:after="20" w:before="20"/>
            </w:pPr>
            <w:r/>
            <w:r>
              <w:rPr>
                <w:rFonts w:ascii="Times New Roman" w:hAnsi="Times New Roman" w:eastAsia="宋体"/>
                <w:b w:val="0"/>
                <w:sz w:val="21"/>
              </w:rPr>
              <w:t>语言学概论</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19</w:t>
            </w:r>
          </w:p>
        </w:tc>
        <w:tc>
          <w:tcPr>
            <w:tcW w:type="dxa" w:w="2158"/>
          </w:tcPr>
          <w:p>
            <w:pPr>
              <w:spacing w:after="20" w:before="20"/>
            </w:pPr>
            <w:r/>
            <w:r>
              <w:rPr>
                <w:rFonts w:ascii="Times New Roman" w:hAnsi="Times New Roman" w:eastAsia="宋体"/>
                <w:b w:val="0"/>
                <w:sz w:val="21"/>
              </w:rPr>
              <w:t>国外汉学研究</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20</w:t>
            </w:r>
          </w:p>
        </w:tc>
        <w:tc>
          <w:tcPr>
            <w:tcW w:type="dxa" w:w="2158"/>
          </w:tcPr>
          <w:p>
            <w:pPr>
              <w:spacing w:after="20" w:before="20"/>
            </w:pPr>
            <w:r/>
            <w:r>
              <w:rPr>
                <w:rFonts w:ascii="Times New Roman" w:hAnsi="Times New Roman" w:eastAsia="宋体"/>
                <w:b w:val="0"/>
                <w:sz w:val="21"/>
              </w:rPr>
              <w:t>对外汉语教学法</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4</w:t>
            </w:r>
          </w:p>
        </w:tc>
      </w:tr>
      <w:tr>
        <w:tc>
          <w:tcPr>
            <w:tcW w:type="dxa" w:w="2158"/>
          </w:tcPr>
          <w:p>
            <w:pPr>
              <w:spacing w:after="20" w:before="20"/>
            </w:pPr>
            <w:r/>
            <w:r>
              <w:rPr>
                <w:rFonts w:ascii="Times New Roman" w:hAnsi="Times New Roman" w:eastAsia="宋体"/>
                <w:b w:val="0"/>
                <w:sz w:val="21"/>
              </w:rPr>
              <w:t>21</w:t>
            </w:r>
          </w:p>
        </w:tc>
        <w:tc>
          <w:tcPr>
            <w:tcW w:type="dxa" w:w="2158"/>
          </w:tcPr>
          <w:p>
            <w:pPr>
              <w:spacing w:after="20" w:before="20"/>
            </w:pPr>
            <w:r/>
            <w:r>
              <w:rPr>
                <w:rFonts w:ascii="Times New Roman" w:hAnsi="Times New Roman" w:eastAsia="宋体"/>
                <w:b w:val="0"/>
                <w:sz w:val="21"/>
              </w:rPr>
              <w:t>现代汉语语法学</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22</w:t>
            </w:r>
          </w:p>
        </w:tc>
        <w:tc>
          <w:tcPr>
            <w:tcW w:type="dxa" w:w="2158"/>
          </w:tcPr>
          <w:p>
            <w:pPr>
              <w:spacing w:after="20" w:before="20"/>
            </w:pPr>
            <w:r/>
            <w:r>
              <w:rPr>
                <w:rFonts w:ascii="Times New Roman" w:hAnsi="Times New Roman" w:eastAsia="宋体"/>
                <w:b w:val="0"/>
                <w:sz w:val="21"/>
              </w:rPr>
              <w:t>英语写作</w:t>
            </w:r>
          </w:p>
        </w:tc>
        <w:tc>
          <w:tcPr>
            <w:tcW w:type="dxa" w:w="2158"/>
          </w:tcPr>
          <w:p>
            <w:pPr>
              <w:spacing w:after="20" w:before="20"/>
            </w:pPr>
            <w:r/>
            <w:r>
              <w:rPr>
                <w:rFonts w:ascii="Times New Roman" w:hAnsi="Times New Roman" w:eastAsia="宋体"/>
                <w:b w:val="0"/>
                <w:sz w:val="21"/>
              </w:rPr>
              <w:t>2</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23</w:t>
            </w:r>
          </w:p>
        </w:tc>
        <w:tc>
          <w:tcPr>
            <w:tcW w:type="dxa" w:w="2158"/>
          </w:tcPr>
          <w:p>
            <w:pPr>
              <w:spacing w:after="20" w:before="20"/>
            </w:pPr>
            <w:r/>
            <w:r>
              <w:rPr>
                <w:rFonts w:ascii="Times New Roman" w:hAnsi="Times New Roman" w:eastAsia="宋体"/>
                <w:b w:val="0"/>
                <w:sz w:val="21"/>
              </w:rPr>
              <w:t>应用语言学导论</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5</w:t>
            </w:r>
          </w:p>
        </w:tc>
      </w:tr>
      <w:tr>
        <w:tc>
          <w:tcPr>
            <w:tcW w:type="dxa" w:w="2158"/>
          </w:tcPr>
          <w:p>
            <w:pPr>
              <w:spacing w:after="20" w:before="20"/>
            </w:pPr>
            <w:r/>
            <w:r>
              <w:rPr>
                <w:rFonts w:ascii="Times New Roman" w:hAnsi="Times New Roman" w:eastAsia="宋体"/>
                <w:b w:val="0"/>
                <w:sz w:val="21"/>
              </w:rPr>
              <w:t>24</w:t>
            </w:r>
          </w:p>
        </w:tc>
        <w:tc>
          <w:tcPr>
            <w:tcW w:type="dxa" w:w="2158"/>
          </w:tcPr>
          <w:p>
            <w:pPr>
              <w:spacing w:after="20" w:before="20"/>
            </w:pPr>
            <w:r/>
            <w:r>
              <w:rPr>
                <w:rFonts w:ascii="Times New Roman" w:hAnsi="Times New Roman" w:eastAsia="宋体"/>
                <w:b w:val="0"/>
                <w:sz w:val="21"/>
              </w:rPr>
              <w:t>国际中文教学研究</w:t>
            </w:r>
          </w:p>
        </w:tc>
        <w:tc>
          <w:tcPr>
            <w:tcW w:type="dxa" w:w="2158"/>
          </w:tcPr>
          <w:p>
            <w:pPr>
              <w:spacing w:after="20" w:before="20"/>
            </w:pPr>
            <w:r/>
            <w:r>
              <w:rPr>
                <w:rFonts w:ascii="Times New Roman" w:hAnsi="Times New Roman" w:eastAsia="宋体"/>
                <w:b w:val="0"/>
                <w:sz w:val="21"/>
              </w:rPr>
              <w:t>3</w:t>
            </w:r>
          </w:p>
        </w:tc>
        <w:tc>
          <w:tcPr>
            <w:tcW w:type="dxa" w:w="2158"/>
          </w:tcPr>
          <w:p>
            <w:pPr>
              <w:spacing w:after="20" w:before="20"/>
            </w:pPr>
            <w:r/>
            <w:r>
              <w:rPr>
                <w:rFonts w:ascii="Times New Roman" w:hAnsi="Times New Roman" w:eastAsia="宋体"/>
                <w:b w:val="0"/>
                <w:sz w:val="21"/>
              </w:rPr>
              <w:t>5</w:t>
            </w:r>
          </w:p>
        </w:tc>
      </w:tr>
    </w:tbl>
    <w:p>
      <w:pPr>
        <w:spacing w:before="160" w:after="80" w:lineRule="auto" w:line="360"/>
        <w:jc w:val="left"/>
      </w:pPr>
      <w:r>
        <w:rPr>
          <w:rFonts w:ascii="Times New Roman" w:hAnsi="Times New Roman" w:eastAsia="宋体"/>
          <w:b/>
          <w:sz w:val="28"/>
        </w:rPr>
        <w:t>十、其他说明</w:t>
      </w:r>
    </w:p>
    <w:p>
      <w:pPr>
        <w:spacing w:after="80" w:lineRule="auto" w:line="360"/>
        <w:ind w:firstLine="482"/>
        <w:jc w:val="both"/>
      </w:pPr>
      <w:r>
        <w:rPr>
          <w:rFonts w:ascii="Times New Roman" w:hAnsi="Times New Roman" w:eastAsia="宋体"/>
          <w:b w:val="0"/>
          <w:sz w:val="24"/>
        </w:rPr>
        <w:t>1. 导向性期刊目录及发明专利绩效认定表（C2 及以上期刊，校科字〔2023〕1 号）。</w:t>
      </w:r>
    </w:p>
    <w:p>
      <w:pPr>
        <w:spacing w:after="80" w:lineRule="auto" w:line="360"/>
        <w:ind w:firstLine="482"/>
        <w:jc w:val="both"/>
      </w:pPr>
      <w:r>
        <w:rPr>
          <w:rFonts w:ascii="Times New Roman" w:hAnsi="Times New Roman" w:eastAsia="宋体"/>
          <w:b w:val="0"/>
          <w:sz w:val="24"/>
        </w:rPr>
        <w:t>2. 安徽师范大学学科竞赛和体育竞赛分类导向性项目库（2023 版）（学科类B2 和体育类B1 及以上全国赛和国际性比赛，校办字〔2023〕5 号）。</w:t>
      </w:r>
    </w:p>
    <w:p>
      <w:pPr>
        <w:spacing w:after="80" w:lineRule="auto" w:line="360"/>
        <w:ind w:firstLine="482"/>
        <w:jc w:val="both"/>
      </w:pPr>
      <w:r>
        <w:rPr>
          <w:rFonts w:ascii="Times New Roman" w:hAnsi="Times New Roman" w:eastAsia="宋体"/>
          <w:b w:val="0"/>
          <w:sz w:val="24"/>
        </w:rPr>
        <w:t>3. 文学院</w:t>
      </w:r>
    </w:p>
    <w:p>
      <w:pPr>
        <w:spacing w:after="80" w:lineRule="auto" w:line="360"/>
        <w:ind w:firstLine="482"/>
        <w:jc w:val="both"/>
      </w:pPr>
      <w:r>
        <w:rPr>
          <w:rFonts w:ascii="Times New Roman" w:hAnsi="Times New Roman" w:eastAsia="宋体"/>
          <w:b w:val="0"/>
          <w:sz w:val="24"/>
        </w:rPr>
        <w:t>4. 2025 年8 月29 日</w:t>
      </w:r>
    </w:p>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529 中国文学批评史 2</w:t>
      </w:r>
    </w:p>
    <w:p>
      <w:pPr>
        <w:spacing w:after="80" w:lineRule="auto" w:line="360"/>
        <w:ind w:firstLine="482"/>
        <w:jc w:val="both"/>
      </w:pPr>
      <w:r>
        <w:rPr>
          <w:rFonts w:ascii="Times New Roman" w:hAnsi="Times New Roman" w:eastAsia="宋体"/>
          <w:b w:val="0"/>
          <w:sz w:val="24"/>
        </w:rPr>
        <w:t>2. 530 训诂与古文阅读 2</w:t>
      </w:r>
    </w:p>
    <w:p>
      <w:pPr>
        <w:spacing w:after="80" w:lineRule="auto" w:line="360"/>
        <w:ind w:firstLine="482"/>
        <w:jc w:val="both"/>
      </w:pPr>
      <w:r>
        <w:rPr>
          <w:rFonts w:ascii="Times New Roman" w:hAnsi="Times New Roman" w:eastAsia="宋体"/>
          <w:b w:val="0"/>
          <w:sz w:val="24"/>
        </w:rPr>
        <w:t>3. 531 比较文学 2</w:t>
      </w:r>
    </w:p>
    <w:p>
      <w:pPr>
        <w:spacing w:after="80" w:lineRule="auto" w:line="360"/>
        <w:ind w:firstLine="482"/>
        <w:jc w:val="both"/>
      </w:pPr>
      <w:r>
        <w:rPr>
          <w:rFonts w:ascii="Times New Roman" w:hAnsi="Times New Roman" w:eastAsia="宋体"/>
          <w:b w:val="0"/>
          <w:sz w:val="24"/>
        </w:rPr>
        <w:t>4. 14 现代汉语（Ⅰ）2</w:t>
      </w:r>
    </w:p>
    <w:p>
      <w:pPr>
        <w:spacing w:after="80" w:lineRule="auto" w:line="360"/>
        <w:ind w:firstLine="482"/>
        <w:jc w:val="both"/>
      </w:pPr>
      <w:r>
        <w:rPr>
          <w:rFonts w:ascii="Times New Roman" w:hAnsi="Times New Roman" w:eastAsia="宋体"/>
          <w:b w:val="0"/>
          <w:sz w:val="24"/>
        </w:rPr>
        <w:t>5. 15 逻辑学 2</w:t>
      </w:r>
    </w:p>
    <w:p>
      <w:pPr>
        <w:spacing w:after="80" w:lineRule="auto" w:line="360"/>
        <w:ind w:firstLine="482"/>
        <w:jc w:val="both"/>
      </w:pPr>
      <w:r>
        <w:rPr>
          <w:rFonts w:ascii="Times New Roman" w:hAnsi="Times New Roman" w:eastAsia="宋体"/>
          <w:b w:val="0"/>
          <w:sz w:val="24"/>
        </w:rPr>
        <w:t>6. 16 中国古代文学（Ⅰ）2</w:t>
      </w:r>
    </w:p>
    <w:p>
      <w:pPr>
        <w:spacing w:after="80" w:lineRule="auto" w:line="360"/>
        <w:ind w:firstLine="482"/>
        <w:jc w:val="both"/>
      </w:pPr>
      <w:r>
        <w:rPr>
          <w:rFonts w:ascii="Times New Roman" w:hAnsi="Times New Roman" w:eastAsia="宋体"/>
          <w:b w:val="0"/>
          <w:sz w:val="24"/>
        </w:rPr>
        <w:t>7. 17 中国现代文学（Ⅰ）2</w:t>
      </w:r>
    </w:p>
    <w:p>
      <w:pPr>
        <w:spacing w:after="80" w:lineRule="auto" w:line="360"/>
        <w:ind w:firstLine="482"/>
        <w:jc w:val="both"/>
      </w:pPr>
      <w:r>
        <w:rPr>
          <w:rFonts w:ascii="Times New Roman" w:hAnsi="Times New Roman" w:eastAsia="宋体"/>
          <w:b w:val="0"/>
          <w:sz w:val="24"/>
        </w:rPr>
        <w:t>8. 18 写作（Ⅱ）2</w:t>
      </w:r>
    </w:p>
    <w:p>
      <w:pPr>
        <w:spacing w:after="80" w:lineRule="auto" w:line="360"/>
        <w:ind w:firstLine="482"/>
        <w:jc w:val="both"/>
      </w:pPr>
      <w:r>
        <w:rPr>
          <w:rFonts w:ascii="Times New Roman" w:hAnsi="Times New Roman" w:eastAsia="宋体"/>
          <w:b w:val="0"/>
          <w:sz w:val="24"/>
        </w:rPr>
        <w:t>9. 22 中国文化概论 2</w:t>
      </w:r>
    </w:p>
    <w:p>
      <w:pPr>
        <w:spacing w:after="80" w:lineRule="auto" w:line="360"/>
        <w:ind w:firstLine="482"/>
        <w:jc w:val="both"/>
      </w:pPr>
      <w:r>
        <w:rPr>
          <w:rFonts w:ascii="Times New Roman" w:hAnsi="Times New Roman" w:eastAsia="宋体"/>
          <w:b w:val="0"/>
          <w:sz w:val="24"/>
        </w:rPr>
        <w:t>10. 10 现代汉语（Ⅱ）3</w:t>
      </w:r>
    </w:p>
    <w:p>
      <w:pPr>
        <w:spacing w:after="80" w:lineRule="auto" w:line="360"/>
        <w:ind w:firstLine="482"/>
        <w:jc w:val="both"/>
      </w:pPr>
      <w:r>
        <w:rPr>
          <w:rFonts w:ascii="Times New Roman" w:hAnsi="Times New Roman" w:eastAsia="宋体"/>
          <w:b w:val="0"/>
          <w:sz w:val="24"/>
        </w:rPr>
        <w:t>11. 211 中国古代文学（Ⅱ）2</w:t>
      </w:r>
    </w:p>
    <w:p>
      <w:pPr>
        <w:spacing w:after="80" w:lineRule="auto" w:line="360"/>
        <w:ind w:firstLine="482"/>
        <w:jc w:val="both"/>
      </w:pPr>
      <w:r>
        <w:rPr>
          <w:rFonts w:ascii="Times New Roman" w:hAnsi="Times New Roman" w:eastAsia="宋体"/>
          <w:b w:val="0"/>
          <w:sz w:val="24"/>
        </w:rPr>
        <w:t>12. 212 中国现代文学（Ⅱ）3</w:t>
      </w:r>
    </w:p>
    <w:p>
      <w:pPr>
        <w:spacing w:after="80" w:lineRule="auto" w:line="360"/>
        <w:ind w:firstLine="482"/>
        <w:jc w:val="both"/>
      </w:pPr>
      <w:r>
        <w:rPr>
          <w:rFonts w:ascii="Times New Roman" w:hAnsi="Times New Roman" w:eastAsia="宋体"/>
          <w:b w:val="0"/>
          <w:sz w:val="24"/>
        </w:rPr>
        <w:t>13. 213 古代汉语（Ⅰ）3</w:t>
      </w:r>
    </w:p>
    <w:p>
      <w:pPr>
        <w:spacing w:after="80" w:lineRule="auto" w:line="360"/>
        <w:ind w:firstLine="482"/>
        <w:jc w:val="both"/>
      </w:pPr>
      <w:r>
        <w:rPr>
          <w:rFonts w:ascii="Times New Roman" w:hAnsi="Times New Roman" w:eastAsia="宋体"/>
          <w:b w:val="0"/>
          <w:sz w:val="24"/>
        </w:rPr>
        <w:t>14. 314 中国古代文学（Ⅲ）2</w:t>
      </w:r>
    </w:p>
    <w:p>
      <w:pPr>
        <w:spacing w:after="80" w:lineRule="auto" w:line="360"/>
        <w:ind w:firstLine="482"/>
        <w:jc w:val="both"/>
      </w:pPr>
      <w:r>
        <w:rPr>
          <w:rFonts w:ascii="Times New Roman" w:hAnsi="Times New Roman" w:eastAsia="宋体"/>
          <w:b w:val="0"/>
          <w:sz w:val="24"/>
        </w:rPr>
        <w:t>15. 315 英语口语（Ι）2</w:t>
      </w:r>
    </w:p>
    <w:p>
      <w:pPr>
        <w:spacing w:after="80" w:lineRule="auto" w:line="360"/>
        <w:ind w:firstLine="482"/>
        <w:jc w:val="both"/>
      </w:pPr>
      <w:r>
        <w:rPr>
          <w:rFonts w:ascii="Times New Roman" w:hAnsi="Times New Roman" w:eastAsia="宋体"/>
          <w:b w:val="0"/>
          <w:sz w:val="24"/>
        </w:rPr>
        <w:t>16. 316 外国文学 3</w:t>
      </w:r>
    </w:p>
    <w:p>
      <w:pPr>
        <w:spacing w:after="80" w:lineRule="auto" w:line="360"/>
        <w:ind w:firstLine="482"/>
        <w:jc w:val="both"/>
      </w:pPr>
      <w:r>
        <w:rPr>
          <w:rFonts w:ascii="Times New Roman" w:hAnsi="Times New Roman" w:eastAsia="宋体"/>
          <w:b w:val="0"/>
          <w:sz w:val="24"/>
        </w:rPr>
        <w:t>17. 317 汉语国际教育概论 3</w:t>
      </w:r>
    </w:p>
    <w:p>
      <w:pPr>
        <w:spacing w:after="80" w:lineRule="auto" w:line="360"/>
        <w:ind w:firstLine="482"/>
        <w:jc w:val="both"/>
      </w:pPr>
      <w:r>
        <w:rPr>
          <w:rFonts w:ascii="Times New Roman" w:hAnsi="Times New Roman" w:eastAsia="宋体"/>
          <w:b w:val="0"/>
          <w:sz w:val="24"/>
        </w:rPr>
        <w:t>18. 318 古代汉语（Ⅱ）3</w:t>
      </w:r>
    </w:p>
    <w:p>
      <w:pPr>
        <w:spacing w:after="80" w:lineRule="auto" w:line="360"/>
        <w:ind w:firstLine="482"/>
        <w:jc w:val="both"/>
      </w:pPr>
      <w:r>
        <w:rPr>
          <w:rFonts w:ascii="Times New Roman" w:hAnsi="Times New Roman" w:eastAsia="宋体"/>
          <w:b w:val="0"/>
          <w:sz w:val="24"/>
        </w:rPr>
        <w:t>19. 419 中国古代文学（Ⅳ）2</w:t>
      </w:r>
    </w:p>
    <w:p>
      <w:pPr>
        <w:spacing w:after="80" w:lineRule="auto" w:line="360"/>
        <w:ind w:firstLine="482"/>
        <w:jc w:val="both"/>
      </w:pPr>
      <w:r>
        <w:rPr>
          <w:rFonts w:ascii="Times New Roman" w:hAnsi="Times New Roman" w:eastAsia="宋体"/>
          <w:b w:val="0"/>
          <w:sz w:val="24"/>
        </w:rPr>
        <w:t>20. 420 英语口语（Ⅱ）2</w:t>
      </w:r>
    </w:p>
    <w:p>
      <w:pPr>
        <w:spacing w:after="80" w:lineRule="auto" w:line="360"/>
        <w:ind w:firstLine="482"/>
        <w:jc w:val="both"/>
      </w:pPr>
      <w:r>
        <w:rPr>
          <w:rFonts w:ascii="Times New Roman" w:hAnsi="Times New Roman" w:eastAsia="宋体"/>
          <w:b w:val="0"/>
          <w:sz w:val="24"/>
        </w:rPr>
        <w:t>21. 421 语言学概论 3</w:t>
      </w:r>
    </w:p>
    <w:p>
      <w:pPr>
        <w:spacing w:after="80" w:lineRule="auto" w:line="360"/>
        <w:ind w:firstLine="482"/>
        <w:jc w:val="both"/>
      </w:pPr>
      <w:r>
        <w:rPr>
          <w:rFonts w:ascii="Times New Roman" w:hAnsi="Times New Roman" w:eastAsia="宋体"/>
          <w:b w:val="0"/>
          <w:sz w:val="24"/>
        </w:rPr>
        <w:t>22. 422 国外汉学研究 3</w:t>
      </w:r>
    </w:p>
    <w:p>
      <w:pPr>
        <w:spacing w:after="80" w:lineRule="auto" w:line="360"/>
        <w:ind w:firstLine="482"/>
        <w:jc w:val="both"/>
      </w:pPr>
      <w:r>
        <w:rPr>
          <w:rFonts w:ascii="Times New Roman" w:hAnsi="Times New Roman" w:eastAsia="宋体"/>
          <w:b w:val="0"/>
          <w:sz w:val="24"/>
        </w:rPr>
        <w:t>23. 423 对外汉语教学法 3</w:t>
      </w:r>
    </w:p>
    <w:p>
      <w:pPr>
        <w:spacing w:after="80" w:lineRule="auto" w:line="360"/>
        <w:ind w:firstLine="482"/>
        <w:jc w:val="both"/>
      </w:pPr>
      <w:r>
        <w:rPr>
          <w:rFonts w:ascii="Times New Roman" w:hAnsi="Times New Roman" w:eastAsia="宋体"/>
          <w:b w:val="0"/>
          <w:sz w:val="24"/>
        </w:rPr>
        <w:t>24. 424 现代汉语语法学 3</w:t>
      </w:r>
    </w:p>
    <w:p>
      <w:pPr>
        <w:spacing w:after="80" w:lineRule="auto" w:line="360"/>
        <w:ind w:firstLine="482"/>
        <w:jc w:val="both"/>
      </w:pPr>
      <w:r>
        <w:rPr>
          <w:rFonts w:ascii="Times New Roman" w:hAnsi="Times New Roman" w:eastAsia="宋体"/>
          <w:b w:val="0"/>
          <w:sz w:val="24"/>
        </w:rPr>
        <w:t>25. 525 英语写作 2</w:t>
      </w:r>
    </w:p>
    <w:p>
      <w:pPr>
        <w:spacing w:after="80" w:lineRule="auto" w:line="360"/>
        <w:ind w:firstLine="482"/>
        <w:jc w:val="both"/>
      </w:pPr>
      <w:r>
        <w:rPr>
          <w:rFonts w:ascii="Times New Roman" w:hAnsi="Times New Roman" w:eastAsia="宋体"/>
          <w:b w:val="0"/>
          <w:sz w:val="24"/>
        </w:rPr>
        <w:t>26. 526 应用语言学导论 3</w:t>
      </w:r>
    </w:p>
    <w:p>
      <w:pPr>
        <w:spacing w:after="80" w:lineRule="auto" w:line="360"/>
        <w:ind w:firstLine="482"/>
        <w:jc w:val="both"/>
      </w:pPr>
      <w:r>
        <w:rPr>
          <w:rFonts w:ascii="Times New Roman" w:hAnsi="Times New Roman" w:eastAsia="宋体"/>
          <w:b w:val="0"/>
          <w:sz w:val="24"/>
        </w:rPr>
        <w:t>27. 527 国际中文教学研究 3</w:t>
      </w:r>
    </w:p>
    <w:p>
      <w:pPr>
        <w:spacing w:before="160" w:after="80" w:lineRule="auto" w:line="360"/>
        <w:jc w:val="left"/>
      </w:pPr>
      <w:r>
        <w:rPr>
          <w:rFonts w:ascii="Times New Roman" w:hAnsi="Times New Roman" w:eastAsia="宋体"/>
          <w:b/>
          <w:sz w:val="28"/>
        </w:rPr>
        <w:t>七、课程与学分信息</w:t>
      </w:r>
    </w:p>
    <w:p>
      <w:pPr>
        <w:spacing w:after="80" w:lineRule="auto" w:line="360"/>
        <w:ind w:firstLine="482"/>
        <w:jc w:val="both"/>
      </w:pPr>
      <w:r>
        <w:rPr>
          <w:rFonts w:ascii="Times New Roman" w:hAnsi="Times New Roman" w:eastAsia="宋体"/>
          <w:b w:val="0"/>
          <w:sz w:val="24"/>
        </w:rPr>
        <w:t>1. 中国文学批评史 25</w:t>
      </w:r>
    </w:p>
    <w:p>
      <w:pPr>
        <w:spacing w:after="80" w:lineRule="auto" w:line="360"/>
        <w:ind w:firstLine="482"/>
        <w:jc w:val="both"/>
      </w:pPr>
      <w:r>
        <w:rPr>
          <w:rFonts w:ascii="Times New Roman" w:hAnsi="Times New Roman" w:eastAsia="宋体"/>
          <w:b w:val="0"/>
          <w:sz w:val="24"/>
        </w:rPr>
        <w:t>2. 训诂与古文阅读 25</w:t>
      </w:r>
    </w:p>
    <w:p>
      <w:pPr>
        <w:spacing w:after="80" w:lineRule="auto" w:line="360"/>
        <w:ind w:firstLine="482"/>
        <w:jc w:val="both"/>
      </w:pPr>
      <w:r>
        <w:rPr>
          <w:rFonts w:ascii="Times New Roman" w:hAnsi="Times New Roman" w:eastAsia="宋体"/>
          <w:b w:val="0"/>
          <w:sz w:val="24"/>
        </w:rPr>
        <w:t>3. 比较文学 25</w:t>
      </w:r>
    </w:p>
    <w:p>
      <w:pPr>
        <w:spacing w:after="80" w:lineRule="auto" w:line="360"/>
        <w:ind w:firstLine="482"/>
        <w:jc w:val="both"/>
      </w:pPr>
      <w:r>
        <w:rPr>
          <w:rFonts w:ascii="Times New Roman" w:hAnsi="Times New Roman" w:eastAsia="宋体"/>
          <w:b w:val="0"/>
          <w:sz w:val="24"/>
        </w:rPr>
        <w:t>4. 现代汉语（Ⅰ） 21</w:t>
      </w:r>
    </w:p>
    <w:p>
      <w:pPr>
        <w:spacing w:after="80" w:lineRule="auto" w:line="360"/>
        <w:ind w:firstLine="482"/>
        <w:jc w:val="both"/>
      </w:pPr>
      <w:r>
        <w:rPr>
          <w:rFonts w:ascii="Times New Roman" w:hAnsi="Times New Roman" w:eastAsia="宋体"/>
          <w:b w:val="0"/>
          <w:sz w:val="24"/>
        </w:rPr>
        <w:t>5. 逻辑学 21</w:t>
      </w:r>
    </w:p>
    <w:p>
      <w:pPr>
        <w:spacing w:after="80" w:lineRule="auto" w:line="360"/>
        <w:ind w:firstLine="482"/>
        <w:jc w:val="both"/>
      </w:pPr>
      <w:r>
        <w:rPr>
          <w:rFonts w:ascii="Times New Roman" w:hAnsi="Times New Roman" w:eastAsia="宋体"/>
          <w:b w:val="0"/>
          <w:sz w:val="24"/>
        </w:rPr>
        <w:t>6. 中国古代文学（Ⅰ） 21</w:t>
      </w:r>
    </w:p>
    <w:p>
      <w:pPr>
        <w:spacing w:after="80" w:lineRule="auto" w:line="360"/>
        <w:ind w:firstLine="482"/>
        <w:jc w:val="both"/>
      </w:pPr>
      <w:r>
        <w:rPr>
          <w:rFonts w:ascii="Times New Roman" w:hAnsi="Times New Roman" w:eastAsia="宋体"/>
          <w:b w:val="0"/>
          <w:sz w:val="24"/>
        </w:rPr>
        <w:t>7. 中国现代文学（Ⅰ） 21</w:t>
      </w:r>
    </w:p>
    <w:p>
      <w:pPr>
        <w:spacing w:after="80" w:lineRule="auto" w:line="360"/>
        <w:ind w:firstLine="482"/>
        <w:jc w:val="both"/>
      </w:pPr>
      <w:r>
        <w:rPr>
          <w:rFonts w:ascii="Times New Roman" w:hAnsi="Times New Roman" w:eastAsia="宋体"/>
          <w:b w:val="0"/>
          <w:sz w:val="24"/>
        </w:rPr>
        <w:t>8. 写作（Ⅱ） 22</w:t>
      </w:r>
    </w:p>
    <w:p>
      <w:pPr>
        <w:spacing w:after="80" w:lineRule="auto" w:line="360"/>
        <w:ind w:firstLine="482"/>
        <w:jc w:val="both"/>
      </w:pPr>
      <w:r>
        <w:rPr>
          <w:rFonts w:ascii="Times New Roman" w:hAnsi="Times New Roman" w:eastAsia="宋体"/>
          <w:b w:val="0"/>
          <w:sz w:val="24"/>
        </w:rPr>
        <w:t>9. 中国文化概论 22</w:t>
      </w:r>
    </w:p>
    <w:p>
      <w:pPr>
        <w:spacing w:after="80" w:lineRule="auto" w:line="360"/>
        <w:ind w:firstLine="482"/>
        <w:jc w:val="both"/>
      </w:pPr>
      <w:r>
        <w:rPr>
          <w:rFonts w:ascii="Times New Roman" w:hAnsi="Times New Roman" w:eastAsia="宋体"/>
          <w:b w:val="0"/>
          <w:sz w:val="24"/>
        </w:rPr>
        <w:t>10. 现代汉语（Ⅱ） 32</w:t>
      </w:r>
    </w:p>
    <w:p>
      <w:pPr>
        <w:spacing w:after="80" w:lineRule="auto" w:line="360"/>
        <w:ind w:firstLine="482"/>
        <w:jc w:val="both"/>
      </w:pPr>
      <w:r>
        <w:rPr>
          <w:rFonts w:ascii="Times New Roman" w:hAnsi="Times New Roman" w:eastAsia="宋体"/>
          <w:b w:val="0"/>
          <w:sz w:val="24"/>
        </w:rPr>
        <w:t>11. 中国古代文学（Ⅱ） 22</w:t>
      </w:r>
    </w:p>
    <w:p>
      <w:pPr>
        <w:spacing w:after="80" w:lineRule="auto" w:line="360"/>
        <w:ind w:firstLine="482"/>
        <w:jc w:val="both"/>
      </w:pPr>
      <w:r>
        <w:rPr>
          <w:rFonts w:ascii="Times New Roman" w:hAnsi="Times New Roman" w:eastAsia="宋体"/>
          <w:b w:val="0"/>
          <w:sz w:val="24"/>
        </w:rPr>
        <w:t>12. 中国现代文学（Ⅱ） 32</w:t>
      </w:r>
    </w:p>
    <w:p>
      <w:pPr>
        <w:spacing w:after="80" w:lineRule="auto" w:line="360"/>
        <w:ind w:firstLine="482"/>
        <w:jc w:val="both"/>
      </w:pPr>
      <w:r>
        <w:rPr>
          <w:rFonts w:ascii="Times New Roman" w:hAnsi="Times New Roman" w:eastAsia="宋体"/>
          <w:b w:val="0"/>
          <w:sz w:val="24"/>
        </w:rPr>
        <w:t>13. 古代汉语（Ⅰ） 33</w:t>
      </w:r>
    </w:p>
    <w:p>
      <w:pPr>
        <w:spacing w:after="80" w:lineRule="auto" w:line="360"/>
        <w:ind w:firstLine="482"/>
        <w:jc w:val="both"/>
      </w:pPr>
      <w:r>
        <w:rPr>
          <w:rFonts w:ascii="Times New Roman" w:hAnsi="Times New Roman" w:eastAsia="宋体"/>
          <w:b w:val="0"/>
          <w:sz w:val="24"/>
        </w:rPr>
        <w:t>14. 中国古代文学（Ⅲ） 23</w:t>
      </w:r>
    </w:p>
    <w:p>
      <w:pPr>
        <w:spacing w:after="80" w:lineRule="auto" w:line="360"/>
        <w:ind w:firstLine="482"/>
        <w:jc w:val="both"/>
      </w:pPr>
      <w:r>
        <w:rPr>
          <w:rFonts w:ascii="Times New Roman" w:hAnsi="Times New Roman" w:eastAsia="宋体"/>
          <w:b w:val="0"/>
          <w:sz w:val="24"/>
        </w:rPr>
        <w:t>15. 英语口语（Ι） 23</w:t>
      </w:r>
    </w:p>
    <w:p>
      <w:pPr>
        <w:spacing w:after="80" w:lineRule="auto" w:line="360"/>
        <w:ind w:firstLine="482"/>
        <w:jc w:val="both"/>
      </w:pPr>
      <w:r>
        <w:rPr>
          <w:rFonts w:ascii="Times New Roman" w:hAnsi="Times New Roman" w:eastAsia="宋体"/>
          <w:b w:val="0"/>
          <w:sz w:val="24"/>
        </w:rPr>
        <w:t>16. 外国文学 33</w:t>
      </w:r>
    </w:p>
    <w:p>
      <w:pPr>
        <w:spacing w:after="80" w:lineRule="auto" w:line="360"/>
        <w:ind w:firstLine="482"/>
        <w:jc w:val="both"/>
      </w:pPr>
      <w:r>
        <w:rPr>
          <w:rFonts w:ascii="Times New Roman" w:hAnsi="Times New Roman" w:eastAsia="宋体"/>
          <w:b w:val="0"/>
          <w:sz w:val="24"/>
        </w:rPr>
        <w:t>17. 汉语国际教育概论 33</w:t>
      </w:r>
    </w:p>
    <w:p>
      <w:pPr>
        <w:spacing w:after="80" w:lineRule="auto" w:line="360"/>
        <w:ind w:firstLine="482"/>
        <w:jc w:val="both"/>
      </w:pPr>
      <w:r>
        <w:rPr>
          <w:rFonts w:ascii="Times New Roman" w:hAnsi="Times New Roman" w:eastAsia="宋体"/>
          <w:b w:val="0"/>
          <w:sz w:val="24"/>
        </w:rPr>
        <w:t>18. 古代汉语（Ⅱ） 34</w:t>
      </w:r>
    </w:p>
    <w:p>
      <w:pPr>
        <w:spacing w:after="80" w:lineRule="auto" w:line="360"/>
        <w:ind w:firstLine="482"/>
        <w:jc w:val="both"/>
      </w:pPr>
      <w:r>
        <w:rPr>
          <w:rFonts w:ascii="Times New Roman" w:hAnsi="Times New Roman" w:eastAsia="宋体"/>
          <w:b w:val="0"/>
          <w:sz w:val="24"/>
        </w:rPr>
        <w:t>19. 中国古代文学（Ⅳ） 24</w:t>
      </w:r>
    </w:p>
    <w:p>
      <w:pPr>
        <w:spacing w:after="80" w:lineRule="auto" w:line="360"/>
        <w:ind w:firstLine="482"/>
        <w:jc w:val="both"/>
      </w:pPr>
      <w:r>
        <w:rPr>
          <w:rFonts w:ascii="Times New Roman" w:hAnsi="Times New Roman" w:eastAsia="宋体"/>
          <w:b w:val="0"/>
          <w:sz w:val="24"/>
        </w:rPr>
        <w:t>20. 英语口语（Ⅱ） 24</w:t>
      </w:r>
    </w:p>
    <w:p>
      <w:pPr>
        <w:spacing w:after="80" w:lineRule="auto" w:line="360"/>
        <w:ind w:firstLine="482"/>
        <w:jc w:val="both"/>
      </w:pPr>
      <w:r>
        <w:rPr>
          <w:rFonts w:ascii="Times New Roman" w:hAnsi="Times New Roman" w:eastAsia="宋体"/>
          <w:b w:val="0"/>
          <w:sz w:val="24"/>
        </w:rPr>
        <w:t>21. 语言学概论 34</w:t>
      </w:r>
    </w:p>
    <w:p>
      <w:pPr>
        <w:spacing w:after="80" w:lineRule="auto" w:line="360"/>
        <w:ind w:firstLine="482"/>
        <w:jc w:val="both"/>
      </w:pPr>
      <w:r>
        <w:rPr>
          <w:rFonts w:ascii="Times New Roman" w:hAnsi="Times New Roman" w:eastAsia="宋体"/>
          <w:b w:val="0"/>
          <w:sz w:val="24"/>
        </w:rPr>
        <w:t>22. 国外汉学研究 34</w:t>
      </w:r>
    </w:p>
    <w:p>
      <w:pPr>
        <w:spacing w:after="80" w:lineRule="auto" w:line="360"/>
        <w:ind w:firstLine="482"/>
        <w:jc w:val="both"/>
      </w:pPr>
      <w:r>
        <w:rPr>
          <w:rFonts w:ascii="Times New Roman" w:hAnsi="Times New Roman" w:eastAsia="宋体"/>
          <w:b w:val="0"/>
          <w:sz w:val="24"/>
        </w:rPr>
        <w:t>23. 对外汉语教学法 34</w:t>
      </w:r>
    </w:p>
    <w:p>
      <w:pPr>
        <w:spacing w:after="80" w:lineRule="auto" w:line="360"/>
        <w:ind w:firstLine="482"/>
        <w:jc w:val="both"/>
      </w:pPr>
      <w:r>
        <w:rPr>
          <w:rFonts w:ascii="Times New Roman" w:hAnsi="Times New Roman" w:eastAsia="宋体"/>
          <w:b w:val="0"/>
          <w:sz w:val="24"/>
        </w:rPr>
        <w:t>24. 现代汉语语法学 35</w:t>
      </w:r>
    </w:p>
    <w:p>
      <w:pPr>
        <w:spacing w:after="80" w:lineRule="auto" w:line="360"/>
        <w:ind w:firstLine="482"/>
        <w:jc w:val="both"/>
      </w:pPr>
      <w:r>
        <w:rPr>
          <w:rFonts w:ascii="Times New Roman" w:hAnsi="Times New Roman" w:eastAsia="宋体"/>
          <w:b w:val="0"/>
          <w:sz w:val="24"/>
        </w:rPr>
        <w:t>25. 英语写作 25</w:t>
      </w:r>
    </w:p>
    <w:p>
      <w:pPr>
        <w:spacing w:after="80" w:lineRule="auto" w:line="360"/>
        <w:ind w:firstLine="482"/>
        <w:jc w:val="both"/>
      </w:pPr>
      <w:r>
        <w:rPr>
          <w:rFonts w:ascii="Times New Roman" w:hAnsi="Times New Roman" w:eastAsia="宋体"/>
          <w:b w:val="0"/>
          <w:sz w:val="24"/>
        </w:rPr>
        <w:t>26. 应用语言学导论 35</w:t>
      </w:r>
    </w:p>
    <w:p>
      <w:pPr>
        <w:spacing w:after="80" w:lineRule="auto" w:line="360"/>
        <w:ind w:firstLine="482"/>
        <w:jc w:val="both"/>
      </w:pPr>
      <w:r>
        <w:rPr>
          <w:rFonts w:ascii="Times New Roman" w:hAnsi="Times New Roman" w:eastAsia="宋体"/>
          <w:b w:val="0"/>
          <w:sz w:val="24"/>
        </w:rPr>
        <w:t>27. 国际中文教学研究 35</w:t>
      </w:r>
    </w:p>
    <w:p>
      <w:pPr>
        <w:spacing w:before="160" w:after="80" w:lineRule="auto" w:line="360"/>
        <w:jc w:val="left"/>
      </w:pPr>
      <w:r>
        <w:rPr>
          <w:rFonts w:ascii="Times New Roman" w:hAnsi="Times New Roman" w:eastAsia="宋体"/>
          <w:b/>
          <w:sz w:val="28"/>
        </w:rPr>
        <w:t>七、课程与学分信息</w:t>
      </w:r>
    </w:p>
    <w:p>
      <w:pPr>
        <w:spacing w:after="80" w:lineRule="auto" w:line="360"/>
        <w:ind w:firstLine="482"/>
        <w:jc w:val="both"/>
      </w:pPr>
      <w:r>
        <w:rPr>
          <w:rFonts w:ascii="Times New Roman" w:hAnsi="Times New Roman" w:eastAsia="宋体"/>
          <w:b w:val="0"/>
          <w:sz w:val="24"/>
        </w:rPr>
        <w:t>1. 中国文学批评史 2 5 3 0</w:t>
      </w:r>
    </w:p>
    <w:p>
      <w:pPr>
        <w:spacing w:after="80" w:lineRule="auto" w:line="360"/>
        <w:ind w:firstLine="482"/>
        <w:jc w:val="both"/>
      </w:pPr>
      <w:r>
        <w:rPr>
          <w:rFonts w:ascii="Times New Roman" w:hAnsi="Times New Roman" w:eastAsia="宋体"/>
          <w:b w:val="0"/>
          <w:sz w:val="24"/>
        </w:rPr>
        <w:t>2. 训诂与古文阅读 2 5 3 1</w:t>
      </w:r>
    </w:p>
    <w:p>
      <w:pPr>
        <w:spacing w:after="80" w:lineRule="auto" w:line="360"/>
        <w:ind w:firstLine="482"/>
        <w:jc w:val="both"/>
      </w:pPr>
      <w:r>
        <w:rPr>
          <w:rFonts w:ascii="Times New Roman" w:hAnsi="Times New Roman" w:eastAsia="宋体"/>
          <w:b w:val="0"/>
          <w:sz w:val="24"/>
        </w:rPr>
        <w:t>3. 比较文学 2 5</w:t>
      </w:r>
    </w:p>
    <w:p>
      <w:pPr>
        <w:spacing w:after="80" w:lineRule="auto" w:line="360"/>
        <w:ind w:firstLine="482"/>
        <w:jc w:val="both"/>
      </w:pPr>
      <w:r>
        <w:rPr>
          <w:rFonts w:ascii="Times New Roman" w:hAnsi="Times New Roman" w:eastAsia="宋体"/>
          <w:b w:val="0"/>
          <w:sz w:val="24"/>
        </w:rPr>
        <w:t>4. 现代汉语（Ⅰ）2 1 5</w:t>
      </w:r>
    </w:p>
    <w:p>
      <w:pPr>
        <w:spacing w:after="80" w:lineRule="auto" w:line="360"/>
        <w:ind w:firstLine="482"/>
        <w:jc w:val="both"/>
      </w:pPr>
      <w:r>
        <w:rPr>
          <w:rFonts w:ascii="Times New Roman" w:hAnsi="Times New Roman" w:eastAsia="宋体"/>
          <w:b w:val="0"/>
          <w:sz w:val="24"/>
        </w:rPr>
        <w:t>5. 逻辑学 2 1 6</w:t>
      </w:r>
    </w:p>
    <w:p>
      <w:pPr>
        <w:spacing w:after="80" w:lineRule="auto" w:line="360"/>
        <w:ind w:firstLine="482"/>
        <w:jc w:val="both"/>
      </w:pPr>
      <w:r>
        <w:rPr>
          <w:rFonts w:ascii="Times New Roman" w:hAnsi="Times New Roman" w:eastAsia="宋体"/>
          <w:b w:val="0"/>
          <w:sz w:val="24"/>
        </w:rPr>
        <w:t>6. 中国古代文学（Ⅰ）2 1 7</w:t>
      </w:r>
    </w:p>
    <w:p>
      <w:pPr>
        <w:spacing w:after="80" w:lineRule="auto" w:line="360"/>
        <w:ind w:firstLine="482"/>
        <w:jc w:val="both"/>
      </w:pPr>
      <w:r>
        <w:rPr>
          <w:rFonts w:ascii="Times New Roman" w:hAnsi="Times New Roman" w:eastAsia="宋体"/>
          <w:b w:val="0"/>
          <w:sz w:val="24"/>
        </w:rPr>
        <w:t>7. 中国现代文学（Ⅰ）2 1 8</w:t>
      </w:r>
    </w:p>
    <w:p>
      <w:pPr>
        <w:spacing w:after="80" w:lineRule="auto" w:line="360"/>
        <w:ind w:firstLine="482"/>
        <w:jc w:val="both"/>
      </w:pPr>
      <w:r>
        <w:rPr>
          <w:rFonts w:ascii="Times New Roman" w:hAnsi="Times New Roman" w:eastAsia="宋体"/>
          <w:b w:val="0"/>
          <w:sz w:val="24"/>
        </w:rPr>
        <w:t>8. 写作（Ⅱ）2 2 9</w:t>
      </w:r>
    </w:p>
    <w:p>
      <w:pPr>
        <w:spacing w:after="80" w:lineRule="auto" w:line="360"/>
        <w:ind w:firstLine="482"/>
        <w:jc w:val="both"/>
      </w:pPr>
      <w:r>
        <w:rPr>
          <w:rFonts w:ascii="Times New Roman" w:hAnsi="Times New Roman" w:eastAsia="宋体"/>
          <w:b w:val="0"/>
          <w:sz w:val="24"/>
        </w:rPr>
        <w:t>9. 中国文化概论 2 2 1 0</w:t>
      </w:r>
    </w:p>
    <w:p>
      <w:pPr>
        <w:spacing w:after="80" w:lineRule="auto" w:line="360"/>
        <w:ind w:firstLine="482"/>
        <w:jc w:val="both"/>
      </w:pPr>
      <w:r>
        <w:rPr>
          <w:rFonts w:ascii="Times New Roman" w:hAnsi="Times New Roman" w:eastAsia="宋体"/>
          <w:b w:val="0"/>
          <w:sz w:val="24"/>
        </w:rPr>
        <w:t>10. 现代汉语（Ⅱ）3 2 1 1</w:t>
      </w:r>
    </w:p>
    <w:p>
      <w:pPr>
        <w:spacing w:after="80" w:lineRule="auto" w:line="360"/>
        <w:ind w:firstLine="482"/>
        <w:jc w:val="both"/>
      </w:pPr>
      <w:r>
        <w:rPr>
          <w:rFonts w:ascii="Times New Roman" w:hAnsi="Times New Roman" w:eastAsia="宋体"/>
          <w:b w:val="0"/>
          <w:sz w:val="24"/>
        </w:rPr>
        <w:t>11. 中国古代文学（Ⅱ）2 2 1 2</w:t>
      </w:r>
    </w:p>
    <w:p>
      <w:pPr>
        <w:spacing w:after="80" w:lineRule="auto" w:line="360"/>
        <w:ind w:firstLine="482"/>
        <w:jc w:val="both"/>
      </w:pPr>
      <w:r>
        <w:rPr>
          <w:rFonts w:ascii="Times New Roman" w:hAnsi="Times New Roman" w:eastAsia="宋体"/>
          <w:b w:val="0"/>
          <w:sz w:val="24"/>
        </w:rPr>
        <w:t>12. 中国现代文学（Ⅱ）3 2 1 3</w:t>
      </w:r>
    </w:p>
    <w:p>
      <w:pPr>
        <w:spacing w:after="80" w:lineRule="auto" w:line="360"/>
        <w:ind w:firstLine="482"/>
        <w:jc w:val="both"/>
      </w:pPr>
      <w:r>
        <w:rPr>
          <w:rFonts w:ascii="Times New Roman" w:hAnsi="Times New Roman" w:eastAsia="宋体"/>
          <w:b w:val="0"/>
          <w:sz w:val="24"/>
        </w:rPr>
        <w:t>13. 古代汉语（Ⅰ）3 3 1 4</w:t>
      </w:r>
    </w:p>
    <w:p>
      <w:pPr>
        <w:spacing w:after="80" w:lineRule="auto" w:line="360"/>
        <w:ind w:firstLine="482"/>
        <w:jc w:val="both"/>
      </w:pPr>
      <w:r>
        <w:rPr>
          <w:rFonts w:ascii="Times New Roman" w:hAnsi="Times New Roman" w:eastAsia="宋体"/>
          <w:b w:val="0"/>
          <w:sz w:val="24"/>
        </w:rPr>
        <w:t>14. 中国古代文学（Ⅲ）2 3 1 5</w:t>
      </w:r>
    </w:p>
    <w:p>
      <w:pPr>
        <w:spacing w:after="80" w:lineRule="auto" w:line="360"/>
        <w:ind w:firstLine="482"/>
        <w:jc w:val="both"/>
      </w:pPr>
      <w:r>
        <w:rPr>
          <w:rFonts w:ascii="Times New Roman" w:hAnsi="Times New Roman" w:eastAsia="宋体"/>
          <w:b w:val="0"/>
          <w:sz w:val="24"/>
        </w:rPr>
        <w:t>15. 英语口语（Ι）2 3 1 6</w:t>
      </w:r>
    </w:p>
    <w:p>
      <w:pPr>
        <w:spacing w:after="80" w:lineRule="auto" w:line="360"/>
        <w:ind w:firstLine="482"/>
        <w:jc w:val="both"/>
      </w:pPr>
      <w:r>
        <w:rPr>
          <w:rFonts w:ascii="Times New Roman" w:hAnsi="Times New Roman" w:eastAsia="宋体"/>
          <w:b w:val="0"/>
          <w:sz w:val="24"/>
        </w:rPr>
        <w:t>16. 外国文学 3 3 1 7</w:t>
      </w:r>
    </w:p>
    <w:p>
      <w:pPr>
        <w:spacing w:after="80" w:lineRule="auto" w:line="360"/>
        <w:ind w:firstLine="482"/>
        <w:jc w:val="both"/>
      </w:pPr>
      <w:r>
        <w:rPr>
          <w:rFonts w:ascii="Times New Roman" w:hAnsi="Times New Roman" w:eastAsia="宋体"/>
          <w:b w:val="0"/>
          <w:sz w:val="24"/>
        </w:rPr>
        <w:t>17. 汉语国际教育概论 3 3 1 8</w:t>
      </w:r>
    </w:p>
    <w:p>
      <w:pPr>
        <w:spacing w:after="80" w:lineRule="auto" w:line="360"/>
        <w:ind w:firstLine="482"/>
        <w:jc w:val="both"/>
      </w:pPr>
      <w:r>
        <w:rPr>
          <w:rFonts w:ascii="Times New Roman" w:hAnsi="Times New Roman" w:eastAsia="宋体"/>
          <w:b w:val="0"/>
          <w:sz w:val="24"/>
        </w:rPr>
        <w:t>18. 古代汉语（Ⅱ）3 4 1 9</w:t>
      </w:r>
    </w:p>
    <w:p>
      <w:pPr>
        <w:spacing w:after="80" w:lineRule="auto" w:line="360"/>
        <w:ind w:firstLine="482"/>
        <w:jc w:val="both"/>
      </w:pPr>
      <w:r>
        <w:rPr>
          <w:rFonts w:ascii="Times New Roman" w:hAnsi="Times New Roman" w:eastAsia="宋体"/>
          <w:b w:val="0"/>
          <w:sz w:val="24"/>
        </w:rPr>
        <w:t>19. 中国古代文学（Ⅳ）2 4 2 0</w:t>
      </w:r>
    </w:p>
    <w:p>
      <w:pPr>
        <w:spacing w:after="80" w:lineRule="auto" w:line="360"/>
        <w:ind w:firstLine="482"/>
        <w:jc w:val="both"/>
      </w:pPr>
      <w:r>
        <w:rPr>
          <w:rFonts w:ascii="Times New Roman" w:hAnsi="Times New Roman" w:eastAsia="宋体"/>
          <w:b w:val="0"/>
          <w:sz w:val="24"/>
        </w:rPr>
        <w:t>20. 英语口语（Ⅱ）2 4 2 1</w:t>
      </w:r>
    </w:p>
    <w:p>
      <w:pPr>
        <w:spacing w:after="80" w:lineRule="auto" w:line="360"/>
        <w:ind w:firstLine="482"/>
        <w:jc w:val="both"/>
      </w:pPr>
      <w:r>
        <w:rPr>
          <w:rFonts w:ascii="Times New Roman" w:hAnsi="Times New Roman" w:eastAsia="宋体"/>
          <w:b w:val="0"/>
          <w:sz w:val="24"/>
        </w:rPr>
        <w:t>21. 语言学概论 3 4 2 2</w:t>
      </w:r>
    </w:p>
    <w:p>
      <w:pPr>
        <w:spacing w:after="80" w:lineRule="auto" w:line="360"/>
        <w:ind w:firstLine="482"/>
        <w:jc w:val="both"/>
      </w:pPr>
      <w:r>
        <w:rPr>
          <w:rFonts w:ascii="Times New Roman" w:hAnsi="Times New Roman" w:eastAsia="宋体"/>
          <w:b w:val="0"/>
          <w:sz w:val="24"/>
        </w:rPr>
        <w:t>22. 国外汉学研究 3 4 2 3</w:t>
      </w:r>
    </w:p>
    <w:p>
      <w:pPr>
        <w:spacing w:after="80" w:lineRule="auto" w:line="360"/>
        <w:ind w:firstLine="482"/>
        <w:jc w:val="both"/>
      </w:pPr>
      <w:r>
        <w:rPr>
          <w:rFonts w:ascii="Times New Roman" w:hAnsi="Times New Roman" w:eastAsia="宋体"/>
          <w:b w:val="0"/>
          <w:sz w:val="24"/>
        </w:rPr>
        <w:t>23. 对外汉语教学法 3 4 2 4</w:t>
      </w:r>
    </w:p>
    <w:p>
      <w:pPr>
        <w:spacing w:after="80" w:lineRule="auto" w:line="360"/>
        <w:ind w:firstLine="482"/>
        <w:jc w:val="both"/>
      </w:pPr>
      <w:r>
        <w:rPr>
          <w:rFonts w:ascii="Times New Roman" w:hAnsi="Times New Roman" w:eastAsia="宋体"/>
          <w:b w:val="0"/>
          <w:sz w:val="24"/>
        </w:rPr>
        <w:t>24. 现代汉语语法学 3 5 2 5</w:t>
      </w:r>
    </w:p>
    <w:p>
      <w:pPr>
        <w:spacing w:after="80" w:lineRule="auto" w:line="360"/>
        <w:ind w:firstLine="482"/>
        <w:jc w:val="both"/>
      </w:pPr>
      <w:r>
        <w:rPr>
          <w:rFonts w:ascii="Times New Roman" w:hAnsi="Times New Roman" w:eastAsia="宋体"/>
          <w:b w:val="0"/>
          <w:sz w:val="24"/>
        </w:rPr>
        <w:t>25. 英语写作 2 5 2 6</w:t>
      </w:r>
    </w:p>
    <w:p>
      <w:pPr>
        <w:spacing w:after="80" w:lineRule="auto" w:line="360"/>
        <w:ind w:firstLine="482"/>
        <w:jc w:val="both"/>
      </w:pPr>
      <w:r>
        <w:rPr>
          <w:rFonts w:ascii="Times New Roman" w:hAnsi="Times New Roman" w:eastAsia="宋体"/>
          <w:b w:val="0"/>
          <w:sz w:val="24"/>
        </w:rPr>
        <w:t>26. 应用语言学导论 3 5 2 7</w:t>
      </w:r>
    </w:p>
    <w:p>
      <w:pPr>
        <w:spacing w:after="80" w:lineRule="auto" w:line="360"/>
        <w:ind w:firstLine="482"/>
        <w:jc w:val="both"/>
      </w:pPr>
      <w:r>
        <w:rPr>
          <w:rFonts w:ascii="Times New Roman" w:hAnsi="Times New Roman" w:eastAsia="宋体"/>
          <w:b w:val="0"/>
          <w:sz w:val="24"/>
        </w:rPr>
        <w:t>27. 国际中文教学研究 3 5</w:t>
      </w:r>
    </w:p>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中国文学批评史 25</w:t>
      </w:r>
    </w:p>
    <w:p>
      <w:pPr>
        <w:spacing w:after="80" w:lineRule="auto" w:line="360"/>
        <w:ind w:firstLine="482"/>
        <w:jc w:val="both"/>
      </w:pPr>
      <w:r>
        <w:rPr>
          <w:rFonts w:ascii="Times New Roman" w:hAnsi="Times New Roman" w:eastAsia="宋体"/>
          <w:b w:val="0"/>
          <w:sz w:val="24"/>
        </w:rPr>
        <w:t>2. 训诂与古文阅读 25</w:t>
      </w:r>
    </w:p>
    <w:p>
      <w:pPr>
        <w:spacing w:after="80" w:lineRule="auto" w:line="360"/>
        <w:ind w:firstLine="482"/>
        <w:jc w:val="both"/>
      </w:pPr>
      <w:r>
        <w:rPr>
          <w:rFonts w:ascii="Times New Roman" w:hAnsi="Times New Roman" w:eastAsia="宋体"/>
          <w:b w:val="0"/>
          <w:sz w:val="24"/>
        </w:rPr>
        <w:t>3. 比较文学 25</w:t>
      </w:r>
    </w:p>
    <w:p>
      <w:pPr>
        <w:spacing w:after="80" w:lineRule="auto" w:line="360"/>
        <w:ind w:firstLine="482"/>
        <w:jc w:val="both"/>
      </w:pPr>
      <w:r>
        <w:rPr>
          <w:rFonts w:ascii="Times New Roman" w:hAnsi="Times New Roman" w:eastAsia="宋体"/>
          <w:b w:val="0"/>
          <w:sz w:val="24"/>
        </w:rPr>
        <w:t>4. 现代汉语（Ⅰ） 21</w:t>
      </w:r>
    </w:p>
    <w:p>
      <w:pPr>
        <w:spacing w:after="80" w:lineRule="auto" w:line="360"/>
        <w:ind w:firstLine="482"/>
        <w:jc w:val="both"/>
      </w:pPr>
      <w:r>
        <w:rPr>
          <w:rFonts w:ascii="Times New Roman" w:hAnsi="Times New Roman" w:eastAsia="宋体"/>
          <w:b w:val="0"/>
          <w:sz w:val="24"/>
        </w:rPr>
        <w:t>5. 逻辑学 21</w:t>
      </w:r>
    </w:p>
    <w:p>
      <w:pPr>
        <w:spacing w:after="80" w:lineRule="auto" w:line="360"/>
        <w:ind w:firstLine="482"/>
        <w:jc w:val="both"/>
      </w:pPr>
      <w:r>
        <w:rPr>
          <w:rFonts w:ascii="Times New Roman" w:hAnsi="Times New Roman" w:eastAsia="宋体"/>
          <w:b w:val="0"/>
          <w:sz w:val="24"/>
        </w:rPr>
        <w:t>6. 中国古代文学（Ⅰ） 21</w:t>
      </w:r>
    </w:p>
    <w:p>
      <w:pPr>
        <w:spacing w:after="80" w:lineRule="auto" w:line="360"/>
        <w:ind w:firstLine="482"/>
        <w:jc w:val="both"/>
      </w:pPr>
      <w:r>
        <w:rPr>
          <w:rFonts w:ascii="Times New Roman" w:hAnsi="Times New Roman" w:eastAsia="宋体"/>
          <w:b w:val="0"/>
          <w:sz w:val="24"/>
        </w:rPr>
        <w:t>7. 中国现代文学（Ⅰ） 21</w:t>
      </w:r>
    </w:p>
    <w:p>
      <w:pPr>
        <w:spacing w:after="80" w:lineRule="auto" w:line="360"/>
        <w:ind w:firstLine="482"/>
        <w:jc w:val="both"/>
      </w:pPr>
      <w:r>
        <w:rPr>
          <w:rFonts w:ascii="Times New Roman" w:hAnsi="Times New Roman" w:eastAsia="宋体"/>
          <w:b w:val="0"/>
          <w:sz w:val="24"/>
        </w:rPr>
        <w:t>8. 写作（Ⅱ） 22</w:t>
      </w:r>
    </w:p>
    <w:p>
      <w:pPr>
        <w:spacing w:after="80" w:lineRule="auto" w:line="360"/>
        <w:ind w:firstLine="482"/>
        <w:jc w:val="both"/>
      </w:pPr>
      <w:r>
        <w:rPr>
          <w:rFonts w:ascii="Times New Roman" w:hAnsi="Times New Roman" w:eastAsia="宋体"/>
          <w:b w:val="0"/>
          <w:sz w:val="24"/>
        </w:rPr>
        <w:t>9. 中国文化概论 21</w:t>
      </w:r>
    </w:p>
    <w:p>
      <w:pPr>
        <w:spacing w:after="80" w:lineRule="auto" w:line="360"/>
        <w:ind w:firstLine="482"/>
        <w:jc w:val="both"/>
      </w:pPr>
      <w:r>
        <w:rPr>
          <w:rFonts w:ascii="Times New Roman" w:hAnsi="Times New Roman" w:eastAsia="宋体"/>
          <w:b w:val="0"/>
          <w:sz w:val="24"/>
        </w:rPr>
        <w:t>10. 现代汉语（Ⅱ） 32</w:t>
      </w:r>
    </w:p>
    <w:p>
      <w:pPr>
        <w:spacing w:after="80" w:lineRule="auto" w:line="360"/>
        <w:ind w:firstLine="482"/>
        <w:jc w:val="both"/>
      </w:pPr>
      <w:r>
        <w:rPr>
          <w:rFonts w:ascii="Times New Roman" w:hAnsi="Times New Roman" w:eastAsia="宋体"/>
          <w:b w:val="0"/>
          <w:sz w:val="24"/>
        </w:rPr>
        <w:t>11. 中国古代文学（Ⅱ） 21</w:t>
      </w:r>
    </w:p>
    <w:p>
      <w:pPr>
        <w:spacing w:after="80" w:lineRule="auto" w:line="360"/>
        <w:ind w:firstLine="482"/>
        <w:jc w:val="both"/>
      </w:pPr>
      <w:r>
        <w:rPr>
          <w:rFonts w:ascii="Times New Roman" w:hAnsi="Times New Roman" w:eastAsia="宋体"/>
          <w:b w:val="0"/>
          <w:sz w:val="24"/>
        </w:rPr>
        <w:t>12. 中国现代文学（Ⅱ） 32</w:t>
      </w:r>
    </w:p>
    <w:p>
      <w:pPr>
        <w:spacing w:after="80" w:lineRule="auto" w:line="360"/>
        <w:ind w:firstLine="482"/>
        <w:jc w:val="both"/>
      </w:pPr>
      <w:r>
        <w:rPr>
          <w:rFonts w:ascii="Times New Roman" w:hAnsi="Times New Roman" w:eastAsia="宋体"/>
          <w:b w:val="0"/>
          <w:sz w:val="24"/>
        </w:rPr>
        <w:t>13. 古代汉语（Ⅰ） 33</w:t>
      </w:r>
    </w:p>
    <w:p>
      <w:pPr>
        <w:spacing w:after="80" w:lineRule="auto" w:line="360"/>
        <w:ind w:firstLine="482"/>
        <w:jc w:val="both"/>
      </w:pPr>
      <w:r>
        <w:rPr>
          <w:rFonts w:ascii="Times New Roman" w:hAnsi="Times New Roman" w:eastAsia="宋体"/>
          <w:b w:val="0"/>
          <w:sz w:val="24"/>
        </w:rPr>
        <w:t>14. 中国古代文学（Ⅲ） 23</w:t>
      </w:r>
    </w:p>
    <w:p>
      <w:pPr>
        <w:spacing w:after="80" w:lineRule="auto" w:line="360"/>
        <w:ind w:firstLine="482"/>
        <w:jc w:val="both"/>
      </w:pPr>
      <w:r>
        <w:rPr>
          <w:rFonts w:ascii="Times New Roman" w:hAnsi="Times New Roman" w:eastAsia="宋体"/>
          <w:b w:val="0"/>
          <w:sz w:val="24"/>
        </w:rPr>
        <w:t>15. 英语口语（Ι） 23</w:t>
      </w:r>
    </w:p>
    <w:p>
      <w:pPr>
        <w:spacing w:after="80" w:lineRule="auto" w:line="360"/>
        <w:ind w:firstLine="482"/>
        <w:jc w:val="both"/>
      </w:pPr>
      <w:r>
        <w:rPr>
          <w:rFonts w:ascii="Times New Roman" w:hAnsi="Times New Roman" w:eastAsia="宋体"/>
          <w:b w:val="0"/>
          <w:sz w:val="24"/>
        </w:rPr>
        <w:t>16. 外国文学 33</w:t>
      </w:r>
    </w:p>
    <w:p>
      <w:pPr>
        <w:spacing w:after="80" w:lineRule="auto" w:line="360"/>
        <w:ind w:firstLine="482"/>
        <w:jc w:val="both"/>
      </w:pPr>
      <w:r>
        <w:rPr>
          <w:rFonts w:ascii="Times New Roman" w:hAnsi="Times New Roman" w:eastAsia="宋体"/>
          <w:b w:val="0"/>
          <w:sz w:val="24"/>
        </w:rPr>
        <w:t>17. 汉语国际教育概论 33</w:t>
      </w:r>
    </w:p>
    <w:p>
      <w:pPr>
        <w:spacing w:after="80" w:lineRule="auto" w:line="360"/>
        <w:ind w:firstLine="482"/>
        <w:jc w:val="both"/>
      </w:pPr>
      <w:r>
        <w:rPr>
          <w:rFonts w:ascii="Times New Roman" w:hAnsi="Times New Roman" w:eastAsia="宋体"/>
          <w:b w:val="0"/>
          <w:sz w:val="24"/>
        </w:rPr>
        <w:t>18. 古代汉语（Ⅱ） 34</w:t>
      </w:r>
    </w:p>
    <w:p>
      <w:pPr>
        <w:spacing w:after="80" w:lineRule="auto" w:line="360"/>
        <w:ind w:firstLine="482"/>
        <w:jc w:val="both"/>
      </w:pPr>
      <w:r>
        <w:rPr>
          <w:rFonts w:ascii="Times New Roman" w:hAnsi="Times New Roman" w:eastAsia="宋体"/>
          <w:b w:val="0"/>
          <w:sz w:val="24"/>
        </w:rPr>
        <w:t>19. 中国古代文学（Ⅳ） 24</w:t>
      </w:r>
    </w:p>
    <w:p>
      <w:pPr>
        <w:spacing w:after="80" w:lineRule="auto" w:line="360"/>
        <w:ind w:firstLine="482"/>
        <w:jc w:val="both"/>
      </w:pPr>
      <w:r>
        <w:rPr>
          <w:rFonts w:ascii="Times New Roman" w:hAnsi="Times New Roman" w:eastAsia="宋体"/>
          <w:b w:val="0"/>
          <w:sz w:val="24"/>
        </w:rPr>
        <w:t>20. 英语口语（Ⅱ） 24</w:t>
      </w:r>
    </w:p>
    <w:p>
      <w:pPr>
        <w:spacing w:after="80" w:lineRule="auto" w:line="360"/>
        <w:ind w:firstLine="482"/>
        <w:jc w:val="both"/>
      </w:pPr>
      <w:r>
        <w:rPr>
          <w:rFonts w:ascii="Times New Roman" w:hAnsi="Times New Roman" w:eastAsia="宋体"/>
          <w:b w:val="0"/>
          <w:sz w:val="24"/>
        </w:rPr>
        <w:t>21. 语言学概论 34</w:t>
      </w:r>
    </w:p>
    <w:p>
      <w:pPr>
        <w:spacing w:after="80" w:lineRule="auto" w:line="360"/>
        <w:ind w:firstLine="482"/>
        <w:jc w:val="both"/>
      </w:pPr>
      <w:r>
        <w:rPr>
          <w:rFonts w:ascii="Times New Roman" w:hAnsi="Times New Roman" w:eastAsia="宋体"/>
          <w:b w:val="0"/>
          <w:sz w:val="24"/>
        </w:rPr>
        <w:t>22. 国外汉学研究 34</w:t>
      </w:r>
    </w:p>
    <w:p>
      <w:pPr>
        <w:spacing w:after="80" w:lineRule="auto" w:line="360"/>
        <w:ind w:firstLine="482"/>
        <w:jc w:val="both"/>
      </w:pPr>
      <w:r>
        <w:rPr>
          <w:rFonts w:ascii="Times New Roman" w:hAnsi="Times New Roman" w:eastAsia="宋体"/>
          <w:b w:val="0"/>
          <w:sz w:val="24"/>
        </w:rPr>
        <w:t>23. 对外汉语教学法 34</w:t>
      </w:r>
    </w:p>
    <w:p>
      <w:pPr>
        <w:spacing w:after="80" w:lineRule="auto" w:line="360"/>
        <w:ind w:firstLine="482"/>
        <w:jc w:val="both"/>
      </w:pPr>
      <w:r>
        <w:rPr>
          <w:rFonts w:ascii="Times New Roman" w:hAnsi="Times New Roman" w:eastAsia="宋体"/>
          <w:b w:val="0"/>
          <w:sz w:val="24"/>
        </w:rPr>
        <w:t>24. 现代汉语语法学 35</w:t>
      </w:r>
    </w:p>
    <w:p>
      <w:pPr>
        <w:spacing w:after="80" w:lineRule="auto" w:line="360"/>
        <w:ind w:firstLine="482"/>
        <w:jc w:val="both"/>
      </w:pPr>
      <w:r>
        <w:rPr>
          <w:rFonts w:ascii="Times New Roman" w:hAnsi="Times New Roman" w:eastAsia="宋体"/>
          <w:b w:val="0"/>
          <w:sz w:val="24"/>
        </w:rPr>
        <w:t>25. 英语写作 25</w:t>
      </w:r>
    </w:p>
    <w:p>
      <w:pPr>
        <w:spacing w:after="80" w:lineRule="auto" w:line="360"/>
        <w:ind w:firstLine="482"/>
        <w:jc w:val="both"/>
      </w:pPr>
      <w:r>
        <w:rPr>
          <w:rFonts w:ascii="Times New Roman" w:hAnsi="Times New Roman" w:eastAsia="宋体"/>
          <w:b w:val="0"/>
          <w:sz w:val="24"/>
        </w:rPr>
        <w:t>26. 应用语言学导论 35</w:t>
      </w:r>
    </w:p>
    <w:p>
      <w:pPr>
        <w:spacing w:after="80" w:lineRule="auto" w:line="360"/>
        <w:ind w:firstLine="482"/>
        <w:jc w:val="both"/>
      </w:pPr>
      <w:r>
        <w:rPr>
          <w:rFonts w:ascii="Times New Roman" w:hAnsi="Times New Roman" w:eastAsia="宋体"/>
          <w:b w:val="0"/>
          <w:sz w:val="24"/>
        </w:rPr>
        <w:t>27. 国际中文教学研究 35</w:t>
      </w:r>
    </w:p>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国文学批评史 25</w:t>
      </w:r>
    </w:p>
    <w:p>
      <w:pPr>
        <w:spacing w:after="80" w:lineRule="auto" w:line="360"/>
        <w:ind w:firstLine="482"/>
        <w:jc w:val="both"/>
      </w:pPr>
      <w:r>
        <w:rPr>
          <w:rFonts w:ascii="Times New Roman" w:hAnsi="Times New Roman" w:eastAsia="宋体"/>
          <w:b w:val="0"/>
          <w:sz w:val="24"/>
        </w:rPr>
        <w:t>2. 训诂与古文阅读 25</w:t>
      </w:r>
    </w:p>
    <w:p>
      <w:pPr>
        <w:spacing w:after="80" w:lineRule="auto" w:line="360"/>
        <w:ind w:firstLine="482"/>
        <w:jc w:val="both"/>
      </w:pPr>
      <w:r>
        <w:rPr>
          <w:rFonts w:ascii="Times New Roman" w:hAnsi="Times New Roman" w:eastAsia="宋体"/>
          <w:b w:val="0"/>
          <w:sz w:val="24"/>
        </w:rPr>
        <w:t>3. 比较文学 25</w:t>
      </w:r>
    </w:p>
    <w:p>
      <w:pPr>
        <w:spacing w:after="80" w:lineRule="auto" w:line="360"/>
        <w:ind w:firstLine="482"/>
        <w:jc w:val="both"/>
      </w:pPr>
      <w:r>
        <w:rPr>
          <w:rFonts w:ascii="Times New Roman" w:hAnsi="Times New Roman" w:eastAsia="宋体"/>
          <w:b w:val="0"/>
          <w:sz w:val="24"/>
        </w:rPr>
        <w:t>4. 现代汉语（Ⅰ） 21</w:t>
      </w:r>
    </w:p>
    <w:p>
      <w:pPr>
        <w:spacing w:after="80" w:lineRule="auto" w:line="360"/>
        <w:ind w:firstLine="482"/>
        <w:jc w:val="both"/>
      </w:pPr>
      <w:r>
        <w:rPr>
          <w:rFonts w:ascii="Times New Roman" w:hAnsi="Times New Roman" w:eastAsia="宋体"/>
          <w:b w:val="0"/>
          <w:sz w:val="24"/>
        </w:rPr>
        <w:t>5. 逻辑学 21</w:t>
      </w:r>
    </w:p>
    <w:p>
      <w:pPr>
        <w:spacing w:after="80" w:lineRule="auto" w:line="360"/>
        <w:ind w:firstLine="482"/>
        <w:jc w:val="both"/>
      </w:pPr>
      <w:r>
        <w:rPr>
          <w:rFonts w:ascii="Times New Roman" w:hAnsi="Times New Roman" w:eastAsia="宋体"/>
          <w:b w:val="0"/>
          <w:sz w:val="24"/>
        </w:rPr>
        <w:t>6. 中国古代文学（Ⅰ） 21</w:t>
      </w:r>
    </w:p>
    <w:p>
      <w:pPr>
        <w:spacing w:after="80" w:lineRule="auto" w:line="360"/>
        <w:ind w:firstLine="482"/>
        <w:jc w:val="both"/>
      </w:pPr>
      <w:r>
        <w:rPr>
          <w:rFonts w:ascii="Times New Roman" w:hAnsi="Times New Roman" w:eastAsia="宋体"/>
          <w:b w:val="0"/>
          <w:sz w:val="24"/>
        </w:rPr>
        <w:t>7. 中国现代文学（Ⅰ） 21</w:t>
      </w:r>
    </w:p>
    <w:p>
      <w:pPr>
        <w:spacing w:after="80" w:lineRule="auto" w:line="360"/>
        <w:ind w:firstLine="482"/>
        <w:jc w:val="both"/>
      </w:pPr>
      <w:r>
        <w:rPr>
          <w:rFonts w:ascii="Times New Roman" w:hAnsi="Times New Roman" w:eastAsia="宋体"/>
          <w:b w:val="0"/>
          <w:sz w:val="24"/>
        </w:rPr>
        <w:t>8. 写作（Ⅱ） 22</w:t>
      </w:r>
    </w:p>
    <w:p>
      <w:pPr>
        <w:spacing w:after="80" w:lineRule="auto" w:line="360"/>
        <w:ind w:firstLine="482"/>
        <w:jc w:val="both"/>
      </w:pPr>
      <w:r>
        <w:rPr>
          <w:rFonts w:ascii="Times New Roman" w:hAnsi="Times New Roman" w:eastAsia="宋体"/>
          <w:b w:val="0"/>
          <w:sz w:val="24"/>
        </w:rPr>
        <w:t>9. 中国文化概论 22</w:t>
      </w:r>
    </w:p>
    <w:p>
      <w:pPr>
        <w:spacing w:after="80" w:lineRule="auto" w:line="360"/>
        <w:ind w:firstLine="482"/>
        <w:jc w:val="both"/>
      </w:pPr>
      <w:r>
        <w:rPr>
          <w:rFonts w:ascii="Times New Roman" w:hAnsi="Times New Roman" w:eastAsia="宋体"/>
          <w:b w:val="0"/>
          <w:sz w:val="24"/>
        </w:rPr>
        <w:t>10. 现代汉语（Ⅱ） 32</w:t>
      </w:r>
    </w:p>
    <w:p>
      <w:pPr>
        <w:spacing w:after="80" w:lineRule="auto" w:line="360"/>
        <w:ind w:firstLine="482"/>
        <w:jc w:val="both"/>
      </w:pPr>
      <w:r>
        <w:rPr>
          <w:rFonts w:ascii="Times New Roman" w:hAnsi="Times New Roman" w:eastAsia="宋体"/>
          <w:b w:val="0"/>
          <w:sz w:val="24"/>
        </w:rPr>
        <w:t>11. 中国古代文学（Ⅱ） 22</w:t>
      </w:r>
    </w:p>
    <w:p>
      <w:pPr>
        <w:spacing w:after="80" w:lineRule="auto" w:line="360"/>
        <w:ind w:firstLine="482"/>
        <w:jc w:val="both"/>
      </w:pPr>
      <w:r>
        <w:rPr>
          <w:rFonts w:ascii="Times New Roman" w:hAnsi="Times New Roman" w:eastAsia="宋体"/>
          <w:b w:val="0"/>
          <w:sz w:val="24"/>
        </w:rPr>
        <w:t>12. 中国现代文学（Ⅱ） 32</w:t>
      </w:r>
    </w:p>
    <w:p>
      <w:pPr>
        <w:spacing w:after="80" w:lineRule="auto" w:line="360"/>
        <w:ind w:firstLine="482"/>
        <w:jc w:val="both"/>
      </w:pPr>
      <w:r>
        <w:rPr>
          <w:rFonts w:ascii="Times New Roman" w:hAnsi="Times New Roman" w:eastAsia="宋体"/>
          <w:b w:val="0"/>
          <w:sz w:val="24"/>
        </w:rPr>
        <w:t>13. 古代汉语（Ⅰ） 33</w:t>
      </w:r>
    </w:p>
    <w:p>
      <w:pPr>
        <w:spacing w:after="80" w:lineRule="auto" w:line="360"/>
        <w:ind w:firstLine="482"/>
        <w:jc w:val="both"/>
      </w:pPr>
      <w:r>
        <w:rPr>
          <w:rFonts w:ascii="Times New Roman" w:hAnsi="Times New Roman" w:eastAsia="宋体"/>
          <w:b w:val="0"/>
          <w:sz w:val="24"/>
        </w:rPr>
        <w:t>14. 中国古代文学（Ⅲ） 23</w:t>
      </w:r>
    </w:p>
    <w:p>
      <w:pPr>
        <w:spacing w:after="80" w:lineRule="auto" w:line="360"/>
        <w:ind w:firstLine="482"/>
        <w:jc w:val="both"/>
      </w:pPr>
      <w:r>
        <w:rPr>
          <w:rFonts w:ascii="Times New Roman" w:hAnsi="Times New Roman" w:eastAsia="宋体"/>
          <w:b w:val="0"/>
          <w:sz w:val="24"/>
        </w:rPr>
        <w:t>15. 英语口语（Ι） 23</w:t>
      </w:r>
    </w:p>
    <w:p>
      <w:pPr>
        <w:spacing w:after="80" w:lineRule="auto" w:line="360"/>
        <w:ind w:firstLine="482"/>
        <w:jc w:val="both"/>
      </w:pPr>
      <w:r>
        <w:rPr>
          <w:rFonts w:ascii="Times New Roman" w:hAnsi="Times New Roman" w:eastAsia="宋体"/>
          <w:b w:val="0"/>
          <w:sz w:val="24"/>
        </w:rPr>
        <w:t>16. 外国文学 33</w:t>
      </w:r>
    </w:p>
    <w:p>
      <w:pPr>
        <w:spacing w:after="80" w:lineRule="auto" w:line="360"/>
        <w:ind w:firstLine="482"/>
        <w:jc w:val="both"/>
      </w:pPr>
      <w:r>
        <w:rPr>
          <w:rFonts w:ascii="Times New Roman" w:hAnsi="Times New Roman" w:eastAsia="宋体"/>
          <w:b w:val="0"/>
          <w:sz w:val="24"/>
        </w:rPr>
        <w:t>17. 汉语国际教育概论 33</w:t>
      </w:r>
    </w:p>
    <w:p>
      <w:pPr>
        <w:spacing w:after="80" w:lineRule="auto" w:line="360"/>
        <w:ind w:firstLine="482"/>
        <w:jc w:val="both"/>
      </w:pPr>
      <w:r>
        <w:rPr>
          <w:rFonts w:ascii="Times New Roman" w:hAnsi="Times New Roman" w:eastAsia="宋体"/>
          <w:b w:val="0"/>
          <w:sz w:val="24"/>
        </w:rPr>
        <w:t>18. 古代汉语（Ⅱ） 34</w:t>
      </w:r>
    </w:p>
    <w:p>
      <w:pPr>
        <w:spacing w:after="80" w:lineRule="auto" w:line="360"/>
        <w:ind w:firstLine="482"/>
        <w:jc w:val="both"/>
      </w:pPr>
      <w:r>
        <w:rPr>
          <w:rFonts w:ascii="Times New Roman" w:hAnsi="Times New Roman" w:eastAsia="宋体"/>
          <w:b w:val="0"/>
          <w:sz w:val="24"/>
        </w:rPr>
        <w:t>19. 中国古代文学（Ⅳ） 24</w:t>
      </w:r>
    </w:p>
    <w:p>
      <w:pPr>
        <w:spacing w:after="80" w:lineRule="auto" w:line="360"/>
        <w:ind w:firstLine="482"/>
        <w:jc w:val="both"/>
      </w:pPr>
      <w:r>
        <w:rPr>
          <w:rFonts w:ascii="Times New Roman" w:hAnsi="Times New Roman" w:eastAsia="宋体"/>
          <w:b w:val="0"/>
          <w:sz w:val="24"/>
        </w:rPr>
        <w:t>20. 英语口语（Ⅱ） 24</w:t>
      </w:r>
    </w:p>
    <w:p>
      <w:pPr>
        <w:spacing w:after="80" w:lineRule="auto" w:line="360"/>
        <w:ind w:firstLine="482"/>
        <w:jc w:val="both"/>
      </w:pPr>
      <w:r>
        <w:rPr>
          <w:rFonts w:ascii="Times New Roman" w:hAnsi="Times New Roman" w:eastAsia="宋体"/>
          <w:b w:val="0"/>
          <w:sz w:val="24"/>
        </w:rPr>
        <w:t>21. 语言学概论 34</w:t>
      </w:r>
    </w:p>
    <w:p>
      <w:pPr>
        <w:spacing w:after="80" w:lineRule="auto" w:line="360"/>
        <w:ind w:firstLine="482"/>
        <w:jc w:val="both"/>
      </w:pPr>
      <w:r>
        <w:rPr>
          <w:rFonts w:ascii="Times New Roman" w:hAnsi="Times New Roman" w:eastAsia="宋体"/>
          <w:b w:val="0"/>
          <w:sz w:val="24"/>
        </w:rPr>
        <w:t>22. 国外汉学研究 34</w:t>
      </w:r>
    </w:p>
    <w:p>
      <w:pPr>
        <w:spacing w:after="80" w:lineRule="auto" w:line="360"/>
        <w:ind w:firstLine="482"/>
        <w:jc w:val="both"/>
      </w:pPr>
      <w:r>
        <w:rPr>
          <w:rFonts w:ascii="Times New Roman" w:hAnsi="Times New Roman" w:eastAsia="宋体"/>
          <w:b w:val="0"/>
          <w:sz w:val="24"/>
        </w:rPr>
        <w:t>23. 对外汉语教学法 34</w:t>
      </w:r>
    </w:p>
    <w:p>
      <w:pPr>
        <w:spacing w:after="80" w:lineRule="auto" w:line="360"/>
        <w:ind w:firstLine="482"/>
        <w:jc w:val="both"/>
      </w:pPr>
      <w:r>
        <w:rPr>
          <w:rFonts w:ascii="Times New Roman" w:hAnsi="Times New Roman" w:eastAsia="宋体"/>
          <w:b w:val="0"/>
          <w:sz w:val="24"/>
        </w:rPr>
        <w:t>24. 现代汉语语法学 35</w:t>
      </w:r>
    </w:p>
    <w:p>
      <w:pPr>
        <w:spacing w:after="80" w:lineRule="auto" w:line="360"/>
        <w:ind w:firstLine="482"/>
        <w:jc w:val="both"/>
      </w:pPr>
      <w:r>
        <w:rPr>
          <w:rFonts w:ascii="Times New Roman" w:hAnsi="Times New Roman" w:eastAsia="宋体"/>
          <w:b w:val="0"/>
          <w:sz w:val="24"/>
        </w:rPr>
        <w:t>25. 英语写作 25</w:t>
      </w:r>
    </w:p>
    <w:p>
      <w:pPr>
        <w:spacing w:after="80" w:lineRule="auto" w:line="360"/>
        <w:ind w:firstLine="482"/>
        <w:jc w:val="both"/>
      </w:pPr>
      <w:r>
        <w:rPr>
          <w:rFonts w:ascii="Times New Roman" w:hAnsi="Times New Roman" w:eastAsia="宋体"/>
          <w:b w:val="0"/>
          <w:sz w:val="24"/>
        </w:rPr>
        <w:t>26. 应用语言学导论 35</w:t>
      </w:r>
    </w:p>
    <w:p>
      <w:pPr>
        <w:spacing w:after="80" w:lineRule="auto" w:line="360"/>
        <w:ind w:firstLine="482"/>
        <w:jc w:val="both"/>
      </w:pPr>
      <w:r>
        <w:rPr>
          <w:rFonts w:ascii="Times New Roman" w:hAnsi="Times New Roman" w:eastAsia="宋体"/>
          <w:b w:val="0"/>
          <w:sz w:val="24"/>
        </w:rPr>
        <w:t>27. 国际中文教学研究 35</w:t>
      </w:r>
    </w:p>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文学批评史 25</w:t>
      </w:r>
    </w:p>
    <w:p>
      <w:pPr>
        <w:spacing w:after="80" w:lineRule="auto" w:line="360"/>
        <w:ind w:firstLine="482"/>
        <w:jc w:val="both"/>
      </w:pPr>
      <w:r>
        <w:rPr>
          <w:rFonts w:ascii="Times New Roman" w:hAnsi="Times New Roman" w:eastAsia="宋体"/>
          <w:b w:val="0"/>
          <w:sz w:val="24"/>
        </w:rPr>
        <w:t>2. 训诂与古文阅读 25</w:t>
      </w:r>
    </w:p>
    <w:p>
      <w:pPr>
        <w:spacing w:after="80" w:lineRule="auto" w:line="360"/>
        <w:ind w:firstLine="482"/>
        <w:jc w:val="both"/>
      </w:pPr>
      <w:r>
        <w:rPr>
          <w:rFonts w:ascii="Times New Roman" w:hAnsi="Times New Roman" w:eastAsia="宋体"/>
          <w:b w:val="0"/>
          <w:sz w:val="24"/>
        </w:rPr>
        <w:t>3. 比较文学 25</w:t>
      </w:r>
    </w:p>
    <w:p>
      <w:pPr>
        <w:spacing w:after="80" w:lineRule="auto" w:line="360"/>
        <w:ind w:firstLine="482"/>
        <w:jc w:val="both"/>
      </w:pPr>
      <w:r>
        <w:rPr>
          <w:rFonts w:ascii="Times New Roman" w:hAnsi="Times New Roman" w:eastAsia="宋体"/>
          <w:b w:val="0"/>
          <w:sz w:val="24"/>
        </w:rPr>
        <w:t>4. 现代汉语（Ⅰ） 21</w:t>
      </w:r>
    </w:p>
    <w:p>
      <w:pPr>
        <w:spacing w:after="80" w:lineRule="auto" w:line="360"/>
        <w:ind w:firstLine="482"/>
        <w:jc w:val="both"/>
      </w:pPr>
      <w:r>
        <w:rPr>
          <w:rFonts w:ascii="Times New Roman" w:hAnsi="Times New Roman" w:eastAsia="宋体"/>
          <w:b w:val="0"/>
          <w:sz w:val="24"/>
        </w:rPr>
        <w:t>5. 逻辑学 21</w:t>
      </w:r>
    </w:p>
    <w:p>
      <w:pPr>
        <w:spacing w:after="80" w:lineRule="auto" w:line="360"/>
        <w:ind w:firstLine="482"/>
        <w:jc w:val="both"/>
      </w:pPr>
      <w:r>
        <w:rPr>
          <w:rFonts w:ascii="Times New Roman" w:hAnsi="Times New Roman" w:eastAsia="宋体"/>
          <w:b w:val="0"/>
          <w:sz w:val="24"/>
        </w:rPr>
        <w:t>6. 中国古代文学（Ⅰ） 21</w:t>
      </w:r>
    </w:p>
    <w:p>
      <w:pPr>
        <w:spacing w:after="80" w:lineRule="auto" w:line="360"/>
        <w:ind w:firstLine="482"/>
        <w:jc w:val="both"/>
      </w:pPr>
      <w:r>
        <w:rPr>
          <w:rFonts w:ascii="Times New Roman" w:hAnsi="Times New Roman" w:eastAsia="宋体"/>
          <w:b w:val="0"/>
          <w:sz w:val="24"/>
        </w:rPr>
        <w:t>7. 中国现代文学（Ⅰ） 21</w:t>
      </w:r>
    </w:p>
    <w:p>
      <w:pPr>
        <w:spacing w:after="80" w:lineRule="auto" w:line="360"/>
        <w:ind w:firstLine="482"/>
        <w:jc w:val="both"/>
      </w:pPr>
      <w:r>
        <w:rPr>
          <w:rFonts w:ascii="Times New Roman" w:hAnsi="Times New Roman" w:eastAsia="宋体"/>
          <w:b w:val="0"/>
          <w:sz w:val="24"/>
        </w:rPr>
        <w:t>8. 写作（Ⅱ） 22</w:t>
      </w:r>
    </w:p>
    <w:p>
      <w:pPr>
        <w:spacing w:after="80" w:lineRule="auto" w:line="360"/>
        <w:ind w:firstLine="482"/>
        <w:jc w:val="both"/>
      </w:pPr>
      <w:r>
        <w:rPr>
          <w:rFonts w:ascii="Times New Roman" w:hAnsi="Times New Roman" w:eastAsia="宋体"/>
          <w:b w:val="0"/>
          <w:sz w:val="24"/>
        </w:rPr>
        <w:t>9. 中国文化概论 22</w:t>
      </w:r>
    </w:p>
    <w:p>
      <w:pPr>
        <w:spacing w:after="80" w:lineRule="auto" w:line="360"/>
        <w:ind w:firstLine="482"/>
        <w:jc w:val="both"/>
      </w:pPr>
      <w:r>
        <w:rPr>
          <w:rFonts w:ascii="Times New Roman" w:hAnsi="Times New Roman" w:eastAsia="宋体"/>
          <w:b w:val="0"/>
          <w:sz w:val="24"/>
        </w:rPr>
        <w:t>10. 现代汉语（Ⅱ） 32</w:t>
      </w:r>
    </w:p>
    <w:p>
      <w:pPr>
        <w:spacing w:after="80" w:lineRule="auto" w:line="360"/>
        <w:ind w:firstLine="482"/>
        <w:jc w:val="both"/>
      </w:pPr>
      <w:r>
        <w:rPr>
          <w:rFonts w:ascii="Times New Roman" w:hAnsi="Times New Roman" w:eastAsia="宋体"/>
          <w:b w:val="0"/>
          <w:sz w:val="24"/>
        </w:rPr>
        <w:t>11. 中国古代文学（Ⅱ） 22</w:t>
      </w:r>
    </w:p>
    <w:p>
      <w:pPr>
        <w:spacing w:after="80" w:lineRule="auto" w:line="360"/>
        <w:ind w:firstLine="482"/>
        <w:jc w:val="both"/>
      </w:pPr>
      <w:r>
        <w:rPr>
          <w:rFonts w:ascii="Times New Roman" w:hAnsi="Times New Roman" w:eastAsia="宋体"/>
          <w:b w:val="0"/>
          <w:sz w:val="24"/>
        </w:rPr>
        <w:t>12. 中国现代文学（Ⅱ） 32</w:t>
      </w:r>
    </w:p>
    <w:p>
      <w:pPr>
        <w:spacing w:after="80" w:lineRule="auto" w:line="360"/>
        <w:ind w:firstLine="482"/>
        <w:jc w:val="both"/>
      </w:pPr>
      <w:r>
        <w:rPr>
          <w:rFonts w:ascii="Times New Roman" w:hAnsi="Times New Roman" w:eastAsia="宋体"/>
          <w:b w:val="0"/>
          <w:sz w:val="24"/>
        </w:rPr>
        <w:t>13. 古代汉语（Ⅰ） 33</w:t>
      </w:r>
    </w:p>
    <w:p>
      <w:pPr>
        <w:spacing w:after="80" w:lineRule="auto" w:line="360"/>
        <w:ind w:firstLine="482"/>
        <w:jc w:val="both"/>
      </w:pPr>
      <w:r>
        <w:rPr>
          <w:rFonts w:ascii="Times New Roman" w:hAnsi="Times New Roman" w:eastAsia="宋体"/>
          <w:b w:val="0"/>
          <w:sz w:val="24"/>
        </w:rPr>
        <w:t>14. 中国古代文学（Ⅲ） 23</w:t>
      </w:r>
    </w:p>
    <w:p>
      <w:pPr>
        <w:spacing w:after="80" w:lineRule="auto" w:line="360"/>
        <w:ind w:firstLine="482"/>
        <w:jc w:val="both"/>
      </w:pPr>
      <w:r>
        <w:rPr>
          <w:rFonts w:ascii="Times New Roman" w:hAnsi="Times New Roman" w:eastAsia="宋体"/>
          <w:b w:val="0"/>
          <w:sz w:val="24"/>
        </w:rPr>
        <w:t>15. 英语口语（Ι） 23</w:t>
      </w:r>
    </w:p>
    <w:p>
      <w:pPr>
        <w:spacing w:after="80" w:lineRule="auto" w:line="360"/>
        <w:ind w:firstLine="482"/>
        <w:jc w:val="both"/>
      </w:pPr>
      <w:r>
        <w:rPr>
          <w:rFonts w:ascii="Times New Roman" w:hAnsi="Times New Roman" w:eastAsia="宋体"/>
          <w:b w:val="0"/>
          <w:sz w:val="24"/>
        </w:rPr>
        <w:t>16. 外国文学 33</w:t>
      </w:r>
    </w:p>
    <w:p>
      <w:pPr>
        <w:spacing w:after="80" w:lineRule="auto" w:line="360"/>
        <w:ind w:firstLine="482"/>
        <w:jc w:val="both"/>
      </w:pPr>
      <w:r>
        <w:rPr>
          <w:rFonts w:ascii="Times New Roman" w:hAnsi="Times New Roman" w:eastAsia="宋体"/>
          <w:b w:val="0"/>
          <w:sz w:val="24"/>
        </w:rPr>
        <w:t>17. 汉语国际教育概论 33</w:t>
      </w:r>
    </w:p>
    <w:p>
      <w:pPr>
        <w:spacing w:after="80" w:lineRule="auto" w:line="360"/>
        <w:ind w:firstLine="482"/>
        <w:jc w:val="both"/>
      </w:pPr>
      <w:r>
        <w:rPr>
          <w:rFonts w:ascii="Times New Roman" w:hAnsi="Times New Roman" w:eastAsia="宋体"/>
          <w:b w:val="0"/>
          <w:sz w:val="24"/>
        </w:rPr>
        <w:t>18. 古代汉语（Ⅱ） 34</w:t>
      </w:r>
    </w:p>
    <w:p>
      <w:pPr>
        <w:spacing w:after="80" w:lineRule="auto" w:line="360"/>
        <w:ind w:firstLine="482"/>
        <w:jc w:val="both"/>
      </w:pPr>
      <w:r>
        <w:rPr>
          <w:rFonts w:ascii="Times New Roman" w:hAnsi="Times New Roman" w:eastAsia="宋体"/>
          <w:b w:val="0"/>
          <w:sz w:val="24"/>
        </w:rPr>
        <w:t>19. 中国古代文学（Ⅳ） 24</w:t>
      </w:r>
    </w:p>
    <w:p>
      <w:pPr>
        <w:spacing w:after="80" w:lineRule="auto" w:line="360"/>
        <w:ind w:firstLine="482"/>
        <w:jc w:val="both"/>
      </w:pPr>
      <w:r>
        <w:rPr>
          <w:rFonts w:ascii="Times New Roman" w:hAnsi="Times New Roman" w:eastAsia="宋体"/>
          <w:b w:val="0"/>
          <w:sz w:val="24"/>
        </w:rPr>
        <w:t>20. 英语口语（Ⅱ） 24</w:t>
      </w:r>
    </w:p>
    <w:p>
      <w:pPr>
        <w:spacing w:after="80" w:lineRule="auto" w:line="360"/>
        <w:ind w:firstLine="482"/>
        <w:jc w:val="both"/>
      </w:pPr>
      <w:r>
        <w:rPr>
          <w:rFonts w:ascii="Times New Roman" w:hAnsi="Times New Roman" w:eastAsia="宋体"/>
          <w:b w:val="0"/>
          <w:sz w:val="24"/>
        </w:rPr>
        <w:t>21. 语言学概论 34</w:t>
      </w:r>
    </w:p>
    <w:p>
      <w:pPr>
        <w:spacing w:after="80" w:lineRule="auto" w:line="360"/>
        <w:ind w:firstLine="482"/>
        <w:jc w:val="both"/>
      </w:pPr>
      <w:r>
        <w:rPr>
          <w:rFonts w:ascii="Times New Roman" w:hAnsi="Times New Roman" w:eastAsia="宋体"/>
          <w:b w:val="0"/>
          <w:sz w:val="24"/>
        </w:rPr>
        <w:t>22. 国外汉学研究 34</w:t>
      </w:r>
    </w:p>
    <w:p>
      <w:pPr>
        <w:spacing w:after="80" w:lineRule="auto" w:line="360"/>
        <w:ind w:firstLine="482"/>
        <w:jc w:val="both"/>
      </w:pPr>
      <w:r>
        <w:rPr>
          <w:rFonts w:ascii="Times New Roman" w:hAnsi="Times New Roman" w:eastAsia="宋体"/>
          <w:b w:val="0"/>
          <w:sz w:val="24"/>
        </w:rPr>
        <w:t>23. 对外汉语教学法 34</w:t>
      </w:r>
    </w:p>
    <w:p>
      <w:pPr>
        <w:spacing w:after="80" w:lineRule="auto" w:line="360"/>
        <w:ind w:firstLine="482"/>
        <w:jc w:val="both"/>
      </w:pPr>
      <w:r>
        <w:rPr>
          <w:rFonts w:ascii="Times New Roman" w:hAnsi="Times New Roman" w:eastAsia="宋体"/>
          <w:b w:val="0"/>
          <w:sz w:val="24"/>
        </w:rPr>
        <w:t>24. 现代汉语语法学 35</w:t>
      </w:r>
    </w:p>
    <w:p>
      <w:pPr>
        <w:spacing w:after="80" w:lineRule="auto" w:line="360"/>
        <w:ind w:firstLine="482"/>
        <w:jc w:val="both"/>
      </w:pPr>
      <w:r>
        <w:rPr>
          <w:rFonts w:ascii="Times New Roman" w:hAnsi="Times New Roman" w:eastAsia="宋体"/>
          <w:b w:val="0"/>
          <w:sz w:val="24"/>
        </w:rPr>
        <w:t>25. 英语写作 25</w:t>
      </w:r>
    </w:p>
    <w:p>
      <w:pPr>
        <w:spacing w:after="80" w:lineRule="auto" w:line="360"/>
        <w:ind w:firstLine="482"/>
        <w:jc w:val="both"/>
      </w:pPr>
      <w:r>
        <w:rPr>
          <w:rFonts w:ascii="Times New Roman" w:hAnsi="Times New Roman" w:eastAsia="宋体"/>
          <w:b w:val="0"/>
          <w:sz w:val="24"/>
        </w:rPr>
        <w:t>26. 应用语言学导论 35</w:t>
      </w:r>
    </w:p>
    <w:p>
      <w:pPr>
        <w:spacing w:after="80" w:lineRule="auto" w:line="360"/>
        <w:ind w:firstLine="482"/>
        <w:jc w:val="both"/>
      </w:pPr>
      <w:r>
        <w:rPr>
          <w:rFonts w:ascii="Times New Roman" w:hAnsi="Times New Roman" w:eastAsia="宋体"/>
          <w:b w:val="0"/>
          <w:sz w:val="24"/>
        </w:rPr>
        <w:t>27. 国际中文教学研究 35</w:t>
      </w:r>
    </w:p>
    <w:p>
      <w:pPr>
        <w:spacing w:before="160" w:after="80" w:lineRule="auto" w:line="360"/>
        <w:jc w:val="left"/>
      </w:pPr>
      <w:r>
        <w:rPr>
          <w:rFonts w:ascii="Times New Roman" w:hAnsi="Times New Roman" w:eastAsia="宋体"/>
          <w:b/>
          <w:sz w:val="28"/>
        </w:rPr>
        <w:t>七、课程信息</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序号</w:t>
            </w:r>
          </w:p>
        </w:tc>
        <w:tc>
          <w:tcPr>
            <w:tcW w:type="dxa" w:w="2878"/>
          </w:tcPr>
          <w:p>
            <w:pPr>
              <w:spacing w:after="20" w:before="20"/>
            </w:pPr>
            <w:r/>
            <w:r>
              <w:rPr>
                <w:rFonts w:ascii="Times New Roman" w:hAnsi="Times New Roman" w:eastAsia="宋体"/>
                <w:b/>
                <w:sz w:val="21"/>
              </w:rPr>
              <w:t>课程名称</w:t>
            </w:r>
          </w:p>
        </w:tc>
        <w:tc>
          <w:tcPr>
            <w:tcW w:type="dxa" w:w="2878"/>
          </w:tcPr>
          <w:p>
            <w:pPr>
              <w:spacing w:after="20" w:before="20"/>
            </w:pPr>
            <w:r/>
            <w:r>
              <w:rPr>
                <w:rFonts w:ascii="Times New Roman" w:hAnsi="Times New Roman" w:eastAsia="宋体"/>
                <w:b/>
                <w:sz w:val="21"/>
              </w:rPr>
              <w:t>学分</w:t>
            </w:r>
          </w:p>
        </w:tc>
      </w:tr>
      <w:tr>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t>中国文学批评史</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w:t>
            </w:r>
          </w:p>
        </w:tc>
        <w:tc>
          <w:tcPr>
            <w:tcW w:type="dxa" w:w="2878"/>
          </w:tcPr>
          <w:p>
            <w:pPr>
              <w:spacing w:after="20" w:before="20"/>
            </w:pPr>
            <w:r/>
            <w:r>
              <w:rPr>
                <w:rFonts w:ascii="Times New Roman" w:hAnsi="Times New Roman" w:eastAsia="宋体"/>
                <w:b w:val="0"/>
                <w:sz w:val="21"/>
              </w:rPr>
              <w:t>训诂与古文阅读</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3</w:t>
            </w:r>
          </w:p>
        </w:tc>
        <w:tc>
          <w:tcPr>
            <w:tcW w:type="dxa" w:w="2878"/>
          </w:tcPr>
          <w:p>
            <w:pPr>
              <w:spacing w:after="20" w:before="20"/>
            </w:pPr>
            <w:r/>
            <w:r>
              <w:rPr>
                <w:rFonts w:ascii="Times New Roman" w:hAnsi="Times New Roman" w:eastAsia="宋体"/>
                <w:b w:val="0"/>
                <w:sz w:val="21"/>
              </w:rPr>
              <w:t>比较文学</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4</w:t>
            </w:r>
          </w:p>
        </w:tc>
        <w:tc>
          <w:tcPr>
            <w:tcW w:type="dxa" w:w="2878"/>
          </w:tcPr>
          <w:p>
            <w:pPr>
              <w:spacing w:after="20" w:before="20"/>
            </w:pPr>
            <w:r/>
            <w:r>
              <w:rPr>
                <w:rFonts w:ascii="Times New Roman" w:hAnsi="Times New Roman" w:eastAsia="宋体"/>
                <w:b w:val="0"/>
                <w:sz w:val="21"/>
              </w:rPr>
              <w:t>现代汉语（Ⅰ）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5</w:t>
            </w:r>
          </w:p>
        </w:tc>
        <w:tc>
          <w:tcPr>
            <w:tcW w:type="dxa" w:w="2878"/>
          </w:tcPr>
          <w:p>
            <w:pPr>
              <w:spacing w:after="20" w:before="20"/>
            </w:pPr>
            <w:r/>
            <w:r>
              <w:rPr>
                <w:rFonts w:ascii="Times New Roman" w:hAnsi="Times New Roman" w:eastAsia="宋体"/>
                <w:b w:val="0"/>
                <w:sz w:val="21"/>
              </w:rPr>
              <w:t>逻辑学</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中国古代文学（Ⅰ）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中国现代文学（Ⅰ）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写作（Ⅱ）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9</w:t>
            </w:r>
          </w:p>
        </w:tc>
        <w:tc>
          <w:tcPr>
            <w:tcW w:type="dxa" w:w="2878"/>
          </w:tcPr>
          <w:p>
            <w:pPr>
              <w:spacing w:after="20" w:before="20"/>
            </w:pPr>
            <w:r/>
            <w:r>
              <w:rPr>
                <w:rFonts w:ascii="Times New Roman" w:hAnsi="Times New Roman" w:eastAsia="宋体"/>
                <w:b w:val="0"/>
                <w:sz w:val="21"/>
              </w:rPr>
              <w:t>中国文化概论</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现代汉语（Ⅱ）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11</w:t>
            </w:r>
          </w:p>
        </w:tc>
        <w:tc>
          <w:tcPr>
            <w:tcW w:type="dxa" w:w="2878"/>
          </w:tcPr>
          <w:p>
            <w:pPr>
              <w:spacing w:after="20" w:before="20"/>
            </w:pPr>
            <w:r/>
            <w:r>
              <w:rPr>
                <w:rFonts w:ascii="Times New Roman" w:hAnsi="Times New Roman" w:eastAsia="宋体"/>
                <w:b w:val="0"/>
                <w:sz w:val="21"/>
              </w:rPr>
              <w:t>中国古代文学（Ⅱ）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12</w:t>
            </w:r>
          </w:p>
        </w:tc>
        <w:tc>
          <w:tcPr>
            <w:tcW w:type="dxa" w:w="2878"/>
          </w:tcPr>
          <w:p>
            <w:pPr>
              <w:spacing w:after="20" w:before="20"/>
            </w:pPr>
            <w:r/>
            <w:r>
              <w:rPr>
                <w:rFonts w:ascii="Times New Roman" w:hAnsi="Times New Roman" w:eastAsia="宋体"/>
                <w:b w:val="0"/>
                <w:sz w:val="21"/>
              </w:rPr>
              <w:t>中国现代文学（Ⅱ）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13</w:t>
            </w:r>
          </w:p>
        </w:tc>
        <w:tc>
          <w:tcPr>
            <w:tcW w:type="dxa" w:w="2878"/>
          </w:tcPr>
          <w:p>
            <w:pPr>
              <w:spacing w:after="20" w:before="20"/>
            </w:pPr>
            <w:r/>
            <w:r>
              <w:rPr>
                <w:rFonts w:ascii="Times New Roman" w:hAnsi="Times New Roman" w:eastAsia="宋体"/>
                <w:b w:val="0"/>
                <w:sz w:val="21"/>
              </w:rPr>
              <w:t>古代汉语（Ⅰ）</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14</w:t>
            </w:r>
          </w:p>
        </w:tc>
        <w:tc>
          <w:tcPr>
            <w:tcW w:type="dxa" w:w="2878"/>
          </w:tcPr>
          <w:p>
            <w:pPr>
              <w:spacing w:after="20" w:before="20"/>
            </w:pPr>
            <w:r/>
            <w:r>
              <w:rPr>
                <w:rFonts w:ascii="Times New Roman" w:hAnsi="Times New Roman" w:eastAsia="宋体"/>
                <w:b w:val="0"/>
                <w:sz w:val="21"/>
              </w:rPr>
              <w:t>中国古代文学（Ⅲ）</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15</w:t>
            </w:r>
          </w:p>
        </w:tc>
        <w:tc>
          <w:tcPr>
            <w:tcW w:type="dxa" w:w="2878"/>
          </w:tcPr>
          <w:p>
            <w:pPr>
              <w:spacing w:after="20" w:before="20"/>
            </w:pPr>
            <w:r/>
            <w:r>
              <w:rPr>
                <w:rFonts w:ascii="Times New Roman" w:hAnsi="Times New Roman" w:eastAsia="宋体"/>
                <w:b w:val="0"/>
                <w:sz w:val="21"/>
              </w:rPr>
              <w:t>英语口语（Ι）</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16</w:t>
            </w:r>
          </w:p>
        </w:tc>
        <w:tc>
          <w:tcPr>
            <w:tcW w:type="dxa" w:w="2878"/>
          </w:tcPr>
          <w:p>
            <w:pPr>
              <w:spacing w:after="20" w:before="20"/>
            </w:pPr>
            <w:r/>
            <w:r>
              <w:rPr>
                <w:rFonts w:ascii="Times New Roman" w:hAnsi="Times New Roman" w:eastAsia="宋体"/>
                <w:b w:val="0"/>
                <w:sz w:val="21"/>
              </w:rPr>
              <w:t>外国文学</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17</w:t>
            </w:r>
          </w:p>
        </w:tc>
        <w:tc>
          <w:tcPr>
            <w:tcW w:type="dxa" w:w="2878"/>
          </w:tcPr>
          <w:p>
            <w:pPr>
              <w:spacing w:after="20" w:before="20"/>
            </w:pPr>
            <w:r/>
            <w:r>
              <w:rPr>
                <w:rFonts w:ascii="Times New Roman" w:hAnsi="Times New Roman" w:eastAsia="宋体"/>
                <w:b w:val="0"/>
                <w:sz w:val="21"/>
              </w:rPr>
              <w:t>汉语国际教育概论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18</w:t>
            </w:r>
          </w:p>
        </w:tc>
        <w:tc>
          <w:tcPr>
            <w:tcW w:type="dxa" w:w="2878"/>
          </w:tcPr>
          <w:p>
            <w:pPr>
              <w:spacing w:after="20" w:before="20"/>
            </w:pPr>
            <w:r/>
            <w:r>
              <w:rPr>
                <w:rFonts w:ascii="Times New Roman" w:hAnsi="Times New Roman" w:eastAsia="宋体"/>
                <w:b w:val="0"/>
                <w:sz w:val="21"/>
              </w:rPr>
              <w:t>古代汉语（Ⅱ）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19</w:t>
            </w:r>
          </w:p>
        </w:tc>
        <w:tc>
          <w:tcPr>
            <w:tcW w:type="dxa" w:w="2878"/>
          </w:tcPr>
          <w:p>
            <w:pPr>
              <w:spacing w:after="20" w:before="20"/>
            </w:pPr>
            <w:r/>
            <w:r>
              <w:rPr>
                <w:rFonts w:ascii="Times New Roman" w:hAnsi="Times New Roman" w:eastAsia="宋体"/>
                <w:b w:val="0"/>
                <w:sz w:val="21"/>
              </w:rPr>
              <w:t>中国古代文学（Ⅳ）</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20</w:t>
            </w:r>
          </w:p>
        </w:tc>
        <w:tc>
          <w:tcPr>
            <w:tcW w:type="dxa" w:w="2878"/>
          </w:tcPr>
          <w:p>
            <w:pPr>
              <w:spacing w:after="20" w:before="20"/>
            </w:pPr>
            <w:r/>
            <w:r>
              <w:rPr>
                <w:rFonts w:ascii="Times New Roman" w:hAnsi="Times New Roman" w:eastAsia="宋体"/>
                <w:b w:val="0"/>
                <w:sz w:val="21"/>
              </w:rPr>
              <w:t>英语口语（Ⅱ）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21</w:t>
            </w:r>
          </w:p>
        </w:tc>
        <w:tc>
          <w:tcPr>
            <w:tcW w:type="dxa" w:w="2878"/>
          </w:tcPr>
          <w:p>
            <w:pPr>
              <w:spacing w:after="20" w:before="20"/>
            </w:pPr>
            <w:r/>
            <w:r>
              <w:rPr>
                <w:rFonts w:ascii="Times New Roman" w:hAnsi="Times New Roman" w:eastAsia="宋体"/>
                <w:b w:val="0"/>
                <w:sz w:val="21"/>
              </w:rPr>
              <w:t>语言学概论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22</w:t>
            </w:r>
          </w:p>
        </w:tc>
        <w:tc>
          <w:tcPr>
            <w:tcW w:type="dxa" w:w="2878"/>
          </w:tcPr>
          <w:p>
            <w:pPr>
              <w:spacing w:after="20" w:before="20"/>
            </w:pPr>
            <w:r/>
            <w:r>
              <w:rPr>
                <w:rFonts w:ascii="Times New Roman" w:hAnsi="Times New Roman" w:eastAsia="宋体"/>
                <w:b w:val="0"/>
                <w:sz w:val="21"/>
              </w:rPr>
              <w:t>国外汉学研究</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23</w:t>
            </w:r>
          </w:p>
        </w:tc>
        <w:tc>
          <w:tcPr>
            <w:tcW w:type="dxa" w:w="2878"/>
          </w:tcPr>
          <w:p>
            <w:pPr>
              <w:spacing w:after="20" w:before="20"/>
            </w:pPr>
            <w:r/>
            <w:r>
              <w:rPr>
                <w:rFonts w:ascii="Times New Roman" w:hAnsi="Times New Roman" w:eastAsia="宋体"/>
                <w:b w:val="0"/>
                <w:sz w:val="21"/>
              </w:rPr>
              <w:t>对外汉语教学法</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24</w:t>
            </w:r>
          </w:p>
        </w:tc>
        <w:tc>
          <w:tcPr>
            <w:tcW w:type="dxa" w:w="2878"/>
          </w:tcPr>
          <w:p>
            <w:pPr>
              <w:spacing w:after="20" w:before="20"/>
            </w:pPr>
            <w:r/>
            <w:r>
              <w:rPr>
                <w:rFonts w:ascii="Times New Roman" w:hAnsi="Times New Roman" w:eastAsia="宋体"/>
                <w:b w:val="0"/>
                <w:sz w:val="21"/>
              </w:rPr>
              <w:t>现代汉语语法学</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25</w:t>
            </w:r>
          </w:p>
        </w:tc>
        <w:tc>
          <w:tcPr>
            <w:tcW w:type="dxa" w:w="2878"/>
          </w:tcPr>
          <w:p>
            <w:pPr>
              <w:spacing w:after="20" w:before="20"/>
            </w:pPr>
            <w:r/>
            <w:r>
              <w:rPr>
                <w:rFonts w:ascii="Times New Roman" w:hAnsi="Times New Roman" w:eastAsia="宋体"/>
                <w:b w:val="0"/>
                <w:sz w:val="21"/>
              </w:rPr>
              <w:t>英语写作</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26</w:t>
            </w:r>
          </w:p>
        </w:tc>
        <w:tc>
          <w:tcPr>
            <w:tcW w:type="dxa" w:w="2878"/>
          </w:tcPr>
          <w:p>
            <w:pPr>
              <w:spacing w:after="20" w:before="20"/>
            </w:pPr>
            <w:r/>
            <w:r>
              <w:rPr>
                <w:rFonts w:ascii="Times New Roman" w:hAnsi="Times New Roman" w:eastAsia="宋体"/>
                <w:b w:val="0"/>
                <w:sz w:val="21"/>
              </w:rPr>
              <w:t>应用语言学导论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27</w:t>
            </w:r>
          </w:p>
        </w:tc>
        <w:tc>
          <w:tcPr>
            <w:tcW w:type="dxa" w:w="2878"/>
          </w:tcPr>
          <w:p>
            <w:pPr>
              <w:spacing w:after="20" w:before="20"/>
            </w:pPr>
            <w:r/>
            <w:r>
              <w:rPr>
                <w:rFonts w:ascii="Times New Roman" w:hAnsi="Times New Roman" w:eastAsia="宋体"/>
                <w:b w:val="0"/>
                <w:sz w:val="21"/>
              </w:rPr>
              <w:t>国际中文教学研究</w:t>
            </w:r>
          </w:p>
        </w:tc>
        <w:tc>
          <w:tcPr>
            <w:tcW w:type="dxa" w:w="2878"/>
          </w:tcPr>
          <w:p>
            <w:pPr>
              <w:spacing w:after="20" w:before="20"/>
            </w:pPr>
            <w:r/>
            <w:r>
              <w:rPr>
                <w:rFonts w:ascii="Times New Roman" w:hAnsi="Times New Roman" w:eastAsia="宋体"/>
                <w:b w:val="0"/>
                <w:sz w:val="21"/>
              </w:rPr>
              <w:t>3</w:t>
            </w:r>
          </w:p>
        </w:tc>
      </w:tr>
    </w:tbl>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批评史 25 30</w:t>
      </w:r>
    </w:p>
    <w:p>
      <w:pPr>
        <w:spacing w:after="80" w:lineRule="auto" w:line="360"/>
        <w:ind w:firstLine="482"/>
        <w:jc w:val="both"/>
      </w:pPr>
      <w:r>
        <w:rPr>
          <w:rFonts w:ascii="Times New Roman" w:hAnsi="Times New Roman" w:eastAsia="宋体"/>
          <w:b w:val="0"/>
          <w:sz w:val="24"/>
        </w:rPr>
        <w:t>2. 训诂与古文阅读 25 31</w:t>
      </w:r>
    </w:p>
    <w:p>
      <w:pPr>
        <w:spacing w:after="80" w:lineRule="auto" w:line="360"/>
        <w:ind w:firstLine="482"/>
        <w:jc w:val="both"/>
      </w:pPr>
      <w:r>
        <w:rPr>
          <w:rFonts w:ascii="Times New Roman" w:hAnsi="Times New Roman" w:eastAsia="宋体"/>
          <w:b w:val="0"/>
          <w:sz w:val="24"/>
        </w:rPr>
        <w:t>3. 比较文学 25</w:t>
      </w:r>
    </w:p>
    <w:p>
      <w:pPr>
        <w:spacing w:after="80" w:lineRule="auto" w:line="360"/>
        <w:ind w:firstLine="482"/>
        <w:jc w:val="both"/>
      </w:pPr>
      <w:r>
        <w:rPr>
          <w:rFonts w:ascii="Times New Roman" w:hAnsi="Times New Roman" w:eastAsia="宋体"/>
          <w:b w:val="0"/>
          <w:sz w:val="24"/>
        </w:rPr>
        <w:t>4. 现代汉语（Ⅰ） 21 5</w:t>
      </w:r>
    </w:p>
    <w:p>
      <w:pPr>
        <w:spacing w:after="80" w:lineRule="auto" w:line="360"/>
        <w:ind w:firstLine="482"/>
        <w:jc w:val="both"/>
      </w:pPr>
      <w:r>
        <w:rPr>
          <w:rFonts w:ascii="Times New Roman" w:hAnsi="Times New Roman" w:eastAsia="宋体"/>
          <w:b w:val="0"/>
          <w:sz w:val="24"/>
        </w:rPr>
        <w:t>5. 逻辑学 21 6</w:t>
      </w:r>
    </w:p>
    <w:p>
      <w:pPr>
        <w:spacing w:after="80" w:lineRule="auto" w:line="360"/>
        <w:ind w:firstLine="482"/>
        <w:jc w:val="both"/>
      </w:pPr>
      <w:r>
        <w:rPr>
          <w:rFonts w:ascii="Times New Roman" w:hAnsi="Times New Roman" w:eastAsia="宋体"/>
          <w:b w:val="0"/>
          <w:sz w:val="24"/>
        </w:rPr>
        <w:t>6. 中国古代文学（Ⅰ） 21 7</w:t>
      </w:r>
    </w:p>
    <w:p>
      <w:pPr>
        <w:spacing w:after="80" w:lineRule="auto" w:line="360"/>
        <w:ind w:firstLine="482"/>
        <w:jc w:val="both"/>
      </w:pPr>
      <w:r>
        <w:rPr>
          <w:rFonts w:ascii="Times New Roman" w:hAnsi="Times New Roman" w:eastAsia="宋体"/>
          <w:b w:val="0"/>
          <w:sz w:val="24"/>
        </w:rPr>
        <w:t>7. 中国现代文学（Ⅰ） 21 8</w:t>
      </w:r>
    </w:p>
    <w:p>
      <w:pPr>
        <w:spacing w:after="80" w:lineRule="auto" w:line="360"/>
        <w:ind w:firstLine="482"/>
        <w:jc w:val="both"/>
      </w:pPr>
      <w:r>
        <w:rPr>
          <w:rFonts w:ascii="Times New Roman" w:hAnsi="Times New Roman" w:eastAsia="宋体"/>
          <w:b w:val="0"/>
          <w:sz w:val="24"/>
        </w:rPr>
        <w:t>8. 写作（Ⅱ） 22 9</w:t>
      </w:r>
    </w:p>
    <w:p>
      <w:pPr>
        <w:spacing w:after="80" w:lineRule="auto" w:line="360"/>
        <w:ind w:firstLine="482"/>
        <w:jc w:val="both"/>
      </w:pPr>
      <w:r>
        <w:rPr>
          <w:rFonts w:ascii="Times New Roman" w:hAnsi="Times New Roman" w:eastAsia="宋体"/>
          <w:b w:val="0"/>
          <w:sz w:val="24"/>
        </w:rPr>
        <w:t>9. 中国文化概论 22 10</w:t>
      </w:r>
    </w:p>
    <w:p>
      <w:pPr>
        <w:spacing w:after="80" w:lineRule="auto" w:line="360"/>
        <w:ind w:firstLine="482"/>
        <w:jc w:val="both"/>
      </w:pPr>
      <w:r>
        <w:rPr>
          <w:rFonts w:ascii="Times New Roman" w:hAnsi="Times New Roman" w:eastAsia="宋体"/>
          <w:b w:val="0"/>
          <w:sz w:val="24"/>
        </w:rPr>
        <w:t>10. 现代汉语（Ⅱ） 32 11</w:t>
      </w:r>
    </w:p>
    <w:p>
      <w:pPr>
        <w:spacing w:after="80" w:lineRule="auto" w:line="360"/>
        <w:ind w:firstLine="482"/>
        <w:jc w:val="both"/>
      </w:pPr>
      <w:r>
        <w:rPr>
          <w:rFonts w:ascii="Times New Roman" w:hAnsi="Times New Roman" w:eastAsia="宋体"/>
          <w:b w:val="0"/>
          <w:sz w:val="24"/>
        </w:rPr>
        <w:t>11. 中国古代文学（Ⅱ） 22 12</w:t>
      </w:r>
    </w:p>
    <w:p>
      <w:pPr>
        <w:spacing w:after="80" w:lineRule="auto" w:line="360"/>
        <w:ind w:firstLine="482"/>
        <w:jc w:val="both"/>
      </w:pPr>
      <w:r>
        <w:rPr>
          <w:rFonts w:ascii="Times New Roman" w:hAnsi="Times New Roman" w:eastAsia="宋体"/>
          <w:b w:val="0"/>
          <w:sz w:val="24"/>
        </w:rPr>
        <w:t>12. 中国现代文学（Ⅱ） 32 13</w:t>
      </w:r>
    </w:p>
    <w:p>
      <w:pPr>
        <w:spacing w:after="80" w:lineRule="auto" w:line="360"/>
        <w:ind w:firstLine="482"/>
        <w:jc w:val="both"/>
      </w:pPr>
      <w:r>
        <w:rPr>
          <w:rFonts w:ascii="Times New Roman" w:hAnsi="Times New Roman" w:eastAsia="宋体"/>
          <w:b w:val="0"/>
          <w:sz w:val="24"/>
        </w:rPr>
        <w:t>13. 古代汉语（Ⅰ） 33 14</w:t>
      </w:r>
    </w:p>
    <w:p>
      <w:pPr>
        <w:spacing w:after="80" w:lineRule="auto" w:line="360"/>
        <w:ind w:firstLine="482"/>
        <w:jc w:val="both"/>
      </w:pPr>
      <w:r>
        <w:rPr>
          <w:rFonts w:ascii="Times New Roman" w:hAnsi="Times New Roman" w:eastAsia="宋体"/>
          <w:b w:val="0"/>
          <w:sz w:val="24"/>
        </w:rPr>
        <w:t>14. 中国古代文学（Ⅲ） 23 15</w:t>
      </w:r>
    </w:p>
    <w:p>
      <w:pPr>
        <w:spacing w:after="80" w:lineRule="auto" w:line="360"/>
        <w:ind w:firstLine="482"/>
        <w:jc w:val="both"/>
      </w:pPr>
      <w:r>
        <w:rPr>
          <w:rFonts w:ascii="Times New Roman" w:hAnsi="Times New Roman" w:eastAsia="宋体"/>
          <w:b w:val="0"/>
          <w:sz w:val="24"/>
        </w:rPr>
        <w:t>15. 英语口语（Ι） 23 16</w:t>
      </w:r>
    </w:p>
    <w:p>
      <w:pPr>
        <w:spacing w:after="80" w:lineRule="auto" w:line="360"/>
        <w:ind w:firstLine="482"/>
        <w:jc w:val="both"/>
      </w:pPr>
      <w:r>
        <w:rPr>
          <w:rFonts w:ascii="Times New Roman" w:hAnsi="Times New Roman" w:eastAsia="宋体"/>
          <w:b w:val="0"/>
          <w:sz w:val="24"/>
        </w:rPr>
        <w:t>16. 外国文学 33 17</w:t>
      </w:r>
    </w:p>
    <w:p>
      <w:pPr>
        <w:spacing w:after="80" w:lineRule="auto" w:line="360"/>
        <w:ind w:firstLine="482"/>
        <w:jc w:val="both"/>
      </w:pPr>
      <w:r>
        <w:rPr>
          <w:rFonts w:ascii="Times New Roman" w:hAnsi="Times New Roman" w:eastAsia="宋体"/>
          <w:b w:val="0"/>
          <w:sz w:val="24"/>
        </w:rPr>
        <w:t>17. 汉语国际教育概论 33 18</w:t>
      </w:r>
    </w:p>
    <w:p>
      <w:pPr>
        <w:spacing w:after="80" w:lineRule="auto" w:line="360"/>
        <w:ind w:firstLine="482"/>
        <w:jc w:val="both"/>
      </w:pPr>
      <w:r>
        <w:rPr>
          <w:rFonts w:ascii="Times New Roman" w:hAnsi="Times New Roman" w:eastAsia="宋体"/>
          <w:b w:val="0"/>
          <w:sz w:val="24"/>
        </w:rPr>
        <w:t>18. 古代汉语（Ⅱ） 34 19</w:t>
      </w:r>
    </w:p>
    <w:p>
      <w:pPr>
        <w:spacing w:after="80" w:lineRule="auto" w:line="360"/>
        <w:ind w:firstLine="482"/>
        <w:jc w:val="both"/>
      </w:pPr>
      <w:r>
        <w:rPr>
          <w:rFonts w:ascii="Times New Roman" w:hAnsi="Times New Roman" w:eastAsia="宋体"/>
          <w:b w:val="0"/>
          <w:sz w:val="24"/>
        </w:rPr>
        <w:t>19. 中国古代文学（Ⅳ） 24 20</w:t>
      </w:r>
    </w:p>
    <w:p>
      <w:pPr>
        <w:spacing w:after="80" w:lineRule="auto" w:line="360"/>
        <w:ind w:firstLine="482"/>
        <w:jc w:val="both"/>
      </w:pPr>
      <w:r>
        <w:rPr>
          <w:rFonts w:ascii="Times New Roman" w:hAnsi="Times New Roman" w:eastAsia="宋体"/>
          <w:b w:val="0"/>
          <w:sz w:val="24"/>
        </w:rPr>
        <w:t>20. 英语口语（Ⅱ） 24 21</w:t>
      </w:r>
    </w:p>
    <w:p>
      <w:pPr>
        <w:spacing w:after="80" w:lineRule="auto" w:line="360"/>
        <w:ind w:firstLine="482"/>
        <w:jc w:val="both"/>
      </w:pPr>
      <w:r>
        <w:rPr>
          <w:rFonts w:ascii="Times New Roman" w:hAnsi="Times New Roman" w:eastAsia="宋体"/>
          <w:b w:val="0"/>
          <w:sz w:val="24"/>
        </w:rPr>
        <w:t>21. 语言学概论 34 22</w:t>
      </w:r>
    </w:p>
    <w:p>
      <w:pPr>
        <w:spacing w:after="80" w:lineRule="auto" w:line="360"/>
        <w:ind w:firstLine="482"/>
        <w:jc w:val="both"/>
      </w:pPr>
      <w:r>
        <w:rPr>
          <w:rFonts w:ascii="Times New Roman" w:hAnsi="Times New Roman" w:eastAsia="宋体"/>
          <w:b w:val="0"/>
          <w:sz w:val="24"/>
        </w:rPr>
        <w:t>22. 国外汉学研究 34 23</w:t>
      </w:r>
    </w:p>
    <w:p>
      <w:pPr>
        <w:spacing w:after="80" w:lineRule="auto" w:line="360"/>
        <w:ind w:firstLine="482"/>
        <w:jc w:val="both"/>
      </w:pPr>
      <w:r>
        <w:rPr>
          <w:rFonts w:ascii="Times New Roman" w:hAnsi="Times New Roman" w:eastAsia="宋体"/>
          <w:b w:val="0"/>
          <w:sz w:val="24"/>
        </w:rPr>
        <w:t>23. 对外汉语教学法 34 24</w:t>
      </w:r>
    </w:p>
    <w:p>
      <w:pPr>
        <w:spacing w:after="80" w:lineRule="auto" w:line="360"/>
        <w:ind w:firstLine="482"/>
        <w:jc w:val="both"/>
      </w:pPr>
      <w:r>
        <w:rPr>
          <w:rFonts w:ascii="Times New Roman" w:hAnsi="Times New Roman" w:eastAsia="宋体"/>
          <w:b w:val="0"/>
          <w:sz w:val="24"/>
        </w:rPr>
        <w:t>24. 现代汉语语法学 35 25</w:t>
      </w:r>
    </w:p>
    <w:p>
      <w:pPr>
        <w:spacing w:after="80" w:lineRule="auto" w:line="360"/>
        <w:ind w:firstLine="482"/>
        <w:jc w:val="both"/>
      </w:pPr>
      <w:r>
        <w:rPr>
          <w:rFonts w:ascii="Times New Roman" w:hAnsi="Times New Roman" w:eastAsia="宋体"/>
          <w:b w:val="0"/>
          <w:sz w:val="24"/>
        </w:rPr>
        <w:t>25. 英语写作 25 26</w:t>
      </w:r>
    </w:p>
    <w:p>
      <w:pPr>
        <w:spacing w:after="80" w:lineRule="auto" w:line="360"/>
        <w:ind w:firstLine="482"/>
        <w:jc w:val="both"/>
      </w:pPr>
      <w:r>
        <w:rPr>
          <w:rFonts w:ascii="Times New Roman" w:hAnsi="Times New Roman" w:eastAsia="宋体"/>
          <w:b w:val="0"/>
          <w:sz w:val="24"/>
        </w:rPr>
        <w:t>26. 应用语言学导论 35 27</w:t>
      </w:r>
    </w:p>
    <w:p>
      <w:pPr>
        <w:spacing w:after="80" w:lineRule="auto" w:line="360"/>
        <w:ind w:firstLine="482"/>
        <w:jc w:val="both"/>
      </w:pPr>
      <w:r>
        <w:rPr>
          <w:rFonts w:ascii="Times New Roman" w:hAnsi="Times New Roman" w:eastAsia="宋体"/>
          <w:b w:val="0"/>
          <w:sz w:val="24"/>
        </w:rPr>
        <w:t>27. 国际中文教学研究 35</w:t>
      </w:r>
    </w:p>
    <w:p>
      <w:pPr>
        <w:spacing w:before="160" w:after="80" w:lineRule="auto" w:line="360"/>
        <w:jc w:val="left"/>
      </w:pPr>
      <w:r>
        <w:rPr>
          <w:rFonts w:ascii="Times New Roman" w:hAnsi="Times New Roman" w:eastAsia="宋体"/>
          <w:b/>
          <w:sz w:val="28"/>
        </w:rPr>
        <w:t>八、页码信息</w:t>
      </w:r>
    </w:p>
    <w:p>
      <w:pPr>
        <w:spacing w:after="80" w:lineRule="auto" w:line="360"/>
        <w:ind w:firstLine="482"/>
        <w:jc w:val="both"/>
      </w:pPr>
      <w:r>
        <w:rPr>
          <w:rFonts w:ascii="Times New Roman" w:hAnsi="Times New Roman" w:eastAsia="宋体"/>
          <w:b w:val="0"/>
          <w:sz w:val="24"/>
        </w:rPr>
        <w:t>- 15 -</w:t>
      </w:r>
    </w:p>
    <w:p>
      <w:pPr>
        <w:spacing w:after="80" w:lineRule="auto" w:line="360"/>
        <w:ind w:firstLine="482"/>
        <w:jc w:val="both"/>
      </w:pPr>
      <w:r>
        <w:rPr>
          <w:rFonts w:ascii="Times New Roman" w:hAnsi="Times New Roman" w:eastAsia="宋体"/>
          <w:b w:val="0"/>
          <w:sz w:val="24"/>
        </w:rPr>
        <w:t>本段内容为课程信息列表，未包含通知类要素（申请条件、报名时间、活动时间、接收条件、流程、材料清单、时间节点、名额、联系方式等），以下按原文顺序整理课程信息：</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序号</w:t>
            </w:r>
          </w:p>
        </w:tc>
        <w:tc>
          <w:tcPr>
            <w:tcW w:type="dxa" w:w="2878"/>
          </w:tcPr>
          <w:p>
            <w:pPr>
              <w:spacing w:after="20" w:before="20"/>
            </w:pPr>
            <w:r/>
            <w:r>
              <w:rPr>
                <w:rFonts w:ascii="Times New Roman" w:hAnsi="Times New Roman" w:eastAsia="宋体"/>
                <w:b/>
                <w:sz w:val="21"/>
              </w:rPr>
              <w:t>课程名称</w:t>
            </w:r>
          </w:p>
        </w:tc>
        <w:tc>
          <w:tcPr>
            <w:tcW w:type="dxa" w:w="2878"/>
          </w:tcPr>
          <w:p>
            <w:pPr>
              <w:spacing w:after="20" w:before="20"/>
            </w:pPr>
            <w:r/>
            <w:r>
              <w:rPr>
                <w:rFonts w:ascii="Times New Roman" w:hAnsi="Times New Roman" w:eastAsia="宋体"/>
                <w:b/>
                <w:sz w:val="21"/>
              </w:rPr>
              <w:t>学分/周学时</w:t>
            </w:r>
          </w:p>
        </w:tc>
      </w:tr>
      <w:tr>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t>评史</w:t>
            </w:r>
          </w:p>
        </w:tc>
        <w:tc>
          <w:tcPr>
            <w:tcW w:type="dxa" w:w="2878"/>
          </w:tcPr>
          <w:p>
            <w:pPr>
              <w:spacing w:after="20" w:before="20"/>
            </w:pPr>
            <w:r/>
            <w:r>
              <w:rPr>
                <w:rFonts w:ascii="Times New Roman" w:hAnsi="Times New Roman" w:eastAsia="宋体"/>
                <w:b w:val="0"/>
                <w:sz w:val="21"/>
              </w:rPr>
              <w:t>25</w:t>
            </w:r>
          </w:p>
        </w:tc>
      </w:tr>
      <w:tr>
        <w:tc>
          <w:tcPr>
            <w:tcW w:type="dxa" w:w="2878"/>
          </w:tcPr>
          <w:p>
            <w:pPr>
              <w:spacing w:after="20" w:before="20"/>
            </w:pPr>
            <w:r/>
            <w:r>
              <w:rPr>
                <w:rFonts w:ascii="Times New Roman" w:hAnsi="Times New Roman" w:eastAsia="宋体"/>
                <w:b w:val="0"/>
                <w:sz w:val="21"/>
              </w:rPr>
              <w:t>2</w:t>
            </w:r>
          </w:p>
        </w:tc>
        <w:tc>
          <w:tcPr>
            <w:tcW w:type="dxa" w:w="2878"/>
          </w:tcPr>
          <w:p>
            <w:pPr>
              <w:spacing w:after="20" w:before="20"/>
            </w:pPr>
            <w:r/>
            <w:r>
              <w:rPr>
                <w:rFonts w:ascii="Times New Roman" w:hAnsi="Times New Roman" w:eastAsia="宋体"/>
                <w:b w:val="0"/>
                <w:sz w:val="21"/>
              </w:rPr>
              <w:t>训诂与古文阅读</w:t>
            </w:r>
          </w:p>
        </w:tc>
        <w:tc>
          <w:tcPr>
            <w:tcW w:type="dxa" w:w="2878"/>
          </w:tcPr>
          <w:p>
            <w:pPr>
              <w:spacing w:after="20" w:before="20"/>
            </w:pPr>
            <w:r/>
            <w:r>
              <w:rPr>
                <w:rFonts w:ascii="Times New Roman" w:hAnsi="Times New Roman" w:eastAsia="宋体"/>
                <w:b w:val="0"/>
                <w:sz w:val="21"/>
              </w:rPr>
              <w:t>25</w:t>
            </w:r>
          </w:p>
        </w:tc>
      </w:tr>
      <w:tr>
        <w:tc>
          <w:tcPr>
            <w:tcW w:type="dxa" w:w="2878"/>
          </w:tcPr>
          <w:p>
            <w:pPr>
              <w:spacing w:after="20" w:before="20"/>
            </w:pPr>
            <w:r/>
            <w:r>
              <w:rPr>
                <w:rFonts w:ascii="Times New Roman" w:hAnsi="Times New Roman" w:eastAsia="宋体"/>
                <w:b w:val="0"/>
                <w:sz w:val="21"/>
              </w:rPr>
              <w:t>3</w:t>
            </w:r>
          </w:p>
        </w:tc>
        <w:tc>
          <w:tcPr>
            <w:tcW w:type="dxa" w:w="2878"/>
          </w:tcPr>
          <w:p>
            <w:pPr>
              <w:spacing w:after="20" w:before="20"/>
            </w:pPr>
            <w:r/>
            <w:r>
              <w:rPr>
                <w:rFonts w:ascii="Times New Roman" w:hAnsi="Times New Roman" w:eastAsia="宋体"/>
                <w:b w:val="0"/>
                <w:sz w:val="21"/>
              </w:rPr>
              <w:t>比较文学</w:t>
            </w:r>
          </w:p>
        </w:tc>
        <w:tc>
          <w:tcPr>
            <w:tcW w:type="dxa" w:w="2878"/>
          </w:tcPr>
          <w:p>
            <w:pPr>
              <w:spacing w:after="20" w:before="20"/>
            </w:pPr>
            <w:r/>
            <w:r>
              <w:rPr>
                <w:rFonts w:ascii="Times New Roman" w:hAnsi="Times New Roman" w:eastAsia="宋体"/>
                <w:b w:val="0"/>
                <w:sz w:val="21"/>
              </w:rPr>
              <w:t>25</w:t>
            </w:r>
          </w:p>
        </w:tc>
      </w:tr>
      <w:tr>
        <w:tc>
          <w:tcPr>
            <w:tcW w:type="dxa" w:w="2878"/>
          </w:tcPr>
          <w:p>
            <w:pPr>
              <w:spacing w:after="20" w:before="20"/>
            </w:pPr>
            <w:r/>
            <w:r>
              <w:rPr>
                <w:rFonts w:ascii="Times New Roman" w:hAnsi="Times New Roman" w:eastAsia="宋体"/>
                <w:b w:val="0"/>
                <w:sz w:val="21"/>
              </w:rPr>
              <w:t>4</w:t>
            </w:r>
          </w:p>
        </w:tc>
        <w:tc>
          <w:tcPr>
            <w:tcW w:type="dxa" w:w="2878"/>
          </w:tcPr>
          <w:p>
            <w:pPr>
              <w:spacing w:after="20" w:before="20"/>
            </w:pPr>
            <w:r/>
            <w:r>
              <w:rPr>
                <w:rFonts w:ascii="Times New Roman" w:hAnsi="Times New Roman" w:eastAsia="宋体"/>
                <w:b w:val="0"/>
                <w:sz w:val="21"/>
              </w:rPr>
              <w:t>现代汉语（Ⅰ）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5</w:t>
            </w:r>
          </w:p>
        </w:tc>
        <w:tc>
          <w:tcPr>
            <w:tcW w:type="dxa" w:w="2878"/>
          </w:tcPr>
          <w:p>
            <w:pPr>
              <w:spacing w:after="20" w:before="20"/>
            </w:pPr>
            <w:r/>
            <w:r>
              <w:rPr>
                <w:rFonts w:ascii="Times New Roman" w:hAnsi="Times New Roman" w:eastAsia="宋体"/>
                <w:b w:val="0"/>
                <w:sz w:val="21"/>
              </w:rPr>
              <w:t>逻辑学</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中国古代文学（Ⅰ）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中国现代文学（Ⅰ）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写作（Ⅱ）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9</w:t>
            </w:r>
          </w:p>
        </w:tc>
        <w:tc>
          <w:tcPr>
            <w:tcW w:type="dxa" w:w="2878"/>
          </w:tcPr>
          <w:p>
            <w:pPr>
              <w:spacing w:after="20" w:before="20"/>
            </w:pPr>
            <w:r/>
            <w:r>
              <w:rPr>
                <w:rFonts w:ascii="Times New Roman" w:hAnsi="Times New Roman" w:eastAsia="宋体"/>
                <w:b w:val="0"/>
                <w:sz w:val="21"/>
              </w:rPr>
              <w:t>中国文化概论</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现代汉语（Ⅱ）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11</w:t>
            </w:r>
          </w:p>
        </w:tc>
        <w:tc>
          <w:tcPr>
            <w:tcW w:type="dxa" w:w="2878"/>
          </w:tcPr>
          <w:p>
            <w:pPr>
              <w:spacing w:after="20" w:before="20"/>
            </w:pPr>
            <w:r/>
            <w:r>
              <w:rPr>
                <w:rFonts w:ascii="Times New Roman" w:hAnsi="Times New Roman" w:eastAsia="宋体"/>
                <w:b w:val="0"/>
                <w:sz w:val="21"/>
              </w:rPr>
              <w:t>中国古代文学（Ⅱ）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12</w:t>
            </w:r>
          </w:p>
        </w:tc>
        <w:tc>
          <w:tcPr>
            <w:tcW w:type="dxa" w:w="2878"/>
          </w:tcPr>
          <w:p>
            <w:pPr>
              <w:spacing w:after="20" w:before="20"/>
            </w:pPr>
            <w:r/>
            <w:r>
              <w:rPr>
                <w:rFonts w:ascii="Times New Roman" w:hAnsi="Times New Roman" w:eastAsia="宋体"/>
                <w:b w:val="0"/>
                <w:sz w:val="21"/>
              </w:rPr>
              <w:t>中国现代文学（Ⅱ）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13</w:t>
            </w:r>
          </w:p>
        </w:tc>
        <w:tc>
          <w:tcPr>
            <w:tcW w:type="dxa" w:w="2878"/>
          </w:tcPr>
          <w:p>
            <w:pPr>
              <w:spacing w:after="20" w:before="20"/>
            </w:pPr>
            <w:r/>
            <w:r>
              <w:rPr>
                <w:rFonts w:ascii="Times New Roman" w:hAnsi="Times New Roman" w:eastAsia="宋体"/>
                <w:b w:val="0"/>
                <w:sz w:val="21"/>
              </w:rPr>
              <w:t>古代汉语（Ⅰ）</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14</w:t>
            </w:r>
          </w:p>
        </w:tc>
        <w:tc>
          <w:tcPr>
            <w:tcW w:type="dxa" w:w="2878"/>
          </w:tcPr>
          <w:p>
            <w:pPr>
              <w:spacing w:after="20" w:before="20"/>
            </w:pPr>
            <w:r/>
            <w:r>
              <w:rPr>
                <w:rFonts w:ascii="Times New Roman" w:hAnsi="Times New Roman" w:eastAsia="宋体"/>
                <w:b w:val="0"/>
                <w:sz w:val="21"/>
              </w:rPr>
              <w:t>中国古代文学（Ⅲ）</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15</w:t>
            </w:r>
          </w:p>
        </w:tc>
        <w:tc>
          <w:tcPr>
            <w:tcW w:type="dxa" w:w="2878"/>
          </w:tcPr>
          <w:p>
            <w:pPr>
              <w:spacing w:after="20" w:before="20"/>
            </w:pPr>
            <w:r/>
            <w:r>
              <w:rPr>
                <w:rFonts w:ascii="Times New Roman" w:hAnsi="Times New Roman" w:eastAsia="宋体"/>
                <w:b w:val="0"/>
                <w:sz w:val="21"/>
              </w:rPr>
              <w:t>英语口语（Ι）</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16</w:t>
            </w:r>
          </w:p>
        </w:tc>
        <w:tc>
          <w:tcPr>
            <w:tcW w:type="dxa" w:w="2878"/>
          </w:tcPr>
          <w:p>
            <w:pPr>
              <w:spacing w:after="20" w:before="20"/>
            </w:pPr>
            <w:r/>
            <w:r>
              <w:rPr>
                <w:rFonts w:ascii="Times New Roman" w:hAnsi="Times New Roman" w:eastAsia="宋体"/>
                <w:b w:val="0"/>
                <w:sz w:val="21"/>
              </w:rPr>
              <w:t>外国文学</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17</w:t>
            </w:r>
          </w:p>
        </w:tc>
        <w:tc>
          <w:tcPr>
            <w:tcW w:type="dxa" w:w="2878"/>
          </w:tcPr>
          <w:p>
            <w:pPr>
              <w:spacing w:after="20" w:before="20"/>
            </w:pPr>
            <w:r/>
            <w:r>
              <w:rPr>
                <w:rFonts w:ascii="Times New Roman" w:hAnsi="Times New Roman" w:eastAsia="宋体"/>
                <w:b w:val="0"/>
                <w:sz w:val="21"/>
              </w:rPr>
              <w:t>汉语国际教育概论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18</w:t>
            </w:r>
          </w:p>
        </w:tc>
        <w:tc>
          <w:tcPr>
            <w:tcW w:type="dxa" w:w="2878"/>
          </w:tcPr>
          <w:p>
            <w:pPr>
              <w:spacing w:after="20" w:before="20"/>
            </w:pPr>
            <w:r/>
            <w:r>
              <w:rPr>
                <w:rFonts w:ascii="Times New Roman" w:hAnsi="Times New Roman" w:eastAsia="宋体"/>
                <w:b w:val="0"/>
                <w:sz w:val="21"/>
              </w:rPr>
              <w:t>古代汉语（Ⅱ）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19</w:t>
            </w:r>
          </w:p>
        </w:tc>
        <w:tc>
          <w:tcPr>
            <w:tcW w:type="dxa" w:w="2878"/>
          </w:tcPr>
          <w:p>
            <w:pPr>
              <w:spacing w:after="20" w:before="20"/>
            </w:pPr>
            <w:r/>
            <w:r>
              <w:rPr>
                <w:rFonts w:ascii="Times New Roman" w:hAnsi="Times New Roman" w:eastAsia="宋体"/>
                <w:b w:val="0"/>
                <w:sz w:val="21"/>
              </w:rPr>
              <w:t>中国古代文学（Ⅳ）</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20</w:t>
            </w:r>
          </w:p>
        </w:tc>
        <w:tc>
          <w:tcPr>
            <w:tcW w:type="dxa" w:w="2878"/>
          </w:tcPr>
          <w:p>
            <w:pPr>
              <w:spacing w:after="20" w:before="20"/>
            </w:pPr>
            <w:r/>
            <w:r>
              <w:rPr>
                <w:rFonts w:ascii="Times New Roman" w:hAnsi="Times New Roman" w:eastAsia="宋体"/>
                <w:b w:val="0"/>
                <w:sz w:val="21"/>
              </w:rPr>
              <w:t>英语口语（Ⅱ）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21</w:t>
            </w:r>
          </w:p>
        </w:tc>
        <w:tc>
          <w:tcPr>
            <w:tcW w:type="dxa" w:w="2878"/>
          </w:tcPr>
          <w:p>
            <w:pPr>
              <w:spacing w:after="20" w:before="20"/>
            </w:pPr>
            <w:r/>
            <w:r>
              <w:rPr>
                <w:rFonts w:ascii="Times New Roman" w:hAnsi="Times New Roman" w:eastAsia="宋体"/>
                <w:b w:val="0"/>
                <w:sz w:val="21"/>
              </w:rPr>
              <w:t>语言学概论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22</w:t>
            </w:r>
          </w:p>
        </w:tc>
        <w:tc>
          <w:tcPr>
            <w:tcW w:type="dxa" w:w="2878"/>
          </w:tcPr>
          <w:p>
            <w:pPr>
              <w:spacing w:after="20" w:before="20"/>
            </w:pPr>
            <w:r/>
            <w:r>
              <w:rPr>
                <w:rFonts w:ascii="Times New Roman" w:hAnsi="Times New Roman" w:eastAsia="宋体"/>
                <w:b w:val="0"/>
                <w:sz w:val="21"/>
              </w:rPr>
              <w:t>国外汉学研究</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23</w:t>
            </w:r>
          </w:p>
        </w:tc>
        <w:tc>
          <w:tcPr>
            <w:tcW w:type="dxa" w:w="2878"/>
          </w:tcPr>
          <w:p>
            <w:pPr>
              <w:spacing w:after="20" w:before="20"/>
            </w:pPr>
            <w:r/>
            <w:r>
              <w:rPr>
                <w:rFonts w:ascii="Times New Roman" w:hAnsi="Times New Roman" w:eastAsia="宋体"/>
                <w:b w:val="0"/>
                <w:sz w:val="21"/>
              </w:rPr>
              <w:t>对外汉语教学法</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24</w:t>
            </w:r>
          </w:p>
        </w:tc>
        <w:tc>
          <w:tcPr>
            <w:tcW w:type="dxa" w:w="2878"/>
          </w:tcPr>
          <w:p>
            <w:pPr>
              <w:spacing w:after="20" w:before="20"/>
            </w:pPr>
            <w:r/>
            <w:r>
              <w:rPr>
                <w:rFonts w:ascii="Times New Roman" w:hAnsi="Times New Roman" w:eastAsia="宋体"/>
                <w:b w:val="0"/>
                <w:sz w:val="21"/>
              </w:rPr>
              <w:t>现代汉语语法学</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25</w:t>
            </w:r>
          </w:p>
        </w:tc>
        <w:tc>
          <w:tcPr>
            <w:tcW w:type="dxa" w:w="2878"/>
          </w:tcPr>
          <w:p>
            <w:pPr>
              <w:spacing w:after="20" w:before="20"/>
            </w:pPr>
            <w:r/>
            <w:r>
              <w:rPr>
                <w:rFonts w:ascii="Times New Roman" w:hAnsi="Times New Roman" w:eastAsia="宋体"/>
                <w:b w:val="0"/>
                <w:sz w:val="21"/>
              </w:rPr>
              <w:t>英语写作</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26</w:t>
            </w:r>
          </w:p>
        </w:tc>
        <w:tc>
          <w:tcPr>
            <w:tcW w:type="dxa" w:w="2878"/>
          </w:tcPr>
          <w:p>
            <w:pPr>
              <w:spacing w:after="20" w:before="20"/>
            </w:pPr>
            <w:r/>
            <w:r>
              <w:rPr>
                <w:rFonts w:ascii="Times New Roman" w:hAnsi="Times New Roman" w:eastAsia="宋体"/>
                <w:b w:val="0"/>
                <w:sz w:val="21"/>
              </w:rPr>
              <w:t>应用语言学导论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27</w:t>
            </w:r>
          </w:p>
        </w:tc>
        <w:tc>
          <w:tcPr>
            <w:tcW w:type="dxa" w:w="2878"/>
          </w:tcPr>
          <w:p>
            <w:pPr>
              <w:spacing w:after="20" w:before="20"/>
            </w:pPr>
            <w:r/>
            <w:r>
              <w:rPr>
                <w:rFonts w:ascii="Times New Roman" w:hAnsi="Times New Roman" w:eastAsia="宋体"/>
                <w:b w:val="0"/>
                <w:sz w:val="21"/>
              </w:rPr>
              <w:t>国际中文教学研究</w:t>
            </w:r>
          </w:p>
        </w:tc>
        <w:tc>
          <w:tcPr>
            <w:tcW w:type="dxa" w:w="2878"/>
          </w:tcPr>
          <w:p>
            <w:pPr>
              <w:spacing w:after="20" w:before="20"/>
            </w:pPr>
            <w:r/>
            <w:r>
              <w:rPr>
                <w:rFonts w:ascii="Times New Roman" w:hAnsi="Times New Roman" w:eastAsia="宋体"/>
                <w:b w:val="0"/>
                <w:sz w:val="21"/>
              </w:rPr>
              <w:t>3</w:t>
            </w:r>
          </w:p>
        </w:tc>
      </w:tr>
    </w:tbl>
    <w:p>
      <w:pPr>
        <w:spacing w:after="80" w:lineRule="auto" w:line="360"/>
        <w:ind w:firstLine="482"/>
        <w:jc w:val="both"/>
      </w:pPr>
      <w:r>
        <w:rPr>
          <w:rFonts w:ascii="Times New Roman" w:hAnsi="Times New Roman" w:eastAsia="宋体"/>
          <w:b w:val="0"/>
          <w:sz w:val="24"/>
        </w:rPr>
        <w:t>注：原文中“- 14 -”“- 15 -”为页码标记，未列入表格。</w:t>
      </w:r>
    </w:p>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史2530 训诂与古文阅读 25</w:t>
      </w:r>
    </w:p>
    <w:p>
      <w:pPr>
        <w:spacing w:after="80" w:lineRule="auto" w:line="360"/>
        <w:ind w:firstLine="482"/>
        <w:jc w:val="both"/>
      </w:pPr>
      <w:r>
        <w:rPr>
          <w:rFonts w:ascii="Times New Roman" w:hAnsi="Times New Roman" w:eastAsia="宋体"/>
          <w:b w:val="0"/>
          <w:sz w:val="24"/>
        </w:rPr>
        <w:t>2. 31 比较文学 25</w:t>
      </w:r>
    </w:p>
    <w:p>
      <w:pPr>
        <w:spacing w:after="80" w:lineRule="auto" w:line="360"/>
        <w:ind w:firstLine="482"/>
        <w:jc w:val="both"/>
      </w:pPr>
      <w:r>
        <w:rPr>
          <w:rFonts w:ascii="Times New Roman" w:hAnsi="Times New Roman" w:eastAsia="宋体"/>
          <w:b w:val="0"/>
          <w:sz w:val="24"/>
        </w:rPr>
        <w:t>3. 14 现代汉语（Ⅰ）2</w:t>
      </w:r>
    </w:p>
    <w:p>
      <w:pPr>
        <w:spacing w:after="80" w:lineRule="auto" w:line="360"/>
        <w:ind w:firstLine="482"/>
        <w:jc w:val="both"/>
      </w:pPr>
      <w:r>
        <w:rPr>
          <w:rFonts w:ascii="Times New Roman" w:hAnsi="Times New Roman" w:eastAsia="宋体"/>
          <w:b w:val="0"/>
          <w:sz w:val="24"/>
        </w:rPr>
        <w:t>4. 15 逻辑学 2</w:t>
      </w:r>
    </w:p>
    <w:p>
      <w:pPr>
        <w:spacing w:after="80" w:lineRule="auto" w:line="360"/>
        <w:ind w:firstLine="482"/>
        <w:jc w:val="both"/>
      </w:pPr>
      <w:r>
        <w:rPr>
          <w:rFonts w:ascii="Times New Roman" w:hAnsi="Times New Roman" w:eastAsia="宋体"/>
          <w:b w:val="0"/>
          <w:sz w:val="24"/>
        </w:rPr>
        <w:t>5. 16 中国古代文学（Ⅰ）2</w:t>
      </w:r>
    </w:p>
    <w:p>
      <w:pPr>
        <w:spacing w:after="80" w:lineRule="auto" w:line="360"/>
        <w:ind w:firstLine="482"/>
        <w:jc w:val="both"/>
      </w:pPr>
      <w:r>
        <w:rPr>
          <w:rFonts w:ascii="Times New Roman" w:hAnsi="Times New Roman" w:eastAsia="宋体"/>
          <w:b w:val="0"/>
          <w:sz w:val="24"/>
        </w:rPr>
        <w:t>6. 17 中国现代文学（Ⅰ）2</w:t>
      </w:r>
    </w:p>
    <w:p>
      <w:pPr>
        <w:spacing w:after="80" w:lineRule="auto" w:line="360"/>
        <w:ind w:firstLine="482"/>
        <w:jc w:val="both"/>
      </w:pPr>
      <w:r>
        <w:rPr>
          <w:rFonts w:ascii="Times New Roman" w:hAnsi="Times New Roman" w:eastAsia="宋体"/>
          <w:b w:val="0"/>
          <w:sz w:val="24"/>
        </w:rPr>
        <w:t>7. 18 写作（Ⅱ）2</w:t>
      </w:r>
    </w:p>
    <w:p>
      <w:pPr>
        <w:spacing w:after="80" w:lineRule="auto" w:line="360"/>
        <w:ind w:firstLine="482"/>
        <w:jc w:val="both"/>
      </w:pPr>
      <w:r>
        <w:rPr>
          <w:rFonts w:ascii="Times New Roman" w:hAnsi="Times New Roman" w:eastAsia="宋体"/>
          <w:b w:val="0"/>
          <w:sz w:val="24"/>
        </w:rPr>
        <w:t>8. 29 中国文化概论 2</w:t>
      </w:r>
    </w:p>
    <w:p>
      <w:pPr>
        <w:spacing w:after="80" w:lineRule="auto" w:line="360"/>
        <w:ind w:firstLine="482"/>
        <w:jc w:val="both"/>
      </w:pPr>
      <w:r>
        <w:rPr>
          <w:rFonts w:ascii="Times New Roman" w:hAnsi="Times New Roman" w:eastAsia="宋体"/>
          <w:b w:val="0"/>
          <w:sz w:val="24"/>
        </w:rPr>
        <w:t>9. 210 现代汉语（Ⅱ）3</w:t>
      </w:r>
    </w:p>
    <w:p>
      <w:pPr>
        <w:spacing w:after="80" w:lineRule="auto" w:line="360"/>
        <w:ind w:firstLine="482"/>
        <w:jc w:val="both"/>
      </w:pPr>
      <w:r>
        <w:rPr>
          <w:rFonts w:ascii="Times New Roman" w:hAnsi="Times New Roman" w:eastAsia="宋体"/>
          <w:b w:val="0"/>
          <w:sz w:val="24"/>
        </w:rPr>
        <w:t>10. 211 中国古代文学（Ⅱ）2</w:t>
      </w:r>
    </w:p>
    <w:p>
      <w:pPr>
        <w:spacing w:after="80" w:lineRule="auto" w:line="360"/>
        <w:ind w:firstLine="482"/>
        <w:jc w:val="both"/>
      </w:pPr>
      <w:r>
        <w:rPr>
          <w:rFonts w:ascii="Times New Roman" w:hAnsi="Times New Roman" w:eastAsia="宋体"/>
          <w:b w:val="0"/>
          <w:sz w:val="24"/>
        </w:rPr>
        <w:t>11. 212 中国现代文学（Ⅱ）3</w:t>
      </w:r>
    </w:p>
    <w:p>
      <w:pPr>
        <w:spacing w:after="80" w:lineRule="auto" w:line="360"/>
        <w:ind w:firstLine="482"/>
        <w:jc w:val="both"/>
      </w:pPr>
      <w:r>
        <w:rPr>
          <w:rFonts w:ascii="Times New Roman" w:hAnsi="Times New Roman" w:eastAsia="宋体"/>
          <w:b w:val="0"/>
          <w:sz w:val="24"/>
        </w:rPr>
        <w:t>12. 213 古代汉语（Ⅰ）3</w:t>
      </w:r>
    </w:p>
    <w:p>
      <w:pPr>
        <w:spacing w:after="80" w:lineRule="auto" w:line="360"/>
        <w:ind w:firstLine="482"/>
        <w:jc w:val="both"/>
      </w:pPr>
      <w:r>
        <w:rPr>
          <w:rFonts w:ascii="Times New Roman" w:hAnsi="Times New Roman" w:eastAsia="宋体"/>
          <w:b w:val="0"/>
          <w:sz w:val="24"/>
        </w:rPr>
        <w:t>13. 314 中国古代文学（Ⅲ）2</w:t>
      </w:r>
    </w:p>
    <w:p>
      <w:pPr>
        <w:spacing w:after="80" w:lineRule="auto" w:line="360"/>
        <w:ind w:firstLine="482"/>
        <w:jc w:val="both"/>
      </w:pPr>
      <w:r>
        <w:rPr>
          <w:rFonts w:ascii="Times New Roman" w:hAnsi="Times New Roman" w:eastAsia="宋体"/>
          <w:b w:val="0"/>
          <w:sz w:val="24"/>
        </w:rPr>
        <w:t>14. 315 英语口语（Ι）2</w:t>
      </w:r>
    </w:p>
    <w:p>
      <w:pPr>
        <w:spacing w:after="80" w:lineRule="auto" w:line="360"/>
        <w:ind w:firstLine="482"/>
        <w:jc w:val="both"/>
      </w:pPr>
      <w:r>
        <w:rPr>
          <w:rFonts w:ascii="Times New Roman" w:hAnsi="Times New Roman" w:eastAsia="宋体"/>
          <w:b w:val="0"/>
          <w:sz w:val="24"/>
        </w:rPr>
        <w:t>15. 316 外国文学 3</w:t>
      </w:r>
    </w:p>
    <w:p>
      <w:pPr>
        <w:spacing w:after="80" w:lineRule="auto" w:line="360"/>
        <w:ind w:firstLine="482"/>
        <w:jc w:val="both"/>
      </w:pPr>
      <w:r>
        <w:rPr>
          <w:rFonts w:ascii="Times New Roman" w:hAnsi="Times New Roman" w:eastAsia="宋体"/>
          <w:b w:val="0"/>
          <w:sz w:val="24"/>
        </w:rPr>
        <w:t>16. 317 汉语国际教育概论 3</w:t>
      </w:r>
    </w:p>
    <w:p>
      <w:pPr>
        <w:spacing w:after="80" w:lineRule="auto" w:line="360"/>
        <w:ind w:firstLine="482"/>
        <w:jc w:val="both"/>
      </w:pPr>
      <w:r>
        <w:rPr>
          <w:rFonts w:ascii="Times New Roman" w:hAnsi="Times New Roman" w:eastAsia="宋体"/>
          <w:b w:val="0"/>
          <w:sz w:val="24"/>
        </w:rPr>
        <w:t>17. 318 古代汉语（Ⅱ）3</w:t>
      </w:r>
    </w:p>
    <w:p>
      <w:pPr>
        <w:spacing w:after="80" w:lineRule="auto" w:line="360"/>
        <w:ind w:firstLine="482"/>
        <w:jc w:val="both"/>
      </w:pPr>
      <w:r>
        <w:rPr>
          <w:rFonts w:ascii="Times New Roman" w:hAnsi="Times New Roman" w:eastAsia="宋体"/>
          <w:b w:val="0"/>
          <w:sz w:val="24"/>
        </w:rPr>
        <w:t>18. 419 中国古代文学（Ⅳ）2</w:t>
      </w:r>
    </w:p>
    <w:p>
      <w:pPr>
        <w:spacing w:after="80" w:lineRule="auto" w:line="360"/>
        <w:ind w:firstLine="482"/>
        <w:jc w:val="both"/>
      </w:pPr>
      <w:r>
        <w:rPr>
          <w:rFonts w:ascii="Times New Roman" w:hAnsi="Times New Roman" w:eastAsia="宋体"/>
          <w:b w:val="0"/>
          <w:sz w:val="24"/>
        </w:rPr>
        <w:t>19. 420 英语口语（Ⅱ）2</w:t>
      </w:r>
    </w:p>
    <w:p>
      <w:pPr>
        <w:spacing w:after="80" w:lineRule="auto" w:line="360"/>
        <w:ind w:firstLine="482"/>
        <w:jc w:val="both"/>
      </w:pPr>
      <w:r>
        <w:rPr>
          <w:rFonts w:ascii="Times New Roman" w:hAnsi="Times New Roman" w:eastAsia="宋体"/>
          <w:b w:val="0"/>
          <w:sz w:val="24"/>
        </w:rPr>
        <w:t>20. 421 语言学概论 3</w:t>
      </w:r>
    </w:p>
    <w:p>
      <w:pPr>
        <w:spacing w:after="80" w:lineRule="auto" w:line="360"/>
        <w:ind w:firstLine="482"/>
        <w:jc w:val="both"/>
      </w:pPr>
      <w:r>
        <w:rPr>
          <w:rFonts w:ascii="Times New Roman" w:hAnsi="Times New Roman" w:eastAsia="宋体"/>
          <w:b w:val="0"/>
          <w:sz w:val="24"/>
        </w:rPr>
        <w:t>21. 422 国外汉学研究 3</w:t>
      </w:r>
    </w:p>
    <w:p>
      <w:pPr>
        <w:spacing w:after="80" w:lineRule="auto" w:line="360"/>
        <w:ind w:firstLine="482"/>
        <w:jc w:val="both"/>
      </w:pPr>
      <w:r>
        <w:rPr>
          <w:rFonts w:ascii="Times New Roman" w:hAnsi="Times New Roman" w:eastAsia="宋体"/>
          <w:b w:val="0"/>
          <w:sz w:val="24"/>
        </w:rPr>
        <w:t>22. 423 对外汉语教学法 3</w:t>
      </w:r>
    </w:p>
    <w:p>
      <w:pPr>
        <w:spacing w:after="80" w:lineRule="auto" w:line="360"/>
        <w:ind w:firstLine="482"/>
        <w:jc w:val="both"/>
      </w:pPr>
      <w:r>
        <w:rPr>
          <w:rFonts w:ascii="Times New Roman" w:hAnsi="Times New Roman" w:eastAsia="宋体"/>
          <w:b w:val="0"/>
          <w:sz w:val="24"/>
        </w:rPr>
        <w:t>23. 424 现代汉语语法学 3</w:t>
      </w:r>
    </w:p>
    <w:p>
      <w:pPr>
        <w:spacing w:after="80" w:lineRule="auto" w:line="360"/>
        <w:ind w:firstLine="482"/>
        <w:jc w:val="both"/>
      </w:pPr>
      <w:r>
        <w:rPr>
          <w:rFonts w:ascii="Times New Roman" w:hAnsi="Times New Roman" w:eastAsia="宋体"/>
          <w:b w:val="0"/>
          <w:sz w:val="24"/>
        </w:rPr>
        <w:t>24. 525 英语写作 2</w:t>
      </w:r>
    </w:p>
    <w:p>
      <w:pPr>
        <w:spacing w:after="80" w:lineRule="auto" w:line="360"/>
        <w:ind w:firstLine="482"/>
        <w:jc w:val="both"/>
      </w:pPr>
      <w:r>
        <w:rPr>
          <w:rFonts w:ascii="Times New Roman" w:hAnsi="Times New Roman" w:eastAsia="宋体"/>
          <w:b w:val="0"/>
          <w:sz w:val="24"/>
        </w:rPr>
        <w:t>25. 526 应用语言学导论 3</w:t>
      </w:r>
    </w:p>
    <w:p>
      <w:pPr>
        <w:spacing w:after="80" w:lineRule="auto" w:line="360"/>
        <w:ind w:firstLine="482"/>
        <w:jc w:val="both"/>
      </w:pPr>
      <w:r>
        <w:rPr>
          <w:rFonts w:ascii="Times New Roman" w:hAnsi="Times New Roman" w:eastAsia="宋体"/>
          <w:b w:val="0"/>
          <w:sz w:val="24"/>
        </w:rPr>
        <w:t>26. 527 国际中文教学研究 3</w:t>
      </w:r>
    </w:p>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2530 训诂与古文阅读</w:t>
      </w:r>
    </w:p>
    <w:p>
      <w:pPr>
        <w:spacing w:after="80" w:lineRule="auto" w:line="360"/>
        <w:ind w:firstLine="482"/>
        <w:jc w:val="both"/>
      </w:pPr>
      <w:r>
        <w:rPr>
          <w:rFonts w:ascii="Times New Roman" w:hAnsi="Times New Roman" w:eastAsia="宋体"/>
          <w:b w:val="0"/>
          <w:sz w:val="24"/>
        </w:rPr>
        <w:t>2. 2531 比较文学</w:t>
      </w:r>
    </w:p>
    <w:p>
      <w:pPr>
        <w:spacing w:after="80" w:lineRule="auto" w:line="360"/>
        <w:ind w:firstLine="482"/>
        <w:jc w:val="both"/>
      </w:pPr>
      <w:r>
        <w:rPr>
          <w:rFonts w:ascii="Times New Roman" w:hAnsi="Times New Roman" w:eastAsia="宋体"/>
          <w:b w:val="0"/>
          <w:sz w:val="24"/>
        </w:rPr>
        <w:t>3. 14 现代汉语（Ⅰ）</w:t>
      </w:r>
    </w:p>
    <w:p>
      <w:pPr>
        <w:spacing w:after="80" w:lineRule="auto" w:line="360"/>
        <w:ind w:firstLine="482"/>
        <w:jc w:val="both"/>
      </w:pPr>
      <w:r>
        <w:rPr>
          <w:rFonts w:ascii="Times New Roman" w:hAnsi="Times New Roman" w:eastAsia="宋体"/>
          <w:b w:val="0"/>
          <w:sz w:val="24"/>
        </w:rPr>
        <w:t>4. 215 逻辑学</w:t>
      </w:r>
    </w:p>
    <w:p>
      <w:pPr>
        <w:spacing w:after="80" w:lineRule="auto" w:line="360"/>
        <w:ind w:firstLine="482"/>
        <w:jc w:val="both"/>
      </w:pPr>
      <w:r>
        <w:rPr>
          <w:rFonts w:ascii="Times New Roman" w:hAnsi="Times New Roman" w:eastAsia="宋体"/>
          <w:b w:val="0"/>
          <w:sz w:val="24"/>
        </w:rPr>
        <w:t>5. 216 中国古代文学（Ⅰ）</w:t>
      </w:r>
    </w:p>
    <w:p>
      <w:pPr>
        <w:spacing w:after="80" w:lineRule="auto" w:line="360"/>
        <w:ind w:firstLine="482"/>
        <w:jc w:val="both"/>
      </w:pPr>
      <w:r>
        <w:rPr>
          <w:rFonts w:ascii="Times New Roman" w:hAnsi="Times New Roman" w:eastAsia="宋体"/>
          <w:b w:val="0"/>
          <w:sz w:val="24"/>
        </w:rPr>
        <w:t>6. 217 中国现代文学（Ⅰ）</w:t>
      </w:r>
    </w:p>
    <w:p>
      <w:pPr>
        <w:spacing w:after="80" w:lineRule="auto" w:line="360"/>
        <w:ind w:firstLine="482"/>
        <w:jc w:val="both"/>
      </w:pPr>
      <w:r>
        <w:rPr>
          <w:rFonts w:ascii="Times New Roman" w:hAnsi="Times New Roman" w:eastAsia="宋体"/>
          <w:b w:val="0"/>
          <w:sz w:val="24"/>
        </w:rPr>
        <w:t>7. 218 写作（Ⅱ）</w:t>
      </w:r>
    </w:p>
    <w:p>
      <w:pPr>
        <w:spacing w:after="80" w:lineRule="auto" w:line="360"/>
        <w:ind w:firstLine="482"/>
        <w:jc w:val="both"/>
      </w:pPr>
      <w:r>
        <w:rPr>
          <w:rFonts w:ascii="Times New Roman" w:hAnsi="Times New Roman" w:eastAsia="宋体"/>
          <w:b w:val="0"/>
          <w:sz w:val="24"/>
        </w:rPr>
        <w:t>8. 229 中国文化概论</w:t>
      </w:r>
    </w:p>
    <w:p>
      <w:pPr>
        <w:spacing w:after="80" w:lineRule="auto" w:line="360"/>
        <w:ind w:firstLine="482"/>
        <w:jc w:val="both"/>
      </w:pPr>
      <w:r>
        <w:rPr>
          <w:rFonts w:ascii="Times New Roman" w:hAnsi="Times New Roman" w:eastAsia="宋体"/>
          <w:b w:val="0"/>
          <w:sz w:val="24"/>
        </w:rPr>
        <w:t>9. 2210 现代汉语（Ⅱ）</w:t>
      </w:r>
    </w:p>
    <w:p>
      <w:pPr>
        <w:spacing w:after="80" w:lineRule="auto" w:line="360"/>
        <w:ind w:firstLine="482"/>
        <w:jc w:val="both"/>
      </w:pPr>
      <w:r>
        <w:rPr>
          <w:rFonts w:ascii="Times New Roman" w:hAnsi="Times New Roman" w:eastAsia="宋体"/>
          <w:b w:val="0"/>
          <w:sz w:val="24"/>
        </w:rPr>
        <w:t>10. 3211 中国古代文学（Ⅱ）</w:t>
      </w:r>
    </w:p>
    <w:p>
      <w:pPr>
        <w:spacing w:after="80" w:lineRule="auto" w:line="360"/>
        <w:ind w:firstLine="482"/>
        <w:jc w:val="both"/>
      </w:pPr>
      <w:r>
        <w:rPr>
          <w:rFonts w:ascii="Times New Roman" w:hAnsi="Times New Roman" w:eastAsia="宋体"/>
          <w:b w:val="0"/>
          <w:sz w:val="24"/>
        </w:rPr>
        <w:t>11. 2212 中国现代文学（Ⅱ）</w:t>
      </w:r>
    </w:p>
    <w:p>
      <w:pPr>
        <w:spacing w:after="80" w:lineRule="auto" w:line="360"/>
        <w:ind w:firstLine="482"/>
        <w:jc w:val="both"/>
      </w:pPr>
      <w:r>
        <w:rPr>
          <w:rFonts w:ascii="Times New Roman" w:hAnsi="Times New Roman" w:eastAsia="宋体"/>
          <w:b w:val="0"/>
          <w:sz w:val="24"/>
        </w:rPr>
        <w:t>12. 3213 古代汉语（Ⅰ）</w:t>
      </w:r>
    </w:p>
    <w:p>
      <w:pPr>
        <w:spacing w:after="80" w:lineRule="auto" w:line="360"/>
        <w:ind w:firstLine="482"/>
        <w:jc w:val="both"/>
      </w:pPr>
      <w:r>
        <w:rPr>
          <w:rFonts w:ascii="Times New Roman" w:hAnsi="Times New Roman" w:eastAsia="宋体"/>
          <w:b w:val="0"/>
          <w:sz w:val="24"/>
        </w:rPr>
        <w:t>13. 3314 中国古代文学（Ⅲ）</w:t>
      </w:r>
    </w:p>
    <w:p>
      <w:pPr>
        <w:spacing w:after="80" w:lineRule="auto" w:line="360"/>
        <w:ind w:firstLine="482"/>
        <w:jc w:val="both"/>
      </w:pPr>
      <w:r>
        <w:rPr>
          <w:rFonts w:ascii="Times New Roman" w:hAnsi="Times New Roman" w:eastAsia="宋体"/>
          <w:b w:val="0"/>
          <w:sz w:val="24"/>
        </w:rPr>
        <w:t>14. 2315 英语口语（Ι）</w:t>
      </w:r>
    </w:p>
    <w:p>
      <w:pPr>
        <w:spacing w:after="80" w:lineRule="auto" w:line="360"/>
        <w:ind w:firstLine="482"/>
        <w:jc w:val="both"/>
      </w:pPr>
      <w:r>
        <w:rPr>
          <w:rFonts w:ascii="Times New Roman" w:hAnsi="Times New Roman" w:eastAsia="宋体"/>
          <w:b w:val="0"/>
          <w:sz w:val="24"/>
        </w:rPr>
        <w:t>15. 2316 外国文学</w:t>
      </w:r>
    </w:p>
    <w:p>
      <w:pPr>
        <w:spacing w:after="80" w:lineRule="auto" w:line="360"/>
        <w:ind w:firstLine="482"/>
        <w:jc w:val="both"/>
      </w:pPr>
      <w:r>
        <w:rPr>
          <w:rFonts w:ascii="Times New Roman" w:hAnsi="Times New Roman" w:eastAsia="宋体"/>
          <w:b w:val="0"/>
          <w:sz w:val="24"/>
        </w:rPr>
        <w:t>16. 3317 汉语国际教育概论</w:t>
      </w:r>
    </w:p>
    <w:p>
      <w:pPr>
        <w:spacing w:after="80" w:lineRule="auto" w:line="360"/>
        <w:ind w:firstLine="482"/>
        <w:jc w:val="both"/>
      </w:pPr>
      <w:r>
        <w:rPr>
          <w:rFonts w:ascii="Times New Roman" w:hAnsi="Times New Roman" w:eastAsia="宋体"/>
          <w:b w:val="0"/>
          <w:sz w:val="24"/>
        </w:rPr>
        <w:t>17. 3318 古代汉语（Ⅱ）</w:t>
      </w:r>
    </w:p>
    <w:p>
      <w:pPr>
        <w:spacing w:after="80" w:lineRule="auto" w:line="360"/>
        <w:ind w:firstLine="482"/>
        <w:jc w:val="both"/>
      </w:pPr>
      <w:r>
        <w:rPr>
          <w:rFonts w:ascii="Times New Roman" w:hAnsi="Times New Roman" w:eastAsia="宋体"/>
          <w:b w:val="0"/>
          <w:sz w:val="24"/>
        </w:rPr>
        <w:t>18. 3419 中国古代文学（Ⅳ）</w:t>
      </w:r>
    </w:p>
    <w:p>
      <w:pPr>
        <w:spacing w:after="80" w:lineRule="auto" w:line="360"/>
        <w:ind w:firstLine="482"/>
        <w:jc w:val="both"/>
      </w:pPr>
      <w:r>
        <w:rPr>
          <w:rFonts w:ascii="Times New Roman" w:hAnsi="Times New Roman" w:eastAsia="宋体"/>
          <w:b w:val="0"/>
          <w:sz w:val="24"/>
        </w:rPr>
        <w:t>19. 2420 英语口语（Ⅱ）</w:t>
      </w:r>
    </w:p>
    <w:p>
      <w:pPr>
        <w:spacing w:after="80" w:lineRule="auto" w:line="360"/>
        <w:ind w:firstLine="482"/>
        <w:jc w:val="both"/>
      </w:pPr>
      <w:r>
        <w:rPr>
          <w:rFonts w:ascii="Times New Roman" w:hAnsi="Times New Roman" w:eastAsia="宋体"/>
          <w:b w:val="0"/>
          <w:sz w:val="24"/>
        </w:rPr>
        <w:t>20. 2421 语言学概论</w:t>
      </w:r>
    </w:p>
    <w:p>
      <w:pPr>
        <w:spacing w:after="80" w:lineRule="auto" w:line="360"/>
        <w:ind w:firstLine="482"/>
        <w:jc w:val="both"/>
      </w:pPr>
      <w:r>
        <w:rPr>
          <w:rFonts w:ascii="Times New Roman" w:hAnsi="Times New Roman" w:eastAsia="宋体"/>
          <w:b w:val="0"/>
          <w:sz w:val="24"/>
        </w:rPr>
        <w:t>21. 3422 国外汉学研究</w:t>
      </w:r>
    </w:p>
    <w:p>
      <w:pPr>
        <w:spacing w:after="80" w:lineRule="auto" w:line="360"/>
        <w:ind w:firstLine="482"/>
        <w:jc w:val="both"/>
      </w:pPr>
      <w:r>
        <w:rPr>
          <w:rFonts w:ascii="Times New Roman" w:hAnsi="Times New Roman" w:eastAsia="宋体"/>
          <w:b w:val="0"/>
          <w:sz w:val="24"/>
        </w:rPr>
        <w:t>22. 3423 对外汉语教学法</w:t>
      </w:r>
    </w:p>
    <w:p>
      <w:pPr>
        <w:spacing w:after="80" w:lineRule="auto" w:line="360"/>
        <w:ind w:firstLine="482"/>
        <w:jc w:val="both"/>
      </w:pPr>
      <w:r>
        <w:rPr>
          <w:rFonts w:ascii="Times New Roman" w:hAnsi="Times New Roman" w:eastAsia="宋体"/>
          <w:b w:val="0"/>
          <w:sz w:val="24"/>
        </w:rPr>
        <w:t>23. 3424 现代汉语语法学</w:t>
      </w:r>
    </w:p>
    <w:p>
      <w:pPr>
        <w:spacing w:after="80" w:lineRule="auto" w:line="360"/>
        <w:ind w:firstLine="482"/>
        <w:jc w:val="both"/>
      </w:pPr>
      <w:r>
        <w:rPr>
          <w:rFonts w:ascii="Times New Roman" w:hAnsi="Times New Roman" w:eastAsia="宋体"/>
          <w:b w:val="0"/>
          <w:sz w:val="24"/>
        </w:rPr>
        <w:t>24. 3525 英语写作</w:t>
      </w:r>
    </w:p>
    <w:p>
      <w:pPr>
        <w:spacing w:after="80" w:lineRule="auto" w:line="360"/>
        <w:ind w:firstLine="482"/>
        <w:jc w:val="both"/>
      </w:pPr>
      <w:r>
        <w:rPr>
          <w:rFonts w:ascii="Times New Roman" w:hAnsi="Times New Roman" w:eastAsia="宋体"/>
          <w:b w:val="0"/>
          <w:sz w:val="24"/>
        </w:rPr>
        <w:t>25. 2526 应用语言学导论</w:t>
      </w:r>
    </w:p>
    <w:p>
      <w:pPr>
        <w:spacing w:after="80" w:lineRule="auto" w:line="360"/>
        <w:ind w:firstLine="482"/>
        <w:jc w:val="both"/>
      </w:pPr>
      <w:r>
        <w:rPr>
          <w:rFonts w:ascii="Times New Roman" w:hAnsi="Times New Roman" w:eastAsia="宋体"/>
          <w:b w:val="0"/>
          <w:sz w:val="24"/>
        </w:rPr>
        <w:t>26. 3527 国际中文教学研究</w:t>
      </w:r>
    </w:p>
    <w:p>
      <w:pPr>
        <w:spacing w:before="160" w:after="80" w:lineRule="auto" w:line="360"/>
        <w:jc w:val="left"/>
      </w:pPr>
      <w:r>
        <w:rPr>
          <w:rFonts w:ascii="Times New Roman" w:hAnsi="Times New Roman" w:eastAsia="宋体"/>
          <w:b/>
          <w:sz w:val="28"/>
        </w:rPr>
        <w:t>七、课程信息</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序号</w:t>
            </w:r>
          </w:p>
        </w:tc>
        <w:tc>
          <w:tcPr>
            <w:tcW w:type="dxa" w:w="2878"/>
          </w:tcPr>
          <w:p>
            <w:pPr>
              <w:spacing w:after="20" w:before="20"/>
            </w:pPr>
            <w:r/>
            <w:r>
              <w:rPr>
                <w:rFonts w:ascii="Times New Roman" w:hAnsi="Times New Roman" w:eastAsia="宋体"/>
                <w:b/>
                <w:sz w:val="21"/>
              </w:rPr>
              <w:t>课程名称</w:t>
            </w:r>
          </w:p>
        </w:tc>
        <w:tc>
          <w:tcPr>
            <w:tcW w:type="dxa" w:w="2878"/>
          </w:tcPr>
          <w:p>
            <w:pPr>
              <w:spacing w:after="20" w:before="20"/>
            </w:pPr>
            <w:r/>
            <w:r>
              <w:rPr>
                <w:rFonts w:ascii="Times New Roman" w:hAnsi="Times New Roman" w:eastAsia="宋体"/>
                <w:b/>
                <w:sz w:val="21"/>
              </w:rPr>
              <w:t>学分</w:t>
            </w:r>
          </w:p>
        </w:tc>
      </w:tr>
      <w:tr>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t>训诂与古文阅读</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w:t>
            </w:r>
          </w:p>
        </w:tc>
        <w:tc>
          <w:tcPr>
            <w:tcW w:type="dxa" w:w="2878"/>
          </w:tcPr>
          <w:p>
            <w:pPr>
              <w:spacing w:after="20" w:before="20"/>
            </w:pPr>
            <w:r/>
            <w:r>
              <w:rPr>
                <w:rFonts w:ascii="Times New Roman" w:hAnsi="Times New Roman" w:eastAsia="宋体"/>
                <w:b w:val="0"/>
                <w:sz w:val="21"/>
              </w:rPr>
              <w:t>比较文学</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3</w:t>
            </w:r>
          </w:p>
        </w:tc>
        <w:tc>
          <w:tcPr>
            <w:tcW w:type="dxa" w:w="2878"/>
          </w:tcPr>
          <w:p>
            <w:pPr>
              <w:spacing w:after="20" w:before="20"/>
            </w:pPr>
            <w:r/>
            <w:r>
              <w:rPr>
                <w:rFonts w:ascii="Times New Roman" w:hAnsi="Times New Roman" w:eastAsia="宋体"/>
                <w:b w:val="0"/>
                <w:sz w:val="21"/>
              </w:rPr>
              <w:t>现代汉语（Ⅰ）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4</w:t>
            </w:r>
          </w:p>
        </w:tc>
        <w:tc>
          <w:tcPr>
            <w:tcW w:type="dxa" w:w="2878"/>
          </w:tcPr>
          <w:p>
            <w:pPr>
              <w:spacing w:after="20" w:before="20"/>
            </w:pPr>
            <w:r/>
            <w:r>
              <w:rPr>
                <w:rFonts w:ascii="Times New Roman" w:hAnsi="Times New Roman" w:eastAsia="宋体"/>
                <w:b w:val="0"/>
                <w:sz w:val="21"/>
              </w:rPr>
              <w:t>逻辑学</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5</w:t>
            </w:r>
          </w:p>
        </w:tc>
        <w:tc>
          <w:tcPr>
            <w:tcW w:type="dxa" w:w="2878"/>
          </w:tcPr>
          <w:p>
            <w:pPr>
              <w:spacing w:after="20" w:before="20"/>
            </w:pPr>
            <w:r/>
            <w:r>
              <w:rPr>
                <w:rFonts w:ascii="Times New Roman" w:hAnsi="Times New Roman" w:eastAsia="宋体"/>
                <w:b w:val="0"/>
                <w:sz w:val="21"/>
              </w:rPr>
              <w:t>中国古代文学（Ⅰ）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中国现代文学（Ⅰ）</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写作（Ⅱ）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8</w:t>
            </w:r>
          </w:p>
        </w:tc>
        <w:tc>
          <w:tcPr>
            <w:tcW w:type="dxa" w:w="2878"/>
          </w:tcPr>
          <w:p>
            <w:pPr>
              <w:spacing w:after="20" w:before="20"/>
            </w:pPr>
            <w:r/>
            <w:r>
              <w:rPr>
                <w:rFonts w:ascii="Times New Roman" w:hAnsi="Times New Roman" w:eastAsia="宋体"/>
                <w:b w:val="0"/>
                <w:sz w:val="21"/>
              </w:rPr>
              <w:t>中国文化概论</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9</w:t>
            </w:r>
          </w:p>
        </w:tc>
        <w:tc>
          <w:tcPr>
            <w:tcW w:type="dxa" w:w="2878"/>
          </w:tcPr>
          <w:p>
            <w:pPr>
              <w:spacing w:after="20" w:before="20"/>
            </w:pPr>
            <w:r/>
            <w:r>
              <w:rPr>
                <w:rFonts w:ascii="Times New Roman" w:hAnsi="Times New Roman" w:eastAsia="宋体"/>
                <w:b w:val="0"/>
                <w:sz w:val="21"/>
              </w:rPr>
              <w:t>现代汉语（Ⅱ）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10</w:t>
            </w:r>
          </w:p>
        </w:tc>
        <w:tc>
          <w:tcPr>
            <w:tcW w:type="dxa" w:w="2878"/>
          </w:tcPr>
          <w:p>
            <w:pPr>
              <w:spacing w:after="20" w:before="20"/>
            </w:pPr>
            <w:r/>
            <w:r>
              <w:rPr>
                <w:rFonts w:ascii="Times New Roman" w:hAnsi="Times New Roman" w:eastAsia="宋体"/>
                <w:b w:val="0"/>
                <w:sz w:val="21"/>
              </w:rPr>
              <w:t>中国古代文学（Ⅱ）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11</w:t>
            </w:r>
          </w:p>
        </w:tc>
        <w:tc>
          <w:tcPr>
            <w:tcW w:type="dxa" w:w="2878"/>
          </w:tcPr>
          <w:p>
            <w:pPr>
              <w:spacing w:after="20" w:before="20"/>
            </w:pPr>
            <w:r/>
            <w:r>
              <w:rPr>
                <w:rFonts w:ascii="Times New Roman" w:hAnsi="Times New Roman" w:eastAsia="宋体"/>
                <w:b w:val="0"/>
                <w:sz w:val="21"/>
              </w:rPr>
              <w:t>中国现代文学（Ⅱ）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12</w:t>
            </w:r>
          </w:p>
        </w:tc>
        <w:tc>
          <w:tcPr>
            <w:tcW w:type="dxa" w:w="2878"/>
          </w:tcPr>
          <w:p>
            <w:pPr>
              <w:spacing w:after="20" w:before="20"/>
            </w:pPr>
            <w:r/>
            <w:r>
              <w:rPr>
                <w:rFonts w:ascii="Times New Roman" w:hAnsi="Times New Roman" w:eastAsia="宋体"/>
                <w:b w:val="0"/>
                <w:sz w:val="21"/>
              </w:rPr>
              <w:t>古代汉语（Ⅰ）</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13</w:t>
            </w:r>
          </w:p>
        </w:tc>
        <w:tc>
          <w:tcPr>
            <w:tcW w:type="dxa" w:w="2878"/>
          </w:tcPr>
          <w:p>
            <w:pPr>
              <w:spacing w:after="20" w:before="20"/>
            </w:pPr>
            <w:r/>
            <w:r>
              <w:rPr>
                <w:rFonts w:ascii="Times New Roman" w:hAnsi="Times New Roman" w:eastAsia="宋体"/>
                <w:b w:val="0"/>
                <w:sz w:val="21"/>
              </w:rPr>
              <w:t>中国古代文学（Ⅲ）</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14</w:t>
            </w:r>
          </w:p>
        </w:tc>
        <w:tc>
          <w:tcPr>
            <w:tcW w:type="dxa" w:w="2878"/>
          </w:tcPr>
          <w:p>
            <w:pPr>
              <w:spacing w:after="20" w:before="20"/>
            </w:pPr>
            <w:r/>
            <w:r>
              <w:rPr>
                <w:rFonts w:ascii="Times New Roman" w:hAnsi="Times New Roman" w:eastAsia="宋体"/>
                <w:b w:val="0"/>
                <w:sz w:val="21"/>
              </w:rPr>
              <w:t>英语口语（Ι）</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15</w:t>
            </w:r>
          </w:p>
        </w:tc>
        <w:tc>
          <w:tcPr>
            <w:tcW w:type="dxa" w:w="2878"/>
          </w:tcPr>
          <w:p>
            <w:pPr>
              <w:spacing w:after="20" w:before="20"/>
            </w:pPr>
            <w:r/>
            <w:r>
              <w:rPr>
                <w:rFonts w:ascii="Times New Roman" w:hAnsi="Times New Roman" w:eastAsia="宋体"/>
                <w:b w:val="0"/>
                <w:sz w:val="21"/>
              </w:rPr>
              <w:t>外国文学</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16</w:t>
            </w:r>
          </w:p>
        </w:tc>
        <w:tc>
          <w:tcPr>
            <w:tcW w:type="dxa" w:w="2878"/>
          </w:tcPr>
          <w:p>
            <w:pPr>
              <w:spacing w:after="20" w:before="20"/>
            </w:pPr>
            <w:r/>
            <w:r>
              <w:rPr>
                <w:rFonts w:ascii="Times New Roman" w:hAnsi="Times New Roman" w:eastAsia="宋体"/>
                <w:b w:val="0"/>
                <w:sz w:val="21"/>
              </w:rPr>
              <w:t>汉语国际教育概论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17</w:t>
            </w:r>
          </w:p>
        </w:tc>
        <w:tc>
          <w:tcPr>
            <w:tcW w:type="dxa" w:w="2878"/>
          </w:tcPr>
          <w:p>
            <w:pPr>
              <w:spacing w:after="20" w:before="20"/>
            </w:pPr>
            <w:r/>
            <w:r>
              <w:rPr>
                <w:rFonts w:ascii="Times New Roman" w:hAnsi="Times New Roman" w:eastAsia="宋体"/>
                <w:b w:val="0"/>
                <w:sz w:val="21"/>
              </w:rPr>
              <w:t>古代汉语（Ⅱ）</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18</w:t>
            </w:r>
          </w:p>
        </w:tc>
        <w:tc>
          <w:tcPr>
            <w:tcW w:type="dxa" w:w="2878"/>
          </w:tcPr>
          <w:p>
            <w:pPr>
              <w:spacing w:after="20" w:before="20"/>
            </w:pPr>
            <w:r/>
            <w:r>
              <w:rPr>
                <w:rFonts w:ascii="Times New Roman" w:hAnsi="Times New Roman" w:eastAsia="宋体"/>
                <w:b w:val="0"/>
                <w:sz w:val="21"/>
              </w:rPr>
              <w:t>中国古代文学（Ⅳ）</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19</w:t>
            </w:r>
          </w:p>
        </w:tc>
        <w:tc>
          <w:tcPr>
            <w:tcW w:type="dxa" w:w="2878"/>
          </w:tcPr>
          <w:p>
            <w:pPr>
              <w:spacing w:after="20" w:before="20"/>
            </w:pPr>
            <w:r/>
            <w:r>
              <w:rPr>
                <w:rFonts w:ascii="Times New Roman" w:hAnsi="Times New Roman" w:eastAsia="宋体"/>
                <w:b w:val="0"/>
                <w:sz w:val="21"/>
              </w:rPr>
              <w:t>英语口语（Ⅱ）</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20</w:t>
            </w:r>
          </w:p>
        </w:tc>
        <w:tc>
          <w:tcPr>
            <w:tcW w:type="dxa" w:w="2878"/>
          </w:tcPr>
          <w:p>
            <w:pPr>
              <w:spacing w:after="20" w:before="20"/>
            </w:pPr>
            <w:r/>
            <w:r>
              <w:rPr>
                <w:rFonts w:ascii="Times New Roman" w:hAnsi="Times New Roman" w:eastAsia="宋体"/>
                <w:b w:val="0"/>
                <w:sz w:val="21"/>
              </w:rPr>
              <w:t>语言学概论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21</w:t>
            </w:r>
          </w:p>
        </w:tc>
        <w:tc>
          <w:tcPr>
            <w:tcW w:type="dxa" w:w="2878"/>
          </w:tcPr>
          <w:p>
            <w:pPr>
              <w:spacing w:after="20" w:before="20"/>
            </w:pPr>
            <w:r/>
            <w:r>
              <w:rPr>
                <w:rFonts w:ascii="Times New Roman" w:hAnsi="Times New Roman" w:eastAsia="宋体"/>
                <w:b w:val="0"/>
                <w:sz w:val="21"/>
              </w:rPr>
              <w:t>国外汉学研究</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22</w:t>
            </w:r>
          </w:p>
        </w:tc>
        <w:tc>
          <w:tcPr>
            <w:tcW w:type="dxa" w:w="2878"/>
          </w:tcPr>
          <w:p>
            <w:pPr>
              <w:spacing w:after="20" w:before="20"/>
            </w:pPr>
            <w:r/>
            <w:r>
              <w:rPr>
                <w:rFonts w:ascii="Times New Roman" w:hAnsi="Times New Roman" w:eastAsia="宋体"/>
                <w:b w:val="0"/>
                <w:sz w:val="21"/>
              </w:rPr>
              <w:t>对外汉语教学法</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23</w:t>
            </w:r>
          </w:p>
        </w:tc>
        <w:tc>
          <w:tcPr>
            <w:tcW w:type="dxa" w:w="2878"/>
          </w:tcPr>
          <w:p>
            <w:pPr>
              <w:spacing w:after="20" w:before="20"/>
            </w:pPr>
            <w:r/>
            <w:r>
              <w:rPr>
                <w:rFonts w:ascii="Times New Roman" w:hAnsi="Times New Roman" w:eastAsia="宋体"/>
                <w:b w:val="0"/>
                <w:sz w:val="21"/>
              </w:rPr>
              <w:t>现代汉语语法学</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24</w:t>
            </w:r>
          </w:p>
        </w:tc>
        <w:tc>
          <w:tcPr>
            <w:tcW w:type="dxa" w:w="2878"/>
          </w:tcPr>
          <w:p>
            <w:pPr>
              <w:spacing w:after="20" w:before="20"/>
            </w:pPr>
            <w:r/>
            <w:r>
              <w:rPr>
                <w:rFonts w:ascii="Times New Roman" w:hAnsi="Times New Roman" w:eastAsia="宋体"/>
                <w:b w:val="0"/>
                <w:sz w:val="21"/>
              </w:rPr>
              <w:t>英语写作</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25</w:t>
            </w:r>
          </w:p>
        </w:tc>
        <w:tc>
          <w:tcPr>
            <w:tcW w:type="dxa" w:w="2878"/>
          </w:tcPr>
          <w:p>
            <w:pPr>
              <w:spacing w:after="20" w:before="20"/>
            </w:pPr>
            <w:r/>
            <w:r>
              <w:rPr>
                <w:rFonts w:ascii="Times New Roman" w:hAnsi="Times New Roman" w:eastAsia="宋体"/>
                <w:b w:val="0"/>
                <w:sz w:val="21"/>
              </w:rPr>
              <w:t>应用语言学导论</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26</w:t>
            </w:r>
          </w:p>
        </w:tc>
        <w:tc>
          <w:tcPr>
            <w:tcW w:type="dxa" w:w="2878"/>
          </w:tcPr>
          <w:p>
            <w:pPr>
              <w:spacing w:after="20" w:before="20"/>
            </w:pPr>
            <w:r/>
            <w:r>
              <w:rPr>
                <w:rFonts w:ascii="Times New Roman" w:hAnsi="Times New Roman" w:eastAsia="宋体"/>
                <w:b w:val="0"/>
                <w:sz w:val="21"/>
              </w:rPr>
              <w:t>国际中文教学研究</w:t>
            </w:r>
          </w:p>
        </w:tc>
        <w:tc>
          <w:tcPr>
            <w:tcW w:type="dxa" w:w="2878"/>
          </w:tcPr>
          <w:p>
            <w:pPr>
              <w:spacing w:after="20" w:before="20"/>
            </w:pPr>
            <w:r/>
            <w:r>
              <w:rPr>
                <w:rFonts w:ascii="Times New Roman" w:hAnsi="Times New Roman" w:eastAsia="宋体"/>
                <w:b w:val="0"/>
                <w:sz w:val="21"/>
              </w:rPr>
              <w:t>3</w:t>
            </w:r>
          </w:p>
        </w:tc>
      </w:tr>
    </w:tbl>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训诂与古文阅读 25</w:t>
      </w:r>
    </w:p>
    <w:p>
      <w:pPr>
        <w:spacing w:after="80" w:lineRule="auto" w:line="360"/>
        <w:ind w:firstLine="482"/>
        <w:jc w:val="both"/>
      </w:pPr>
      <w:r>
        <w:rPr>
          <w:rFonts w:ascii="Times New Roman" w:hAnsi="Times New Roman" w:eastAsia="宋体"/>
          <w:b w:val="0"/>
          <w:sz w:val="24"/>
        </w:rPr>
        <w:t>2. 比较文学 25</w:t>
      </w:r>
    </w:p>
    <w:p>
      <w:pPr>
        <w:spacing w:after="80" w:lineRule="auto" w:line="360"/>
        <w:ind w:firstLine="482"/>
        <w:jc w:val="both"/>
      </w:pPr>
      <w:r>
        <w:rPr>
          <w:rFonts w:ascii="Times New Roman" w:hAnsi="Times New Roman" w:eastAsia="宋体"/>
          <w:b w:val="0"/>
          <w:sz w:val="24"/>
        </w:rPr>
        <w:t>3. 现代汉语（Ⅰ） 21</w:t>
      </w:r>
    </w:p>
    <w:p>
      <w:pPr>
        <w:spacing w:after="80" w:lineRule="auto" w:line="360"/>
        <w:ind w:firstLine="482"/>
        <w:jc w:val="both"/>
      </w:pPr>
      <w:r>
        <w:rPr>
          <w:rFonts w:ascii="Times New Roman" w:hAnsi="Times New Roman" w:eastAsia="宋体"/>
          <w:b w:val="0"/>
          <w:sz w:val="24"/>
        </w:rPr>
        <w:t>4. 逻辑学 21</w:t>
      </w:r>
    </w:p>
    <w:p>
      <w:pPr>
        <w:spacing w:after="80" w:lineRule="auto" w:line="360"/>
        <w:ind w:firstLine="482"/>
        <w:jc w:val="both"/>
      </w:pPr>
      <w:r>
        <w:rPr>
          <w:rFonts w:ascii="Times New Roman" w:hAnsi="Times New Roman" w:eastAsia="宋体"/>
          <w:b w:val="0"/>
          <w:sz w:val="24"/>
        </w:rPr>
        <w:t>5. 中国古代文学（Ⅰ） 21</w:t>
      </w:r>
    </w:p>
    <w:p>
      <w:pPr>
        <w:spacing w:after="80" w:lineRule="auto" w:line="360"/>
        <w:ind w:firstLine="482"/>
        <w:jc w:val="both"/>
      </w:pPr>
      <w:r>
        <w:rPr>
          <w:rFonts w:ascii="Times New Roman" w:hAnsi="Times New Roman" w:eastAsia="宋体"/>
          <w:b w:val="0"/>
          <w:sz w:val="24"/>
        </w:rPr>
        <w:t>6. 中国现代文学（Ⅰ） 21</w:t>
      </w:r>
    </w:p>
    <w:p>
      <w:pPr>
        <w:spacing w:after="80" w:lineRule="auto" w:line="360"/>
        <w:ind w:firstLine="482"/>
        <w:jc w:val="both"/>
      </w:pPr>
      <w:r>
        <w:rPr>
          <w:rFonts w:ascii="Times New Roman" w:hAnsi="Times New Roman" w:eastAsia="宋体"/>
          <w:b w:val="0"/>
          <w:sz w:val="24"/>
        </w:rPr>
        <w:t>7. 写作（Ⅱ） 22</w:t>
      </w:r>
    </w:p>
    <w:p>
      <w:pPr>
        <w:spacing w:after="80" w:lineRule="auto" w:line="360"/>
        <w:ind w:firstLine="482"/>
        <w:jc w:val="both"/>
      </w:pPr>
      <w:r>
        <w:rPr>
          <w:rFonts w:ascii="Times New Roman" w:hAnsi="Times New Roman" w:eastAsia="宋体"/>
          <w:b w:val="0"/>
          <w:sz w:val="24"/>
        </w:rPr>
        <w:t>8. 中国文化概论 22</w:t>
      </w:r>
    </w:p>
    <w:p>
      <w:pPr>
        <w:spacing w:after="80" w:lineRule="auto" w:line="360"/>
        <w:ind w:firstLine="482"/>
        <w:jc w:val="both"/>
      </w:pPr>
      <w:r>
        <w:rPr>
          <w:rFonts w:ascii="Times New Roman" w:hAnsi="Times New Roman" w:eastAsia="宋体"/>
          <w:b w:val="0"/>
          <w:sz w:val="24"/>
        </w:rPr>
        <w:t>9. 现代汉语（Ⅱ） 32</w:t>
      </w:r>
    </w:p>
    <w:p>
      <w:pPr>
        <w:spacing w:after="80" w:lineRule="auto" w:line="360"/>
        <w:ind w:firstLine="482"/>
        <w:jc w:val="both"/>
      </w:pPr>
      <w:r>
        <w:rPr>
          <w:rFonts w:ascii="Times New Roman" w:hAnsi="Times New Roman" w:eastAsia="宋体"/>
          <w:b w:val="0"/>
          <w:sz w:val="24"/>
        </w:rPr>
        <w:t>10. 中国古代文学（Ⅱ） 22</w:t>
      </w:r>
    </w:p>
    <w:p>
      <w:pPr>
        <w:spacing w:after="80" w:lineRule="auto" w:line="360"/>
        <w:ind w:firstLine="482"/>
        <w:jc w:val="both"/>
      </w:pPr>
      <w:r>
        <w:rPr>
          <w:rFonts w:ascii="Times New Roman" w:hAnsi="Times New Roman" w:eastAsia="宋体"/>
          <w:b w:val="0"/>
          <w:sz w:val="24"/>
        </w:rPr>
        <w:t>11. 中国现代文学（Ⅱ） 32</w:t>
      </w:r>
    </w:p>
    <w:p>
      <w:pPr>
        <w:spacing w:after="80" w:lineRule="auto" w:line="360"/>
        <w:ind w:firstLine="482"/>
        <w:jc w:val="both"/>
      </w:pPr>
      <w:r>
        <w:rPr>
          <w:rFonts w:ascii="Times New Roman" w:hAnsi="Times New Roman" w:eastAsia="宋体"/>
          <w:b w:val="0"/>
          <w:sz w:val="24"/>
        </w:rPr>
        <w:t>12. 古代汉语（Ⅰ） 33</w:t>
      </w:r>
    </w:p>
    <w:p>
      <w:pPr>
        <w:spacing w:after="80" w:lineRule="auto" w:line="360"/>
        <w:ind w:firstLine="482"/>
        <w:jc w:val="both"/>
      </w:pPr>
      <w:r>
        <w:rPr>
          <w:rFonts w:ascii="Times New Roman" w:hAnsi="Times New Roman" w:eastAsia="宋体"/>
          <w:b w:val="0"/>
          <w:sz w:val="24"/>
        </w:rPr>
        <w:t>13. 中国古代文学（Ⅲ） 23</w:t>
      </w:r>
    </w:p>
    <w:p>
      <w:pPr>
        <w:spacing w:after="80" w:lineRule="auto" w:line="360"/>
        <w:ind w:firstLine="482"/>
        <w:jc w:val="both"/>
      </w:pPr>
      <w:r>
        <w:rPr>
          <w:rFonts w:ascii="Times New Roman" w:hAnsi="Times New Roman" w:eastAsia="宋体"/>
          <w:b w:val="0"/>
          <w:sz w:val="24"/>
        </w:rPr>
        <w:t>14. 英语口语（Ι） 23</w:t>
      </w:r>
    </w:p>
    <w:p>
      <w:pPr>
        <w:spacing w:after="80" w:lineRule="auto" w:line="360"/>
        <w:ind w:firstLine="482"/>
        <w:jc w:val="both"/>
      </w:pPr>
      <w:r>
        <w:rPr>
          <w:rFonts w:ascii="Times New Roman" w:hAnsi="Times New Roman" w:eastAsia="宋体"/>
          <w:b w:val="0"/>
          <w:sz w:val="24"/>
        </w:rPr>
        <w:t>15. 外国文学 33</w:t>
      </w:r>
    </w:p>
    <w:p>
      <w:pPr>
        <w:spacing w:after="80" w:lineRule="auto" w:line="360"/>
        <w:ind w:firstLine="482"/>
        <w:jc w:val="both"/>
      </w:pPr>
      <w:r>
        <w:rPr>
          <w:rFonts w:ascii="Times New Roman" w:hAnsi="Times New Roman" w:eastAsia="宋体"/>
          <w:b w:val="0"/>
          <w:sz w:val="24"/>
        </w:rPr>
        <w:t>16. 汉语国际教育概论 33</w:t>
      </w:r>
    </w:p>
    <w:p>
      <w:pPr>
        <w:spacing w:after="80" w:lineRule="auto" w:line="360"/>
        <w:ind w:firstLine="482"/>
        <w:jc w:val="both"/>
      </w:pPr>
      <w:r>
        <w:rPr>
          <w:rFonts w:ascii="Times New Roman" w:hAnsi="Times New Roman" w:eastAsia="宋体"/>
          <w:b w:val="0"/>
          <w:sz w:val="24"/>
        </w:rPr>
        <w:t>17. 古代汉语（Ⅱ） 34</w:t>
      </w:r>
    </w:p>
    <w:p>
      <w:pPr>
        <w:spacing w:after="80" w:lineRule="auto" w:line="360"/>
        <w:ind w:firstLine="482"/>
        <w:jc w:val="both"/>
      </w:pPr>
      <w:r>
        <w:rPr>
          <w:rFonts w:ascii="Times New Roman" w:hAnsi="Times New Roman" w:eastAsia="宋体"/>
          <w:b w:val="0"/>
          <w:sz w:val="24"/>
        </w:rPr>
        <w:t>18. 中国古代文学（Ⅳ） 24</w:t>
      </w:r>
    </w:p>
    <w:p>
      <w:pPr>
        <w:spacing w:after="80" w:lineRule="auto" w:line="360"/>
        <w:ind w:firstLine="482"/>
        <w:jc w:val="both"/>
      </w:pPr>
      <w:r>
        <w:rPr>
          <w:rFonts w:ascii="Times New Roman" w:hAnsi="Times New Roman" w:eastAsia="宋体"/>
          <w:b w:val="0"/>
          <w:sz w:val="24"/>
        </w:rPr>
        <w:t>19. 英语口语（Ⅱ） 24</w:t>
      </w:r>
    </w:p>
    <w:p>
      <w:pPr>
        <w:spacing w:after="80" w:lineRule="auto" w:line="360"/>
        <w:ind w:firstLine="482"/>
        <w:jc w:val="both"/>
      </w:pPr>
      <w:r>
        <w:rPr>
          <w:rFonts w:ascii="Times New Roman" w:hAnsi="Times New Roman" w:eastAsia="宋体"/>
          <w:b w:val="0"/>
          <w:sz w:val="24"/>
        </w:rPr>
        <w:t>20. 语言学概论 34</w:t>
      </w:r>
    </w:p>
    <w:p>
      <w:pPr>
        <w:spacing w:after="80" w:lineRule="auto" w:line="360"/>
        <w:ind w:firstLine="482"/>
        <w:jc w:val="both"/>
      </w:pPr>
      <w:r>
        <w:rPr>
          <w:rFonts w:ascii="Times New Roman" w:hAnsi="Times New Roman" w:eastAsia="宋体"/>
          <w:b w:val="0"/>
          <w:sz w:val="24"/>
        </w:rPr>
        <w:t>21. 国外汉学研究 34</w:t>
      </w:r>
    </w:p>
    <w:p>
      <w:pPr>
        <w:spacing w:after="80" w:lineRule="auto" w:line="360"/>
        <w:ind w:firstLine="482"/>
        <w:jc w:val="both"/>
      </w:pPr>
      <w:r>
        <w:rPr>
          <w:rFonts w:ascii="Times New Roman" w:hAnsi="Times New Roman" w:eastAsia="宋体"/>
          <w:b w:val="0"/>
          <w:sz w:val="24"/>
        </w:rPr>
        <w:t>22. 对外汉语教学法 34</w:t>
      </w:r>
    </w:p>
    <w:p>
      <w:pPr>
        <w:spacing w:after="80" w:lineRule="auto" w:line="360"/>
        <w:ind w:firstLine="482"/>
        <w:jc w:val="both"/>
      </w:pPr>
      <w:r>
        <w:rPr>
          <w:rFonts w:ascii="Times New Roman" w:hAnsi="Times New Roman" w:eastAsia="宋体"/>
          <w:b w:val="0"/>
          <w:sz w:val="24"/>
        </w:rPr>
        <w:t>23. 现代汉语语法学 35</w:t>
      </w:r>
    </w:p>
    <w:p>
      <w:pPr>
        <w:spacing w:after="80" w:lineRule="auto" w:line="360"/>
        <w:ind w:firstLine="482"/>
        <w:jc w:val="both"/>
      </w:pPr>
      <w:r>
        <w:rPr>
          <w:rFonts w:ascii="Times New Roman" w:hAnsi="Times New Roman" w:eastAsia="宋体"/>
          <w:b w:val="0"/>
          <w:sz w:val="24"/>
        </w:rPr>
        <w:t>24. 英语写作 25</w:t>
      </w:r>
    </w:p>
    <w:p>
      <w:pPr>
        <w:spacing w:after="80" w:lineRule="auto" w:line="360"/>
        <w:ind w:firstLine="482"/>
        <w:jc w:val="both"/>
      </w:pPr>
      <w:r>
        <w:rPr>
          <w:rFonts w:ascii="Times New Roman" w:hAnsi="Times New Roman" w:eastAsia="宋体"/>
          <w:b w:val="0"/>
          <w:sz w:val="24"/>
        </w:rPr>
        <w:t>25. 应用语言学导论 35</w:t>
      </w:r>
    </w:p>
    <w:p>
      <w:pPr>
        <w:spacing w:after="80" w:lineRule="auto" w:line="360"/>
        <w:ind w:firstLine="482"/>
        <w:jc w:val="both"/>
      </w:pPr>
      <w:r>
        <w:rPr>
          <w:rFonts w:ascii="Times New Roman" w:hAnsi="Times New Roman" w:eastAsia="宋体"/>
          <w:b w:val="0"/>
          <w:sz w:val="24"/>
        </w:rPr>
        <w:t>26. 国际中文教学研究 35</w:t>
      </w:r>
    </w:p>
    <w:p>
      <w:pPr>
        <w:spacing w:before="160" w:after="80" w:lineRule="auto" w:line="360"/>
        <w:jc w:val="left"/>
      </w:pPr>
      <w:r>
        <w:rPr>
          <w:rFonts w:ascii="Times New Roman" w:hAnsi="Times New Roman" w:eastAsia="宋体"/>
          <w:b/>
          <w:sz w:val="28"/>
        </w:rPr>
        <w:t>七、课程信息</w:t>
      </w:r>
    </w:p>
    <w:p>
      <w:pPr>
        <w:spacing w:after="80" w:lineRule="auto" w:line="360"/>
        <w:ind w:firstLine="482"/>
        <w:jc w:val="both"/>
      </w:pPr>
      <w:r>
        <w:rPr>
          <w:rFonts w:ascii="Times New Roman" w:hAnsi="Times New Roman" w:eastAsia="宋体"/>
          <w:b w:val="0"/>
          <w:sz w:val="24"/>
        </w:rPr>
        <w:t>1. 训诂与古文阅读 2 5 3</w:t>
      </w:r>
    </w:p>
    <w:p>
      <w:pPr>
        <w:spacing w:after="80" w:lineRule="auto" w:line="360"/>
        <w:ind w:firstLine="482"/>
        <w:jc w:val="both"/>
      </w:pPr>
      <w:r>
        <w:rPr>
          <w:rFonts w:ascii="Times New Roman" w:hAnsi="Times New Roman" w:eastAsia="宋体"/>
          <w:b w:val="0"/>
          <w:sz w:val="24"/>
        </w:rPr>
        <w:t>2. 比较文学 2 5</w:t>
      </w:r>
    </w:p>
    <w:p>
      <w:pPr>
        <w:spacing w:after="80" w:lineRule="auto" w:line="360"/>
        <w:ind w:firstLine="482"/>
        <w:jc w:val="both"/>
      </w:pPr>
      <w:r>
        <w:rPr>
          <w:rFonts w:ascii="Times New Roman" w:hAnsi="Times New Roman" w:eastAsia="宋体"/>
          <w:b w:val="0"/>
          <w:sz w:val="24"/>
        </w:rPr>
        <w:t>3. 现代汉语（Ⅰ）2 1 5</w:t>
      </w:r>
    </w:p>
    <w:p>
      <w:pPr>
        <w:spacing w:after="80" w:lineRule="auto" w:line="360"/>
        <w:ind w:firstLine="482"/>
        <w:jc w:val="both"/>
      </w:pPr>
      <w:r>
        <w:rPr>
          <w:rFonts w:ascii="Times New Roman" w:hAnsi="Times New Roman" w:eastAsia="宋体"/>
          <w:b w:val="0"/>
          <w:sz w:val="24"/>
        </w:rPr>
        <w:t>4. 逻辑学 2 1 6</w:t>
      </w:r>
    </w:p>
    <w:p>
      <w:pPr>
        <w:spacing w:after="80" w:lineRule="auto" w:line="360"/>
        <w:ind w:firstLine="482"/>
        <w:jc w:val="both"/>
      </w:pPr>
      <w:r>
        <w:rPr>
          <w:rFonts w:ascii="Times New Roman" w:hAnsi="Times New Roman" w:eastAsia="宋体"/>
          <w:b w:val="0"/>
          <w:sz w:val="24"/>
        </w:rPr>
        <w:t>5. 中国古代文学（Ⅰ）2 1 7</w:t>
      </w:r>
    </w:p>
    <w:p>
      <w:pPr>
        <w:spacing w:after="80" w:lineRule="auto" w:line="360"/>
        <w:ind w:firstLine="482"/>
        <w:jc w:val="both"/>
      </w:pPr>
      <w:r>
        <w:rPr>
          <w:rFonts w:ascii="Times New Roman" w:hAnsi="Times New Roman" w:eastAsia="宋体"/>
          <w:b w:val="0"/>
          <w:sz w:val="24"/>
        </w:rPr>
        <w:t>6. 中国现代文学（Ⅰ）2 1 8</w:t>
      </w:r>
    </w:p>
    <w:p>
      <w:pPr>
        <w:spacing w:after="80" w:lineRule="auto" w:line="360"/>
        <w:ind w:firstLine="482"/>
        <w:jc w:val="both"/>
      </w:pPr>
      <w:r>
        <w:rPr>
          <w:rFonts w:ascii="Times New Roman" w:hAnsi="Times New Roman" w:eastAsia="宋体"/>
          <w:b w:val="0"/>
          <w:sz w:val="24"/>
        </w:rPr>
        <w:t>7. 写作（Ⅱ）2 2 9</w:t>
      </w:r>
    </w:p>
    <w:p>
      <w:pPr>
        <w:spacing w:after="80" w:lineRule="auto" w:line="360"/>
        <w:ind w:firstLine="482"/>
        <w:jc w:val="both"/>
      </w:pPr>
      <w:r>
        <w:rPr>
          <w:rFonts w:ascii="Times New Roman" w:hAnsi="Times New Roman" w:eastAsia="宋体"/>
          <w:b w:val="0"/>
          <w:sz w:val="24"/>
        </w:rPr>
        <w:t>8. 中国文化概论 2 2 10</w:t>
      </w:r>
    </w:p>
    <w:p>
      <w:pPr>
        <w:spacing w:after="80" w:lineRule="auto" w:line="360"/>
        <w:ind w:firstLine="482"/>
        <w:jc w:val="both"/>
      </w:pPr>
      <w:r>
        <w:rPr>
          <w:rFonts w:ascii="Times New Roman" w:hAnsi="Times New Roman" w:eastAsia="宋体"/>
          <w:b w:val="0"/>
          <w:sz w:val="24"/>
        </w:rPr>
        <w:t>9. 现代汉语（Ⅱ）3 2 11</w:t>
      </w:r>
    </w:p>
    <w:p>
      <w:pPr>
        <w:spacing w:after="80" w:lineRule="auto" w:line="360"/>
        <w:ind w:firstLine="482"/>
        <w:jc w:val="both"/>
      </w:pPr>
      <w:r>
        <w:rPr>
          <w:rFonts w:ascii="Times New Roman" w:hAnsi="Times New Roman" w:eastAsia="宋体"/>
          <w:b w:val="0"/>
          <w:sz w:val="24"/>
        </w:rPr>
        <w:t>10. 中国古代文学（Ⅱ）2 2 12</w:t>
      </w:r>
    </w:p>
    <w:p>
      <w:pPr>
        <w:spacing w:after="80" w:lineRule="auto" w:line="360"/>
        <w:ind w:firstLine="482"/>
        <w:jc w:val="both"/>
      </w:pPr>
      <w:r>
        <w:rPr>
          <w:rFonts w:ascii="Times New Roman" w:hAnsi="Times New Roman" w:eastAsia="宋体"/>
          <w:b w:val="0"/>
          <w:sz w:val="24"/>
        </w:rPr>
        <w:t>11. 中国现代文学（Ⅱ）3 2 13</w:t>
      </w:r>
    </w:p>
    <w:p>
      <w:pPr>
        <w:spacing w:after="80" w:lineRule="auto" w:line="360"/>
        <w:ind w:firstLine="482"/>
        <w:jc w:val="both"/>
      </w:pPr>
      <w:r>
        <w:rPr>
          <w:rFonts w:ascii="Times New Roman" w:hAnsi="Times New Roman" w:eastAsia="宋体"/>
          <w:b w:val="0"/>
          <w:sz w:val="24"/>
        </w:rPr>
        <w:t>12. 古代汉语（Ⅰ）3 3 14</w:t>
      </w:r>
    </w:p>
    <w:p>
      <w:pPr>
        <w:spacing w:after="80" w:lineRule="auto" w:line="360"/>
        <w:ind w:firstLine="482"/>
        <w:jc w:val="both"/>
      </w:pPr>
      <w:r>
        <w:rPr>
          <w:rFonts w:ascii="Times New Roman" w:hAnsi="Times New Roman" w:eastAsia="宋体"/>
          <w:b w:val="0"/>
          <w:sz w:val="24"/>
        </w:rPr>
        <w:t>13. 中国古代文学（Ⅲ）2 3 15</w:t>
      </w:r>
    </w:p>
    <w:p>
      <w:pPr>
        <w:spacing w:after="80" w:lineRule="auto" w:line="360"/>
        <w:ind w:firstLine="482"/>
        <w:jc w:val="both"/>
      </w:pPr>
      <w:r>
        <w:rPr>
          <w:rFonts w:ascii="Times New Roman" w:hAnsi="Times New Roman" w:eastAsia="宋体"/>
          <w:b w:val="0"/>
          <w:sz w:val="24"/>
        </w:rPr>
        <w:t>14. 英语口语（Ι）2 3 16</w:t>
      </w:r>
    </w:p>
    <w:p>
      <w:pPr>
        <w:spacing w:after="80" w:lineRule="auto" w:line="360"/>
        <w:ind w:firstLine="482"/>
        <w:jc w:val="both"/>
      </w:pPr>
      <w:r>
        <w:rPr>
          <w:rFonts w:ascii="Times New Roman" w:hAnsi="Times New Roman" w:eastAsia="宋体"/>
          <w:b w:val="0"/>
          <w:sz w:val="24"/>
        </w:rPr>
        <w:t>15. 外国文学 3 3 17</w:t>
      </w:r>
    </w:p>
    <w:p>
      <w:pPr>
        <w:spacing w:after="80" w:lineRule="auto" w:line="360"/>
        <w:ind w:firstLine="482"/>
        <w:jc w:val="both"/>
      </w:pPr>
      <w:r>
        <w:rPr>
          <w:rFonts w:ascii="Times New Roman" w:hAnsi="Times New Roman" w:eastAsia="宋体"/>
          <w:b w:val="0"/>
          <w:sz w:val="24"/>
        </w:rPr>
        <w:t>16. 汉语国际教育概论 3 3 18</w:t>
      </w:r>
    </w:p>
    <w:p>
      <w:pPr>
        <w:spacing w:after="80" w:lineRule="auto" w:line="360"/>
        <w:ind w:firstLine="482"/>
        <w:jc w:val="both"/>
      </w:pPr>
      <w:r>
        <w:rPr>
          <w:rFonts w:ascii="Times New Roman" w:hAnsi="Times New Roman" w:eastAsia="宋体"/>
          <w:b w:val="0"/>
          <w:sz w:val="24"/>
        </w:rPr>
        <w:t>17. 古代汉语（Ⅱ）3 4 19</w:t>
      </w:r>
    </w:p>
    <w:p>
      <w:pPr>
        <w:spacing w:after="80" w:lineRule="auto" w:line="360"/>
        <w:ind w:firstLine="482"/>
        <w:jc w:val="both"/>
      </w:pPr>
      <w:r>
        <w:rPr>
          <w:rFonts w:ascii="Times New Roman" w:hAnsi="Times New Roman" w:eastAsia="宋体"/>
          <w:b w:val="0"/>
          <w:sz w:val="24"/>
        </w:rPr>
        <w:t>18. 中国古代文学（Ⅳ）2 4 20</w:t>
      </w:r>
    </w:p>
    <w:p>
      <w:pPr>
        <w:spacing w:after="80" w:lineRule="auto" w:line="360"/>
        <w:ind w:firstLine="482"/>
        <w:jc w:val="both"/>
      </w:pPr>
      <w:r>
        <w:rPr>
          <w:rFonts w:ascii="Times New Roman" w:hAnsi="Times New Roman" w:eastAsia="宋体"/>
          <w:b w:val="0"/>
          <w:sz w:val="24"/>
        </w:rPr>
        <w:t>19. 英语口语（Ⅱ）2 4 21</w:t>
      </w:r>
    </w:p>
    <w:p>
      <w:pPr>
        <w:spacing w:after="80" w:lineRule="auto" w:line="360"/>
        <w:ind w:firstLine="482"/>
        <w:jc w:val="both"/>
      </w:pPr>
      <w:r>
        <w:rPr>
          <w:rFonts w:ascii="Times New Roman" w:hAnsi="Times New Roman" w:eastAsia="宋体"/>
          <w:b w:val="0"/>
          <w:sz w:val="24"/>
        </w:rPr>
        <w:t>20. 语言学概论 3 4 22</w:t>
      </w:r>
    </w:p>
    <w:p>
      <w:pPr>
        <w:spacing w:after="80" w:lineRule="auto" w:line="360"/>
        <w:ind w:firstLine="482"/>
        <w:jc w:val="both"/>
      </w:pPr>
      <w:r>
        <w:rPr>
          <w:rFonts w:ascii="Times New Roman" w:hAnsi="Times New Roman" w:eastAsia="宋体"/>
          <w:b w:val="0"/>
          <w:sz w:val="24"/>
        </w:rPr>
        <w:t>21. 国外汉学研究 3 4 23</w:t>
      </w:r>
    </w:p>
    <w:p>
      <w:pPr>
        <w:spacing w:after="80" w:lineRule="auto" w:line="360"/>
        <w:ind w:firstLine="482"/>
        <w:jc w:val="both"/>
      </w:pPr>
      <w:r>
        <w:rPr>
          <w:rFonts w:ascii="Times New Roman" w:hAnsi="Times New Roman" w:eastAsia="宋体"/>
          <w:b w:val="0"/>
          <w:sz w:val="24"/>
        </w:rPr>
        <w:t>22. 对外汉语教学法 3 4 24</w:t>
      </w:r>
    </w:p>
    <w:p>
      <w:pPr>
        <w:spacing w:after="80" w:lineRule="auto" w:line="360"/>
        <w:ind w:firstLine="482"/>
        <w:jc w:val="both"/>
      </w:pPr>
      <w:r>
        <w:rPr>
          <w:rFonts w:ascii="Times New Roman" w:hAnsi="Times New Roman" w:eastAsia="宋体"/>
          <w:b w:val="0"/>
          <w:sz w:val="24"/>
        </w:rPr>
        <w:t>23. 现代汉语语法学 3 5 25</w:t>
      </w:r>
    </w:p>
    <w:p>
      <w:pPr>
        <w:spacing w:after="80" w:lineRule="auto" w:line="360"/>
        <w:ind w:firstLine="482"/>
        <w:jc w:val="both"/>
      </w:pPr>
      <w:r>
        <w:rPr>
          <w:rFonts w:ascii="Times New Roman" w:hAnsi="Times New Roman" w:eastAsia="宋体"/>
          <w:b w:val="0"/>
          <w:sz w:val="24"/>
        </w:rPr>
        <w:t>24. 英语写作 2 5 26</w:t>
      </w:r>
    </w:p>
    <w:p>
      <w:pPr>
        <w:spacing w:after="80" w:lineRule="auto" w:line="360"/>
        <w:ind w:firstLine="482"/>
        <w:jc w:val="both"/>
      </w:pPr>
      <w:r>
        <w:rPr>
          <w:rFonts w:ascii="Times New Roman" w:hAnsi="Times New Roman" w:eastAsia="宋体"/>
          <w:b w:val="0"/>
          <w:sz w:val="24"/>
        </w:rPr>
        <w:t>25. 应用语言学导论 3 5 27</w:t>
      </w:r>
    </w:p>
    <w:p>
      <w:pPr>
        <w:spacing w:after="80" w:lineRule="auto" w:line="360"/>
        <w:ind w:firstLine="482"/>
        <w:jc w:val="both"/>
      </w:pPr>
      <w:r>
        <w:rPr>
          <w:rFonts w:ascii="Times New Roman" w:hAnsi="Times New Roman" w:eastAsia="宋体"/>
          <w:b w:val="0"/>
          <w:sz w:val="24"/>
        </w:rPr>
        <w:t>26. 国际中文教学研究 3 5</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