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382"/>
        <w:spacing w:before="75" w:line="219" w:lineRule="auto"/>
        <w:rPr>
          <w:sz w:val="23"/>
          <w:szCs w:val="23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5187914</wp:posOffset>
            </wp:positionH>
            <wp:positionV relativeFrom="paragraph">
              <wp:posOffset>-165146</wp:posOffset>
            </wp:positionV>
            <wp:extent cx="1003277" cy="965186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77" cy="965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  <w:szCs w:val="23"/>
          <w:b/>
          <w:bCs/>
          <w:spacing w:val="-21"/>
        </w:rPr>
        <w:t>第十九届“战杯”全国大学生课外学术科技作品竞资“人工智能+”应</w:t>
      </w:r>
      <w:r>
        <w:rPr>
          <w:sz w:val="23"/>
          <w:szCs w:val="23"/>
          <w:b/>
          <w:bCs/>
          <w:spacing w:val="-22"/>
        </w:rPr>
        <w:t>用狭作品汇总装</w:t>
      </w:r>
    </w:p>
    <w:p>
      <w:pPr>
        <w:ind w:left="281"/>
        <w:spacing w:before="118" w:line="166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Hei" w:hAnsi="SimHei" w:eastAsia="SimHei" w:cs="SimHei"/>
          <w:sz w:val="15"/>
          <w:szCs w:val="15"/>
          <w:b/>
          <w:bCs/>
          <w:spacing w:val="-21"/>
        </w:rPr>
        <w:t>说明：此表自报名系统导出，内容为校级审核通过的作品信息。</w:t>
      </w:r>
    </w:p>
    <w:p>
      <w:pPr>
        <w:pStyle w:val="BodyText"/>
        <w:ind w:left="8282"/>
        <w:spacing w:line="206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15"/>
          <w:position w:val="1"/>
        </w:rPr>
        <w:t>田委(</w:t>
      </w:r>
      <w:r>
        <w:rPr>
          <w:sz w:val="15"/>
          <w:szCs w:val="15"/>
          <w:position w:val="-8"/>
        </w:rPr>
        <w:drawing>
          <wp:inline distT="0" distB="0" distL="0" distR="0">
            <wp:extent cx="117966" cy="13617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966" cy="13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  <w:b/>
          <w:bCs/>
          <w:spacing w:val="-15"/>
          <w:position w:val="1"/>
        </w:rPr>
        <w:t>数并加盖骑</w:t>
      </w:r>
      <w:r>
        <w:rPr>
          <w:sz w:val="15"/>
          <w:szCs w:val="15"/>
          <w:position w:val="-8"/>
        </w:rPr>
        <w:drawing>
          <wp:inline distT="0" distB="0" distL="0" distR="0">
            <wp:extent cx="100662" cy="13617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662" cy="13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  <w:b/>
          <w:bCs/>
          <w:spacing w:val="-15"/>
          <w:position w:val="1"/>
        </w:rPr>
        <w:t>章)</w:t>
      </w:r>
    </w:p>
    <w:tbl>
      <w:tblPr>
        <w:tblStyle w:val="TableNormal"/>
        <w:tblW w:w="9539" w:type="dxa"/>
        <w:tblInd w:w="30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64"/>
        <w:gridCol w:w="729"/>
        <w:gridCol w:w="1109"/>
        <w:gridCol w:w="2937"/>
        <w:gridCol w:w="729"/>
        <w:gridCol w:w="2567"/>
        <w:gridCol w:w="1104"/>
      </w:tblGrid>
      <w:tr>
        <w:trPr>
          <w:trHeight w:val="504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34"/>
              <w:spacing w:before="181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70"/>
              <w:spacing w:before="180" w:line="219" w:lineRule="auto"/>
              <w:rPr/>
            </w:pPr>
            <w:r>
              <w:rPr>
                <w:spacing w:val="2"/>
              </w:rPr>
              <w:t>内部编号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401"/>
              <w:spacing w:before="180" w:line="220" w:lineRule="auto"/>
              <w:rPr/>
            </w:pPr>
            <w:r>
              <w:rPr>
                <w:spacing w:val="-3"/>
              </w:rPr>
              <w:t>学校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1182"/>
              <w:spacing w:before="180" w:line="220" w:lineRule="auto"/>
              <w:rPr/>
            </w:pPr>
            <w:r>
              <w:rPr>
                <w:spacing w:val="-2"/>
              </w:rPr>
              <w:t>作品名称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spacing w:before="180" w:line="219" w:lineRule="auto"/>
              <w:jc w:val="right"/>
              <w:rPr/>
            </w:pPr>
            <w:r>
              <w:rPr>
                <w:spacing w:val="2"/>
              </w:rPr>
              <w:t>中报人姓名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876"/>
              <w:spacing w:before="180" w:line="219" w:lineRule="auto"/>
              <w:rPr/>
            </w:pPr>
            <w:r>
              <w:rPr>
                <w:spacing w:val="3"/>
              </w:rPr>
              <w:t>团队成员姓名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129"/>
              <w:spacing w:before="180" w:line="219" w:lineRule="auto"/>
              <w:rPr/>
            </w:pPr>
            <w:r>
              <w:rPr>
                <w:spacing w:val="3"/>
              </w:rPr>
              <w:t>熊与敏自姓名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0" w:line="241" w:lineRule="auto"/>
              <w:rPr/>
            </w:pPr>
            <w:r>
              <w:rPr/>
              <w:t>1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199"/>
              <w:rPr/>
            </w:pPr>
            <w:r>
              <w:rPr>
                <w:spacing w:val="-1"/>
              </w:rPr>
              <w:t>472203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16" w:line="219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42"/>
              <w:spacing w:before="4"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92"/>
              <w:spacing w:before="185" w:line="219" w:lineRule="auto"/>
              <w:rPr/>
            </w:pPr>
            <w:r>
              <w:rPr>
                <w:spacing w:val="-4"/>
              </w:rPr>
              <w:t>诊时达意—智能牙科分诊机器人领域的创新者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5"/>
              <w:spacing w:before="186" w:line="219" w:lineRule="auto"/>
              <w:rPr/>
            </w:pPr>
            <w:r>
              <w:rPr>
                <w:spacing w:val="-2"/>
              </w:rPr>
              <w:t>詹泽群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7" w:right="263"/>
              <w:spacing w:before="115" w:line="215" w:lineRule="auto"/>
              <w:rPr/>
            </w:pPr>
            <w:r>
              <w:rPr>
                <w:spacing w:val="-1"/>
              </w:rPr>
              <w:t>陈楚杨魏腾飞莫进江林彩霞卢撼洲林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绿蔚董易轩梁家华林静仪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339"/>
              <w:spacing w:before="186" w:line="219" w:lineRule="auto"/>
              <w:rPr/>
            </w:pPr>
            <w:r>
              <w:rPr>
                <w:spacing w:val="-2"/>
              </w:rPr>
              <w:t>幸勇峰</w:t>
            </w:r>
          </w:p>
        </w:tc>
      </w:tr>
      <w:tr>
        <w:trPr>
          <w:trHeight w:val="51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1" w:line="241" w:lineRule="auto"/>
              <w:rPr/>
            </w:pPr>
            <w:r>
              <w:rPr/>
              <w:t>2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201"/>
              <w:rPr/>
            </w:pPr>
            <w:r>
              <w:rPr>
                <w:spacing w:val="-2"/>
              </w:rPr>
              <w:t>504061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27" w:line="219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72"/>
              <w:spacing w:before="14"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52" w:hanging="10"/>
              <w:spacing w:before="127" w:line="225" w:lineRule="auto"/>
              <w:rPr/>
            </w:pPr>
            <w:r>
              <w:rPr>
                <w:spacing w:val="-3"/>
              </w:rPr>
              <w:t>“乘微探镜”一经支气管肺小结节穿刺活检柔性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机器人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75"/>
              <w:spacing w:before="188" w:line="221" w:lineRule="auto"/>
              <w:rPr/>
            </w:pPr>
            <w:r>
              <w:rPr>
                <w:spacing w:val="-2"/>
              </w:rPr>
              <w:t>方冯歆云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7" w:right="255"/>
              <w:spacing w:before="116" w:line="241" w:lineRule="auto"/>
              <w:rPr/>
            </w:pPr>
            <w:r>
              <w:rPr>
                <w:spacing w:val="-1"/>
              </w:rPr>
              <w:t>谢东升朱竑典吴倚娜丁立中咸翔云马</w:t>
            </w:r>
            <w:r>
              <w:rPr>
                <w:spacing w:val="9"/>
              </w:rPr>
              <w:t xml:space="preserve"> </w:t>
            </w:r>
            <w:r>
              <w:rPr/>
              <w:t>骏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129"/>
              <w:spacing w:before="107" w:line="219" w:lineRule="auto"/>
              <w:rPr/>
            </w:pPr>
            <w:r>
              <w:rPr>
                <w:spacing w:val="-1"/>
              </w:rPr>
              <w:t>李长胜段星光</w:t>
            </w:r>
          </w:p>
          <w:p>
            <w:pPr>
              <w:pStyle w:val="TableText"/>
              <w:ind w:left="339"/>
              <w:spacing w:before="13" w:line="219" w:lineRule="auto"/>
              <w:rPr/>
            </w:pPr>
            <w:r>
              <w:rPr>
                <w:spacing w:val="-2"/>
              </w:rPr>
              <w:t>唐伟杰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1"/>
              <w:rPr/>
            </w:pPr>
            <w:r>
              <w:rPr/>
              <w:t>3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201"/>
              <w:rPr/>
            </w:pPr>
            <w:r>
              <w:rPr>
                <w:spacing w:val="-2"/>
              </w:rPr>
              <w:t>507675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37" w:line="199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42"/>
              <w:spacing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spacing w:before="188" w:line="220" w:lineRule="auto"/>
              <w:jc w:val="right"/>
              <w:rPr/>
            </w:pPr>
            <w:r>
              <w:rPr>
                <w:spacing w:val="-2"/>
              </w:rPr>
              <w:t>睿眸智行一基于智能感知与交互的盲人辅助眼镜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5"/>
              <w:spacing w:before="188" w:line="220" w:lineRule="auto"/>
              <w:rPr/>
            </w:pPr>
            <w:r>
              <w:rPr>
                <w:spacing w:val="-2"/>
              </w:rPr>
              <w:t>徐健晰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6" w:right="264" w:hanging="9"/>
              <w:spacing w:before="127" w:line="215" w:lineRule="auto"/>
              <w:rPr/>
            </w:pPr>
            <w:r>
              <w:rPr>
                <w:spacing w:val="-1"/>
              </w:rPr>
              <w:t>黄浩浩祁禹狄唐德能李欣洁卢佳豪王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靖怡林宇洋林启泓林立伟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419" w:right="130" w:hanging="290"/>
              <w:spacing w:before="117" w:line="210" w:lineRule="auto"/>
              <w:rPr/>
            </w:pPr>
            <w:r>
              <w:rPr>
                <w:spacing w:val="-2"/>
              </w:rPr>
              <w:t>王春彦张欢王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庆娟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3" w:line="241" w:lineRule="auto"/>
              <w:rPr/>
            </w:pPr>
            <w:r>
              <w:rPr/>
              <w:t>4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202"/>
              <w:rPr/>
            </w:pPr>
            <w:r>
              <w:rPr>
                <w:spacing w:val="-2"/>
              </w:rPr>
              <w:t>510262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18" w:line="212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72"/>
              <w:spacing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51" w:hanging="39"/>
              <w:spacing w:before="118" w:line="215" w:lineRule="auto"/>
              <w:rPr/>
            </w:pPr>
            <w:r>
              <w:rPr>
                <w:spacing w:val="-1"/>
              </w:rPr>
              <w:t>基于多模态交互的非遣纹样AIGC生成系</w:t>
            </w:r>
            <w:r>
              <w:rPr>
                <w:spacing w:val="-2"/>
              </w:rPr>
              <w:t>统构建与</w:t>
            </w:r>
            <w:r>
              <w:rPr/>
              <w:t xml:space="preserve"> </w:t>
            </w:r>
            <w:r>
              <w:rPr>
                <w:spacing w:val="-2"/>
              </w:rPr>
              <w:t>人机协同探索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5"/>
              <w:spacing w:before="194" w:line="227" w:lineRule="auto"/>
              <w:rPr/>
            </w:pPr>
            <w:r>
              <w:rPr>
                <w:spacing w:val="-2"/>
              </w:rPr>
              <w:t>王圣滢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7" w:right="254"/>
              <w:spacing w:before="119" w:line="233" w:lineRule="auto"/>
              <w:rPr/>
            </w:pPr>
            <w:r>
              <w:rPr>
                <w:spacing w:val="-1"/>
              </w:rPr>
              <w:t>黄浩浩王诗语刘潇钰汤璐瑜黄晓婷赵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羽萱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129"/>
              <w:spacing w:before="108" w:line="212" w:lineRule="auto"/>
              <w:rPr/>
            </w:pPr>
            <w:r>
              <w:rPr>
                <w:spacing w:val="-1"/>
              </w:rPr>
              <w:t>杨军伟温为才</w:t>
            </w:r>
          </w:p>
          <w:p>
            <w:pPr>
              <w:pStyle w:val="TableText"/>
              <w:ind w:left="339"/>
              <w:spacing w:line="219" w:lineRule="auto"/>
              <w:rPr/>
            </w:pPr>
            <w:r>
              <w:rPr>
                <w:spacing w:val="-2"/>
              </w:rPr>
              <w:t>崔光奔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3"/>
              <w:rPr/>
            </w:pPr>
            <w:r>
              <w:rPr/>
              <w:t>5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203"/>
              <w:rPr/>
            </w:pPr>
            <w:r>
              <w:rPr>
                <w:spacing w:val="-2"/>
              </w:rPr>
              <w:t>511991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30" w:line="212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72"/>
              <w:spacing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136" w:hanging="136"/>
              <w:spacing w:before="80" w:line="276" w:lineRule="auto"/>
              <w:rPr/>
            </w:pPr>
            <w:r>
              <w:rPr>
                <w:spacing w:val="-1"/>
              </w:rPr>
              <w:t>“闻”声识疾：轻量化跨模态智能体音健康感知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系统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5"/>
              <w:spacing w:before="190" w:line="220" w:lineRule="auto"/>
              <w:rPr/>
            </w:pPr>
            <w:r>
              <w:rPr>
                <w:spacing w:val="5"/>
              </w:rPr>
              <w:t>李展阳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7"/>
              <w:spacing w:before="190" w:line="219" w:lineRule="auto"/>
              <w:rPr/>
            </w:pPr>
            <w:r>
              <w:rPr>
                <w:spacing w:val="-1"/>
              </w:rPr>
              <w:t>张吴杰张益铭王蜻怡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269"/>
              <w:spacing w:before="190" w:line="219" w:lineRule="auto"/>
              <w:rPr/>
            </w:pPr>
            <w:r>
              <w:rPr>
                <w:spacing w:val="-1"/>
              </w:rPr>
              <w:t>钱昆胡斌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5"/>
              <w:rPr/>
            </w:pPr>
            <w:r>
              <w:rPr/>
              <w:t>6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205"/>
              <w:rPr/>
            </w:pPr>
            <w:r>
              <w:rPr>
                <w:spacing w:val="-2"/>
              </w:rPr>
              <w:t>512491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31" w:line="198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52"/>
              <w:spacing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81" w:right="27" w:hanging="59"/>
              <w:spacing w:before="121" w:line="239" w:lineRule="auto"/>
              <w:rPr/>
            </w:pPr>
            <w:r>
              <w:rPr>
                <w:spacing w:val="-6"/>
              </w:rPr>
              <w:t>智眸探境——基于异构双分支架构的高效RGB-D室</w:t>
            </w:r>
            <w:r>
              <w:rPr>
                <w:spacing w:val="9"/>
              </w:rPr>
              <w:t xml:space="preserve"> </w:t>
            </w:r>
            <w:r>
              <w:rPr/>
              <w:t>内场景语义分割算法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5"/>
              <w:spacing w:before="191" w:line="220" w:lineRule="auto"/>
              <w:rPr/>
            </w:pPr>
            <w:r>
              <w:rPr>
                <w:spacing w:val="-3"/>
              </w:rPr>
              <w:t>纪勉铨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7" w:right="254"/>
              <w:spacing w:before="120" w:line="226" w:lineRule="auto"/>
              <w:rPr/>
            </w:pPr>
            <w:r>
              <w:rPr>
                <w:spacing w:val="-1"/>
              </w:rPr>
              <w:t>魏铄斌袁子钊陆桢干施文煜詹泽群张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红瑜陈创  周诗萍陈正堃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129"/>
              <w:spacing w:before="101" w:line="197" w:lineRule="auto"/>
              <w:rPr/>
            </w:pPr>
            <w:r>
              <w:rPr>
                <w:spacing w:val="-1"/>
              </w:rPr>
              <w:t>赵慧元张宏廖</w:t>
            </w:r>
          </w:p>
          <w:p>
            <w:pPr>
              <w:pStyle w:val="TableText"/>
              <w:ind w:left="470"/>
              <w:spacing w:line="219" w:lineRule="auto"/>
              <w:rPr/>
            </w:pPr>
            <w:r>
              <w:rPr/>
              <w:t>将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6"/>
              <w:rPr/>
            </w:pPr>
            <w:r>
              <w:rPr/>
              <w:t>7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0"/>
              <w:spacing w:before="206"/>
              <w:rPr/>
            </w:pPr>
            <w:r>
              <w:rPr>
                <w:spacing w:val="-2"/>
              </w:rPr>
              <w:t>517777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91"/>
              <w:spacing w:before="121" w:line="212" w:lineRule="auto"/>
              <w:rPr/>
            </w:pPr>
            <w:r>
              <w:rPr>
                <w:spacing w:val="-2"/>
              </w:rPr>
              <w:t>北京理工大学(</w:t>
            </w:r>
          </w:p>
          <w:p>
            <w:pPr>
              <w:pStyle w:val="TableText"/>
              <w:ind w:left="372"/>
              <w:spacing w:line="220" w:lineRule="auto"/>
              <w:rPr/>
            </w:pPr>
            <w:r>
              <w:rPr>
                <w:spacing w:val="10"/>
              </w:rPr>
              <w:t>珠海)</w:t>
            </w:r>
          </w:p>
        </w:tc>
        <w:tc>
          <w:tcPr>
            <w:tcW w:w="2937" w:type="dxa"/>
            <w:vAlign w:val="top"/>
          </w:tcPr>
          <w:p>
            <w:pPr>
              <w:pStyle w:val="TableText"/>
              <w:ind w:left="52"/>
              <w:spacing w:before="192" w:line="219" w:lineRule="auto"/>
              <w:rPr/>
            </w:pPr>
            <w:r>
              <w:rPr/>
              <w:t>YOL0V7-AD:基于YOL0V7的水下目</w:t>
            </w:r>
            <w:r>
              <w:rPr>
                <w:spacing w:val="-1"/>
              </w:rPr>
              <w:t>标检测算法</w:t>
            </w:r>
          </w:p>
        </w:tc>
        <w:tc>
          <w:tcPr>
            <w:tcW w:w="729" w:type="dxa"/>
            <w:vAlign w:val="top"/>
          </w:tcPr>
          <w:p>
            <w:pPr>
              <w:pStyle w:val="TableText"/>
              <w:ind w:left="145"/>
              <w:spacing w:before="191" w:line="219" w:lineRule="auto"/>
              <w:rPr/>
            </w:pPr>
            <w:r>
              <w:rPr>
                <w:spacing w:val="3"/>
              </w:rPr>
              <w:t>陈嘉怡</w:t>
            </w:r>
          </w:p>
        </w:tc>
        <w:tc>
          <w:tcPr>
            <w:tcW w:w="2567" w:type="dxa"/>
            <w:vAlign w:val="top"/>
          </w:tcPr>
          <w:p>
            <w:pPr>
              <w:pStyle w:val="TableText"/>
              <w:ind w:left="67" w:right="256"/>
              <w:spacing w:before="131" w:line="216" w:lineRule="auto"/>
              <w:rPr/>
            </w:pPr>
            <w:r>
              <w:rPr>
                <w:spacing w:val="-1"/>
              </w:rPr>
              <w:t>王家航邱文耀罗雅文余宏昆龙彦熙林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碧诃许逸营余明洋</w:t>
            </w:r>
          </w:p>
        </w:tc>
        <w:tc>
          <w:tcPr>
            <w:tcW w:w="1104" w:type="dxa"/>
            <w:vAlign w:val="top"/>
          </w:tcPr>
          <w:p>
            <w:pPr>
              <w:pStyle w:val="TableText"/>
              <w:ind w:left="439" w:right="132" w:hanging="310"/>
              <w:spacing w:before="133" w:line="208" w:lineRule="auto"/>
              <w:rPr/>
            </w:pPr>
            <w:r>
              <w:rPr>
                <w:spacing w:val="-2"/>
              </w:rPr>
              <w:t>苏乘华王腾辉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曹字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5630"/>
        <w:spacing w:before="201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2851143</wp:posOffset>
            </wp:positionH>
            <wp:positionV relativeFrom="paragraph">
              <wp:posOffset>54105</wp:posOffset>
            </wp:positionV>
            <wp:extent cx="1003276" cy="98422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76" cy="9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</w:rPr>
        <w:t>1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3561</wp:posOffset>
            </wp:positionV>
            <wp:extent cx="6870672" cy="12725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70672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1702"/>
        <w:spacing w:before="75" w:line="219" w:lineRule="auto"/>
        <w:rPr>
          <w:sz w:val="23"/>
          <w:szCs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5556218</wp:posOffset>
            </wp:positionH>
            <wp:positionV relativeFrom="paragraph">
              <wp:posOffset>-228630</wp:posOffset>
            </wp:positionV>
            <wp:extent cx="1028741" cy="1003361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741" cy="100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  <w:szCs w:val="23"/>
          <w:b/>
          <w:bCs/>
          <w:spacing w:val="-24"/>
        </w:rPr>
        <w:t>第十九届“挑战杯”全国大学生课外学术科技作品竞赛“人工智能+”创意赛作品汇总表</w:t>
      </w:r>
    </w:p>
    <w:p>
      <w:pPr>
        <w:pStyle w:val="BodyText"/>
        <w:ind w:left="581"/>
        <w:spacing w:before="116" w:line="184" w:lineRule="auto"/>
        <w:rPr/>
      </w:pPr>
      <w:r>
        <w:pict>
          <v:shape id="_x0000_s2" style="position:absolute;margin-left:423.59pt;margin-top:8.27734pt;mso-position-vertical-relative:text;mso-position-horizontal-relative:text;width:85.25pt;height:9.7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19" w:lineRule="auto"/>
                    <w:rPr/>
                  </w:pPr>
                  <w:r>
                    <w:rPr>
                      <w:b/>
                      <w:bCs/>
                      <w:spacing w:val="-2"/>
                    </w:rPr>
                    <w:t>校团季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(直章并加反缝</w:t>
                  </w:r>
                  <w:r>
                    <w:rPr>
                      <w:spacing w:val="30"/>
                      <w:w w:val="101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章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)</w:t>
                  </w:r>
                </w:p>
              </w:txbxContent>
            </v:textbox>
          </v:shape>
        </w:pict>
      </w:r>
      <w:r>
        <w:rPr>
          <w:b/>
          <w:bCs/>
          <w:spacing w:val="-1"/>
        </w:rPr>
        <w:t>说明：此表自报名系统导出，内容为校级审核通过的作品信息。</w:t>
      </w:r>
    </w:p>
    <w:p>
      <w:pPr>
        <w:spacing w:line="172" w:lineRule="exact"/>
        <w:rPr/>
      </w:pPr>
      <w:r/>
    </w:p>
    <w:tbl>
      <w:tblPr>
        <w:tblStyle w:val="TableNormal"/>
        <w:tblW w:w="9589" w:type="dxa"/>
        <w:tblInd w:w="59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64"/>
        <w:gridCol w:w="759"/>
        <w:gridCol w:w="1109"/>
        <w:gridCol w:w="2917"/>
        <w:gridCol w:w="739"/>
        <w:gridCol w:w="2587"/>
        <w:gridCol w:w="1114"/>
      </w:tblGrid>
      <w:tr>
        <w:trPr>
          <w:trHeight w:val="504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24"/>
              <w:spacing w:before="181" w:line="22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2"/>
              </w:rPr>
              <w:t>序号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ind w:left="70"/>
              <w:spacing w:before="181" w:line="219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2"/>
              </w:rPr>
              <w:t>内部编号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391"/>
              <w:spacing w:before="181" w:line="22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3"/>
              </w:rPr>
              <w:t>学校</w:t>
            </w:r>
          </w:p>
        </w:tc>
        <w:tc>
          <w:tcPr>
            <w:tcW w:w="2917" w:type="dxa"/>
            <w:vAlign w:val="top"/>
          </w:tcPr>
          <w:p>
            <w:pPr>
              <w:pStyle w:val="TableText"/>
              <w:ind w:left="1152"/>
              <w:spacing w:before="181" w:line="22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2"/>
              </w:rPr>
              <w:t>作品名称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spacing w:before="181" w:line="219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8"/>
              </w:rPr>
              <w:t>申报人姓名</w:t>
            </w:r>
          </w:p>
        </w:tc>
        <w:tc>
          <w:tcPr>
            <w:tcW w:w="2587" w:type="dxa"/>
            <w:vAlign w:val="top"/>
          </w:tcPr>
          <w:p>
            <w:pPr>
              <w:pStyle w:val="TableText"/>
              <w:ind w:left="836"/>
              <w:spacing w:before="181" w:line="219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团队成员姓名</w:t>
            </w:r>
          </w:p>
        </w:tc>
        <w:tc>
          <w:tcPr>
            <w:tcW w:w="1114" w:type="dxa"/>
            <w:vAlign w:val="top"/>
          </w:tcPr>
          <w:p>
            <w:pPr>
              <w:pStyle w:val="TableText"/>
              <w:ind w:left="249"/>
              <w:spacing w:before="181" w:line="219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指敢姓名</w:t>
            </w:r>
          </w:p>
        </w:tc>
      </w:tr>
      <w:tr>
        <w:trPr>
          <w:trHeight w:val="519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4"/>
              <w:spacing w:before="202" w:line="24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59" w:type="dxa"/>
            <w:vAlign w:val="top"/>
          </w:tcPr>
          <w:p>
            <w:pPr>
              <w:pStyle w:val="TableText"/>
              <w:ind w:left="140"/>
              <w:spacing w:before="201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2"/>
              </w:rPr>
              <w:t>513921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52"/>
              <w:spacing w:before="116" w:line="21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1"/>
              </w:rPr>
              <w:t>北京理工大学(</w:t>
            </w:r>
          </w:p>
          <w:p>
            <w:pPr>
              <w:pStyle w:val="TableText"/>
              <w:ind w:left="352"/>
              <w:spacing w:line="22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12"/>
              </w:rPr>
              <w:t>珠海)</w:t>
            </w:r>
          </w:p>
        </w:tc>
        <w:tc>
          <w:tcPr>
            <w:tcW w:w="2917" w:type="dxa"/>
            <w:vAlign w:val="top"/>
          </w:tcPr>
          <w:p>
            <w:pPr>
              <w:pStyle w:val="TableText"/>
              <w:ind w:left="51" w:hanging="39"/>
              <w:spacing w:before="117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14"/>
              </w:rPr>
              <w:t>智耕云野</w:t>
            </w:r>
            <w:r>
              <w:rPr>
                <w:sz w:val="15"/>
                <w:szCs w:val="15"/>
                <w:spacing w:val="-13"/>
              </w:rPr>
              <w:t>——基于开源鸿蒙系统的根某类作物</w:t>
            </w:r>
            <w:r>
              <w:rPr>
                <w:sz w:val="15"/>
                <w:szCs w:val="15"/>
                <w:spacing w:val="-9"/>
              </w:rPr>
              <w:t>一</w:t>
            </w:r>
            <w:r>
              <w:rPr>
                <w:sz w:val="15"/>
                <w:szCs w:val="15"/>
                <w:spacing w:val="16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体化收获平台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ind w:left="135"/>
              <w:spacing w:before="186" w:line="219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陈洋均</w:t>
            </w:r>
          </w:p>
        </w:tc>
        <w:tc>
          <w:tcPr>
            <w:tcW w:w="2587" w:type="dxa"/>
            <w:vAlign w:val="top"/>
          </w:tcPr>
          <w:p>
            <w:pPr>
              <w:pStyle w:val="TableText"/>
              <w:ind w:left="76" w:right="96" w:firstLine="9"/>
              <w:spacing w:before="116" w:line="21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1"/>
              </w:rPr>
              <w:t>韩帅唐静怡林育康陈源杰李木齐杨咏</w:t>
            </w:r>
            <w:r>
              <w:rPr>
                <w:sz w:val="15"/>
                <w:szCs w:val="15"/>
                <w:spacing w:val="8"/>
              </w:rPr>
              <w:t xml:space="preserve"> </w:t>
            </w:r>
            <w:r>
              <w:rPr>
                <w:sz w:val="15"/>
                <w:szCs w:val="15"/>
                <w:spacing w:val="-1"/>
              </w:rPr>
              <w:t>佳张佳丽罗梓轩张艺洋</w:t>
            </w:r>
          </w:p>
        </w:tc>
        <w:tc>
          <w:tcPr>
            <w:tcW w:w="1114" w:type="dxa"/>
            <w:vAlign w:val="top"/>
          </w:tcPr>
          <w:p>
            <w:pPr>
              <w:pStyle w:val="TableText"/>
              <w:ind w:left="100"/>
              <w:spacing w:before="127" w:line="19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1"/>
              </w:rPr>
              <w:t>王丹丹罗振琨</w:t>
            </w:r>
          </w:p>
          <w:p>
            <w:pPr>
              <w:pStyle w:val="TableText"/>
              <w:ind w:left="400"/>
              <w:spacing w:line="22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2"/>
              </w:rPr>
              <w:t>那娜</w:t>
            </w:r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4" w:hRule="atLeast"/>
        </w:trPr>
        <w:tc>
          <w:tcPr>
            <w:tcW w:w="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5281"/>
        <w:spacing w:before="181" w:line="213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b/>
          <w:bCs/>
        </w:rPr>
        <w:t>第1页，共1页</w:t>
      </w:r>
    </w:p>
    <w:p>
      <w:pPr>
        <w:spacing w:line="416" w:lineRule="auto"/>
        <w:rPr>
          <w:rFonts w:ascii="Arial"/>
          <w:sz w:val="21"/>
        </w:rPr>
      </w:pPr>
      <w:r/>
    </w:p>
    <w:p>
      <w:pPr>
        <w:pStyle w:val="BodyText"/>
        <w:spacing w:before="85"/>
        <w:jc w:val="right"/>
        <w:rPr>
          <w:sz w:val="26"/>
          <w:szCs w:val="26"/>
        </w:rPr>
      </w:pPr>
      <w:r>
        <w:rPr>
          <w:sz w:val="26"/>
          <w:szCs w:val="26"/>
          <w:position w:val="-20"/>
        </w:rPr>
        <w:drawing>
          <wp:inline distT="0" distB="0" distL="0" distR="0">
            <wp:extent cx="374651" cy="374696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51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  <w:spacing w:val="23"/>
        </w:rPr>
        <w:t>扫描全能王创建</w:t>
      </w:r>
    </w:p>
    <w:sectPr>
      <w:footerReference w:type="default" r:id="rId1"/>
      <w:pgSz w:w="11900" w:h="16840"/>
      <w:pgMar w:top="250" w:right="428" w:bottom="1" w:left="50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13"/>
      <w:szCs w:val="1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7.jpeg"/><Relationship Id="rId7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2026-09-11T16:41:41Z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2026-09-11T16:41:41</vt:filetime>
  </property>
  <property fmtid="{D5CDD505-2E9C-101B-9397-08002B2CF9AE}" pid="4" name="UsrData">
    <vt:lpwstr>6aa3bec296ad29001f43f2c1wl</vt:lpwstr>
  </property>
</Properties>
</file>