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教务通知 - 首页 - 教务通知 教务通知</w:t>
      </w:r>
    </w:p>
    <w:p>
      <w:pPr>
        <w:spacing w:after="80" w:lineRule="auto" w:line="360"/>
        <w:ind w:firstLine="482"/>
        <w:jc w:val="both"/>
      </w:pPr>
      <w:r>
        <w:rPr>
          <w:rFonts w:ascii="Times New Roman" w:hAnsi="Times New Roman" w:eastAsia="宋体"/>
          <w:b w:val="0"/>
          <w:sz w:val="24"/>
        </w:rPr>
        <w:t>根据《教育部办公厅关于进一步完善推荐优秀应届本科毕业生免试攻读研究生工作办法的通知》（教学厅〔2014〕5号）、《宁波大学推荐接收免试攻读研究生工作管理办（修订版）》（宁大政〔2021〕2号）以及《宁波大学海洋学院推荐接受免试攻读研究生工作实施细则》等相关文件和通知精神，2026年我院拟推荐免试攻读硕士学位研究生工作已基本完成。相关说明如下：</w:t>
      </w:r>
    </w:p>
    <w:p>
      <w:pPr>
        <w:spacing w:after="80" w:lineRule="auto" w:line="360"/>
        <w:ind w:firstLine="482"/>
        <w:jc w:val="both"/>
      </w:pPr>
      <w:r>
        <w:rPr>
          <w:rFonts w:ascii="Times New Roman" w:hAnsi="Times New Roman" w:eastAsia="宋体"/>
          <w:b w:val="0"/>
          <w:sz w:val="24"/>
        </w:rPr>
        <w:t>发布日期：2025年9月5日</w:t>
      </w:r>
    </w:p>
    <w:p>
      <w:pPr>
        <w:spacing w:before="160" w:after="80" w:lineRule="auto" w:line="360"/>
        <w:jc w:val="left"/>
      </w:pPr>
      <w:r>
        <w:rPr>
          <w:rFonts w:ascii="Times New Roman" w:hAnsi="Times New Roman" w:eastAsia="宋体"/>
          <w:b/>
          <w:sz w:val="28"/>
        </w:rPr>
        <w:t>一、普通班</w:t>
      </w:r>
    </w:p>
    <w:p>
      <w:pPr>
        <w:spacing w:after="80" w:lineRule="auto" w:line="360"/>
        <w:ind w:firstLine="482"/>
        <w:jc w:val="both"/>
      </w:pPr>
      <w:r>
        <w:rPr>
          <w:rFonts w:ascii="Times New Roman" w:hAnsi="Times New Roman" w:eastAsia="宋体"/>
          <w:b w:val="0"/>
          <w:sz w:val="24"/>
        </w:rPr>
        <w:t>1. 本次推荐工作共有23位学生申请，根据相关文件及通知精神，有19位学生符合条件，其中有3位申请特殊学术专长或具有突出培养潜质推免生特长推免生。</w:t>
      </w:r>
    </w:p>
    <w:p>
      <w:pPr>
        <w:spacing w:after="80" w:lineRule="auto" w:line="360"/>
        <w:ind w:firstLine="482"/>
        <w:jc w:val="both"/>
      </w:pPr>
      <w:r>
        <w:rPr>
          <w:rFonts w:ascii="Times New Roman" w:hAnsi="Times New Roman" w:eastAsia="宋体"/>
          <w:b w:val="0"/>
          <w:sz w:val="24"/>
        </w:rPr>
        <w:t>2. 学校下达我院普通班推免生指标名额为15人，根据学院细则确定特长推免生名额3人，其他12人为普通推免生。</w:t>
      </w:r>
    </w:p>
    <w:p>
      <w:pPr>
        <w:spacing w:before="160" w:after="80" w:lineRule="auto" w:line="360"/>
        <w:jc w:val="left"/>
      </w:pPr>
      <w:r>
        <w:rPr>
          <w:rFonts w:ascii="Times New Roman" w:hAnsi="Times New Roman" w:eastAsia="宋体"/>
          <w:b/>
          <w:sz w:val="28"/>
        </w:rPr>
        <w:t>二、拔尖人才创新班</w:t>
      </w:r>
    </w:p>
    <w:p>
      <w:pPr>
        <w:spacing w:after="80" w:lineRule="auto" w:line="360"/>
        <w:ind w:firstLine="482"/>
        <w:jc w:val="both"/>
      </w:pPr>
      <w:r>
        <w:rPr>
          <w:rFonts w:ascii="Times New Roman" w:hAnsi="Times New Roman" w:eastAsia="宋体"/>
          <w:b w:val="0"/>
          <w:sz w:val="24"/>
        </w:rPr>
        <w:t>1. 水产养殖拔尖班共有11位学生申请，根据相关文件及通知精神，10位学生符合条件，均予以推荐。</w:t>
      </w:r>
    </w:p>
    <w:p>
      <w:pPr>
        <w:spacing w:after="80" w:lineRule="auto" w:line="360"/>
        <w:ind w:firstLine="482"/>
        <w:jc w:val="both"/>
      </w:pPr>
      <w:r>
        <w:rPr>
          <w:rFonts w:ascii="Times New Roman" w:hAnsi="Times New Roman" w:eastAsia="宋体"/>
          <w:b w:val="0"/>
          <w:sz w:val="24"/>
        </w:rPr>
        <w:t>2. 生物技术拔尖班共有9位学生申请，根据相关文件及通知精神，7位学生符合普通推免生条件，1位同学符合特长推免生资格。</w:t>
      </w:r>
    </w:p>
    <w:p>
      <w:pPr>
        <w:spacing w:before="160" w:after="80" w:lineRule="auto" w:line="360"/>
        <w:jc w:val="left"/>
      </w:pPr>
      <w:r>
        <w:rPr>
          <w:rFonts w:ascii="Times New Roman" w:hAnsi="Times New Roman" w:eastAsia="宋体"/>
          <w:b/>
          <w:sz w:val="28"/>
        </w:rPr>
        <w:t>三、若有增补名额，按照综合排名从候补名单中递进。</w:t>
      </w:r>
    </w:p>
    <w:p>
      <w:pPr>
        <w:spacing w:after="80" w:lineRule="auto" w:line="360"/>
        <w:ind w:firstLine="482"/>
        <w:jc w:val="both"/>
      </w:pPr>
      <w:r>
        <w:rPr>
          <w:rFonts w:ascii="Times New Roman" w:hAnsi="Times New Roman" w:eastAsia="宋体"/>
          <w:b w:val="0"/>
          <w:sz w:val="24"/>
        </w:rPr>
        <w:t>现将我院2026届拟推荐免试攻读硕士学位研究生名单予以公示（详见附件）。</w:t>
      </w:r>
    </w:p>
    <w:p>
      <w:pPr>
        <w:spacing w:after="80" w:lineRule="auto" w:line="360"/>
        <w:ind w:firstLine="482"/>
        <w:jc w:val="both"/>
      </w:pPr>
      <w:r>
        <w:rPr>
          <w:rFonts w:ascii="Times New Roman" w:hAnsi="Times New Roman" w:eastAsia="宋体"/>
          <w:b w:val="0"/>
          <w:sz w:val="24"/>
        </w:rPr>
        <w:t>公示期自即日起至9月7日下午4点。如有异议请于公示期内向海洋学院推荐免试攻读硕士学位研究生工作小组提出书面意见并陈述理由。</w:t>
      </w:r>
    </w:p>
    <w:p>
      <w:pPr>
        <w:spacing w:after="80" w:lineRule="auto" w:line="360"/>
        <w:ind w:firstLine="482"/>
        <w:jc w:val="both"/>
      </w:pPr>
      <w:r>
        <w:rPr>
          <w:rFonts w:ascii="Times New Roman" w:hAnsi="Times New Roman" w:eastAsia="宋体"/>
          <w:b w:val="0"/>
          <w:sz w:val="24"/>
        </w:rPr>
        <w:t>宁波大学海洋学院</w:t>
      </w:r>
    </w:p>
    <w:p>
      <w:pPr>
        <w:spacing w:after="80" w:lineRule="auto" w:line="360"/>
        <w:ind w:firstLine="482"/>
        <w:jc w:val="both"/>
      </w:pPr>
      <w:r>
        <w:rPr>
          <w:rFonts w:ascii="Times New Roman" w:hAnsi="Times New Roman" w:eastAsia="宋体"/>
          <w:b w:val="0"/>
          <w:sz w:val="24"/>
        </w:rPr>
        <w:t>2025年9月5日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