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40" w:lineRule="auto" w:line="360"/>
        <w:jc w:val="center"/>
      </w:pPr>
      <w:r>
        <w:rPr>
          <w:rFonts w:ascii="Times New Roman" w:hAnsi="Times New Roman" w:eastAsia="宋体"/>
          <w:b/>
          <w:sz w:val="32"/>
        </w:rPr>
        <w:t>经济学院关于2026届优秀应届本科毕业生免试攻读硕士研究生推荐工作的通知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经济学院关于2026届优秀应届本科毕业生免试攻读硕士研究生推荐工作的通知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发布日期：2025年9月4日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经济学院2026届应届本科毕业生：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为确保我院推荐2026届优秀应届本科毕业生免试攻读研究生（以下简称“推免”）工作有序开展，按照上级文件和学校统一部署，现将我院2026届推免工作相关事项通知如下：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一、工作要求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按照学校相关要求，明确职责分工，将各项工作落到实处，确保推免工作公平、公正、公开。学院严格按照时间节点开展工作，确保推免工作顺利完成。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二、工作程序与内容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（一）成立推免工作组织机构：按照学校管理办法要求，学院成立推免工作小组、推免材料专家审核小组，并明确各自职能职责。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（二）制定学院推免工作实施细则：学院根据学校相关文件和要求制定学院本年度推免工作实施细则（附件1），经学院院务会扩大会议讨论并经学院党政联席会审议通过后，与本通知同步发布。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（三）动员与组织报名：及时向学院学生传达推免工作实施办法、名额分配、申请条件、遴选流程等，做到学生“应知尽知”。学院将于9月4日正式启动推免申请报名，接受报名截止时间为2025年9月6日17:00。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（四）政策宣讲：学院定于9月4日上午10点在人文楼312会议室进行推免政策宣讲，同步进行线上宣讲（会议号已发送到全部22级班级群）。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（五）遴选评定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1. 资格审核：学院对申请者的推免生资格、推免学生课程加权平均分和学生提交的加分材料严格认真审核。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2. 加分事项答辩。9月7日，材料审核小组对学生提交的科研成果和竞赛获奖等组织集中答辩，并将答辩结果进行公示。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3. 成绩评定：9月9日进行综合评价成绩统计、排序、复核和结果公示。在学院公示期间，若有学生被取消拟推免资格或放弃拟推免资格，须提交学生本人签字确认的自愿放弃承诺书。递补程序在放弃申请或取消资格被确认后立即启动，空缺名额由学院公示的递补名单中的学生排名顺序递补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4. 结果上报：公示结束无异议后，9月11日将经学院党政联席会审核签字盖章后的推免名单报学校。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三、其他事项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1. 申请推免学生如对资格认定、成绩评定、推荐结果等有异议，可在学院公示期间书面提请复议，逾期不予受理。学院组织复议并将复议结果及时通知申请人。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2. 报名及纸质材料提交地址：人文楼313经济学院办公室，联系人：郑老师（9月4日10：00-9月6日17：00），逾期不再受理个人申请。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3. 学院在推免工作期间，为做好政策咨询解释、接受复议申请、受理申诉，现将咨询和复议申请联系方式：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郑老师（13021081719）、李老师（18810601609）、王老师（89534380）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（9月4日-9月6日，工作日，10:00-17:00）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经济学院推免工作小组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2025年9月4日</w:t>
      </w:r>
    </w:p>
    <w:sectPr w:rsidR="00FC693F" w:rsidRPr="0006063C" w:rsidSect="00034616">
      <w:pgSz w:w="12240" w:h="15840"/>
      <w:pgMar w:top="1440" w:right="1803" w:bottom="1440" w:left="180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宋体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