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燕都学院2026届推免学生全部跻身高水平大学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发布日期：2025-09-30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一、推免工作完成情况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燕都学院2026届推荐优秀应届本科毕业生免试攻读研究生工作顺利完成，15名优秀本科生获得推免资格，且全部被高水平大学录取。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录取院校包括中国人民大学、厦门大学、中山大学、上海交通大学、北京师范大学、华东师范大学、中国石油大学（北京）、上海财经大学、南京师范大学等“双一流”高校，实现全员高质量升学。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二、推免工作流程与原则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学院严格对标教育部及学校相关政策要求，以“公开、公平、公正”为根本准则，构建规范化推免工作体系。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工作流程包括：发布推免预通知、学生自主报名、发布正式通知、严格审核报名学生资格（含学业成绩、科研实践等）、组织学术专长答辩、通报教授委员会、学院公示，每个环节均留痕可溯、阳光透明。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三、指导与支持体系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学术导师团队在推免中发挥关键指导作用，通过一对一指导、匹配目标院校等方式，助力学生明确方向、克服压力。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学院院友发挥传帮带作用，提供经验支持。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院针对不同年级学生需求，构建学业助力体系：面向低年级开展学业发展意向调查与适应性指导，为中高年级提供一对一学业访谈、优秀学生经验分享会、学业发展动员会、境外留学专题讲座，并实时推送高水平大学夏令营信息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四、后续工作安排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学院将挖掘推免学子的榜样价值与经验资源，通过组织分享会等活动，将优秀学子的成长路径与经验转化为全院学生的发展动力，持续完善育人链条。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联系方式：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地址：北京市西三环北路105号 100048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邮箱：cnuyandu@163.com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