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外国语学院关于拟推荐2026届免试硕士研究生名单的公示</w:t>
      </w:r>
    </w:p>
    <w:p>
      <w:pPr>
        <w:spacing w:after="80" w:lineRule="auto" w:line="360"/>
        <w:ind w:firstLine="482"/>
        <w:jc w:val="both"/>
      </w:pPr>
      <w:r>
        <w:rPr>
          <w:rFonts w:ascii="Times New Roman" w:hAnsi="Times New Roman" w:eastAsia="宋体"/>
          <w:b w:val="0"/>
          <w:sz w:val="24"/>
        </w:rPr>
        <w:t>外国语学院关于拟推荐2026届免试硕士研究生名单的公示</w:t>
      </w:r>
    </w:p>
    <w:p>
      <w:pPr>
        <w:spacing w:after="80" w:lineRule="auto" w:line="360"/>
        <w:ind w:firstLine="482"/>
        <w:jc w:val="both"/>
      </w:pPr>
      <w:r>
        <w:rPr>
          <w:rFonts w:ascii="Times New Roman" w:hAnsi="Times New Roman" w:eastAsia="宋体"/>
          <w:b w:val="0"/>
          <w:sz w:val="24"/>
        </w:rPr>
        <w:t>发布日期：2025年9月2日</w:t>
      </w:r>
    </w:p>
    <w:p>
      <w:pPr>
        <w:spacing w:before="160" w:after="80" w:lineRule="auto" w:line="360"/>
        <w:jc w:val="left"/>
      </w:pPr>
      <w:r>
        <w:rPr>
          <w:rFonts w:ascii="Times New Roman" w:hAnsi="Times New Roman" w:eastAsia="宋体"/>
          <w:b/>
          <w:sz w:val="28"/>
        </w:rPr>
        <w:t>一、公示依据与背景</w:t>
      </w:r>
    </w:p>
    <w:p>
      <w:pPr>
        <w:spacing w:after="80" w:lineRule="auto" w:line="360"/>
        <w:ind w:firstLine="482"/>
        <w:jc w:val="both"/>
      </w:pPr>
      <w:r>
        <w:rPr>
          <w:rFonts w:ascii="Times New Roman" w:hAnsi="Times New Roman" w:eastAsia="宋体"/>
          <w:b w:val="0"/>
          <w:sz w:val="24"/>
        </w:rPr>
        <w:t>1. 依据《集美大学推荐优秀应届本科毕业生免试攻读硕士学位研究生工作实施办法》（集大综发〔2025〕9号）及《集美大学外国语学院推荐优秀应届本科毕业生免试攻读硕士学位研究生工作实施细则》（外院〔2025〕5号）文件要求。</w:t>
      </w:r>
    </w:p>
    <w:p>
      <w:pPr>
        <w:spacing w:after="80" w:lineRule="auto" w:line="360"/>
        <w:ind w:firstLine="482"/>
        <w:jc w:val="both"/>
      </w:pPr>
      <w:r>
        <w:rPr>
          <w:rFonts w:ascii="Times New Roman" w:hAnsi="Times New Roman" w:eastAsia="宋体"/>
          <w:b w:val="0"/>
          <w:sz w:val="24"/>
        </w:rPr>
        <w:t>2. 根据学校分配给学院的推免名额（正选8人+备选1人），经学院推免生遴选工作小组研究及党政联席会审核，确定拟推荐名单。</w:t>
      </w:r>
    </w:p>
    <w:p>
      <w:pPr>
        <w:spacing w:before="160" w:after="80" w:lineRule="auto" w:line="360"/>
        <w:jc w:val="left"/>
      </w:pPr>
      <w:r>
        <w:rPr>
          <w:rFonts w:ascii="Times New Roman" w:hAnsi="Times New Roman" w:eastAsia="宋体"/>
          <w:b/>
          <w:sz w:val="28"/>
        </w:rPr>
        <w:t>二、公示内容与安排</w:t>
      </w:r>
    </w:p>
    <w:p>
      <w:pPr>
        <w:spacing w:after="80" w:lineRule="auto" w:line="360"/>
        <w:ind w:firstLine="482"/>
        <w:jc w:val="both"/>
      </w:pPr>
      <w:r>
        <w:rPr>
          <w:rFonts w:ascii="Times New Roman" w:hAnsi="Times New Roman" w:eastAsia="宋体"/>
          <w:b w:val="0"/>
          <w:sz w:val="24"/>
        </w:rPr>
        <w:t>1. 公示对象：拟推荐2026届免试硕士研究生名单（含备选），详见附件。</w:t>
      </w:r>
    </w:p>
    <w:p>
      <w:pPr>
        <w:spacing w:after="80" w:lineRule="auto" w:line="360"/>
        <w:ind w:firstLine="482"/>
        <w:jc w:val="both"/>
      </w:pPr>
      <w:r>
        <w:rPr>
          <w:rFonts w:ascii="Times New Roman" w:hAnsi="Times New Roman" w:eastAsia="宋体"/>
          <w:b w:val="0"/>
          <w:sz w:val="24"/>
        </w:rPr>
        <w:t>2. 公示日期：2025年9月2日至9月6日。</w:t>
      </w:r>
    </w:p>
    <w:p>
      <w:pPr>
        <w:spacing w:after="80" w:lineRule="auto" w:line="360"/>
        <w:ind w:firstLine="482"/>
        <w:jc w:val="both"/>
      </w:pPr>
      <w:r>
        <w:rPr>
          <w:rFonts w:ascii="Times New Roman" w:hAnsi="Times New Roman" w:eastAsia="宋体"/>
          <w:b w:val="0"/>
          <w:sz w:val="24"/>
        </w:rPr>
        <w:t>3. 异议反馈：如有异议，请在公示期内向学院推免生遴选工作小组反映。</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联系电话：15805931890、13559491967</w:t>
      </w:r>
    </w:p>
    <w:p>
      <w:pPr>
        <w:spacing w:after="80" w:lineRule="auto" w:line="360"/>
        <w:ind w:firstLine="482"/>
        <w:jc w:val="both"/>
      </w:pPr>
      <w:r>
        <w:rPr>
          <w:rFonts w:ascii="Times New Roman" w:hAnsi="Times New Roman" w:eastAsia="宋体"/>
          <w:b w:val="0"/>
          <w:sz w:val="24"/>
        </w:rPr>
        <w:t>2. 发布单位：外国语学院</w:t>
      </w:r>
    </w:p>
    <w:p>
      <w:pPr>
        <w:spacing w:after="80" w:lineRule="auto" w:line="360"/>
        <w:ind w:firstLine="482"/>
        <w:jc w:val="both"/>
      </w:pPr>
      <w:r>
        <w:rPr>
          <w:rFonts w:ascii="Times New Roman" w:hAnsi="Times New Roman" w:eastAsia="宋体"/>
          <w:b w:val="0"/>
          <w:sz w:val="24"/>
        </w:rPr>
        <w:t>3. 发布日期：2025年9月2日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