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【山东大学药学院2026年接收推荐免试硕士研究生和本科直博生预报名工作通知】</w:t>
      </w:r>
    </w:p>
    <w:p>
      <w:pPr>
        <w:spacing w:line="360" w:lineRule="auto" w:before="120" w:after="60"/>
        <w:ind w:firstLine="0"/>
        <w:jc w:val="left"/>
      </w:pPr>
      <w:r>
        <w:rPr>
          <w:rFonts w:ascii="Times New Roman" w:hAnsi="Times New Roman" w:eastAsia="宋体"/>
          <w:b/>
          <w:sz w:val="24"/>
        </w:rPr>
        <w:t>发布日期：2025-09-05</w:t>
      </w:r>
    </w:p>
    <w:p>
      <w:pPr>
        <w:spacing w:line="360" w:lineRule="auto" w:before="160" w:after="80"/>
        <w:ind w:firstLine="0"/>
        <w:jc w:val="left"/>
      </w:pPr>
      <w:r>
        <w:rPr>
          <w:rFonts w:ascii="Times New Roman" w:hAnsi="Times New Roman" w:eastAsia="宋体"/>
          <w:b/>
          <w:sz w:val="28"/>
        </w:rPr>
        <w:t>一、系统报名</w:t>
      </w:r>
    </w:p>
    <w:p>
      <w:pPr>
        <w:spacing w:line="360" w:lineRule="auto" w:before="0" w:after="80"/>
        <w:ind w:firstLine="482"/>
        <w:jc w:val="both"/>
      </w:pPr>
      <w:r>
        <w:rPr>
          <w:rFonts w:ascii="Times New Roman" w:hAnsi="Times New Roman" w:eastAsia="宋体"/>
          <w:b w:val="0"/>
          <w:sz w:val="24"/>
        </w:rPr>
        <w:t>1. 报名链接：请按照山东大学2026年接收推荐免试硕士研究生和本科直博生预报名通知要求完成系统报名，网址为https://www.yz.sdu.edu.cn/info/1022/1227.htm</w:t>
      </w:r>
    </w:p>
    <w:p>
      <w:pPr>
        <w:spacing w:line="360" w:lineRule="auto" w:before="0" w:after="80"/>
        <w:ind w:firstLine="482"/>
        <w:jc w:val="both"/>
      </w:pPr>
      <w:r>
        <w:rPr>
          <w:rFonts w:ascii="Times New Roman" w:hAnsi="Times New Roman" w:eastAsia="宋体"/>
          <w:b w:val="0"/>
          <w:sz w:val="24"/>
        </w:rPr>
        <w:t>2. 报名专业说明：招生专业类型包括1007药学（学术型）、1055药学（专业型）、0860生物与医药（专业型），每个专业下标注专业方向，每位考生仅能选择一个专业志愿填报；系统中申请学位层次分为硕士和本直博两种，请根据自身情况选择意向层次。</w:t>
      </w:r>
    </w:p>
    <w:p>
      <w:pPr>
        <w:spacing w:line="360" w:lineRule="auto" w:before="0" w:after="80"/>
        <w:ind w:firstLine="482"/>
        <w:jc w:val="both"/>
      </w:pPr>
      <w:r>
        <w:rPr>
          <w:rFonts w:ascii="Times New Roman" w:hAnsi="Times New Roman" w:eastAsia="宋体"/>
          <w:b w:val="0"/>
          <w:sz w:val="24"/>
        </w:rPr>
        <w:t>3. 报名时间：2025年9月1日9:00至9月12日12:00，登录山东大学研究生招生管理服务平台（山东大学研究生招生信息网-网上报名），选择“推荐免试研究生预报名和本科直博生预报名”，首次登录需注册，逾期系统关闭。</w:t>
      </w:r>
    </w:p>
    <w:p>
      <w:pPr>
        <w:spacing w:line="360" w:lineRule="auto" w:before="160" w:after="80"/>
        <w:ind w:firstLine="0"/>
        <w:jc w:val="left"/>
      </w:pPr>
      <w:r>
        <w:rPr>
          <w:rFonts w:ascii="Times New Roman" w:hAnsi="Times New Roman" w:eastAsia="宋体"/>
          <w:b/>
          <w:sz w:val="28"/>
        </w:rPr>
        <w:t>二、申请材料提交</w:t>
      </w:r>
    </w:p>
    <w:p>
      <w:pPr>
        <w:spacing w:line="360" w:lineRule="auto" w:before="160" w:after="80"/>
        <w:ind w:firstLine="0"/>
        <w:jc w:val="left"/>
      </w:pPr>
      <w:r>
        <w:rPr>
          <w:rFonts w:ascii="Times New Roman" w:hAnsi="Times New Roman" w:eastAsia="宋体"/>
          <w:b/>
          <w:sz w:val="28"/>
        </w:rPr>
        <w:t>1. 思想政治素质和品德考核表（系统下载）</w:t>
      </w:r>
    </w:p>
    <w:p>
      <w:pPr>
        <w:spacing w:line="360" w:lineRule="auto" w:before="160" w:after="80"/>
        <w:ind w:firstLine="0"/>
        <w:jc w:val="left"/>
      </w:pPr>
      <w:r>
        <w:rPr>
          <w:rFonts w:ascii="Times New Roman" w:hAnsi="Times New Roman" w:eastAsia="宋体"/>
          <w:b/>
          <w:sz w:val="28"/>
        </w:rPr>
        <w:t>2. 本科阶段成绩单，须加盖学校教务主管部门公章</w:t>
      </w:r>
    </w:p>
    <w:p>
      <w:pPr>
        <w:spacing w:line="360" w:lineRule="auto" w:before="160" w:after="80"/>
        <w:ind w:firstLine="0"/>
        <w:jc w:val="left"/>
      </w:pPr>
      <w:r>
        <w:rPr>
          <w:rFonts w:ascii="Times New Roman" w:hAnsi="Times New Roman" w:eastAsia="宋体"/>
          <w:b/>
          <w:sz w:val="28"/>
        </w:rPr>
        <w:t>3. 外语水平证明或外语资格考试成绩单</w:t>
      </w:r>
    </w:p>
    <w:p>
      <w:pPr>
        <w:spacing w:line="360" w:lineRule="auto" w:before="160" w:after="80"/>
        <w:ind w:firstLine="0"/>
        <w:jc w:val="left"/>
      </w:pPr>
      <w:r>
        <w:rPr>
          <w:rFonts w:ascii="Times New Roman" w:hAnsi="Times New Roman" w:eastAsia="宋体"/>
          <w:b/>
          <w:sz w:val="28"/>
        </w:rPr>
        <w:t>4. 获奖证书（择优限填3项）</w:t>
      </w:r>
    </w:p>
    <w:p>
      <w:pPr>
        <w:spacing w:line="360" w:lineRule="auto" w:before="160" w:after="80"/>
        <w:ind w:firstLine="0"/>
        <w:jc w:val="left"/>
      </w:pPr>
      <w:r>
        <w:rPr>
          <w:rFonts w:ascii="Times New Roman" w:hAnsi="Times New Roman" w:eastAsia="宋体"/>
          <w:b/>
          <w:sz w:val="28"/>
        </w:rPr>
        <w:t>5. 体现自身学术水平的代表性学术论文、出版物或原创性工作成果等材料（择优限填3项）</w:t>
      </w:r>
    </w:p>
    <w:p>
      <w:pPr>
        <w:spacing w:line="360" w:lineRule="auto" w:before="160" w:after="80"/>
        <w:ind w:firstLine="0"/>
        <w:jc w:val="left"/>
      </w:pPr>
      <w:r>
        <w:rPr>
          <w:rFonts w:ascii="Times New Roman" w:hAnsi="Times New Roman" w:eastAsia="宋体"/>
          <w:b/>
          <w:sz w:val="28"/>
        </w:rPr>
        <w:t>6. 在校期间参军入伍服兵役、参加志愿服务、到国际组织实习等证明材料</w:t>
      </w:r>
    </w:p>
    <w:p>
      <w:pPr>
        <w:spacing w:line="360" w:lineRule="auto" w:before="0" w:after="80"/>
        <w:ind w:firstLine="482"/>
        <w:jc w:val="both"/>
      </w:pPr>
      <w:r>
        <w:rPr>
          <w:rFonts w:ascii="Times New Roman" w:hAnsi="Times New Roman" w:eastAsia="宋体"/>
          <w:b w:val="0"/>
          <w:sz w:val="24"/>
        </w:rPr>
        <w:t>7. 回避情况说明：凡有直系亲属或利益相关人员在我校工作，尤其是在所申请推免的招生单位工作的，须主动说明报备；未按规定报备声明回避关系且影响推免过程和结果公平公正的学生，学校将取消其推免资格</w:t>
      </w:r>
    </w:p>
    <w:p>
      <w:pPr>
        <w:spacing w:line="360" w:lineRule="auto" w:before="160" w:after="80"/>
        <w:ind w:firstLine="0"/>
        <w:jc w:val="left"/>
      </w:pPr>
      <w:r>
        <w:rPr>
          <w:rFonts w:ascii="Times New Roman" w:hAnsi="Times New Roman" w:eastAsia="宋体"/>
          <w:b/>
          <w:sz w:val="28"/>
        </w:rPr>
        <w:t>8. 我校相关招生单位要求提供的其他材料</w:t>
      </w:r>
    </w:p>
    <w:p>
      <w:pPr>
        <w:spacing w:line="360" w:lineRule="auto" w:before="160" w:after="80"/>
        <w:ind w:firstLine="0"/>
        <w:jc w:val="left"/>
      </w:pPr>
      <w:r>
        <w:rPr>
          <w:rFonts w:ascii="Times New Roman" w:hAnsi="Times New Roman" w:eastAsia="宋体"/>
          <w:b/>
          <w:sz w:val="28"/>
        </w:rPr>
        <w:t>9. 报名时如以上材料暂时不能提供，可在系统内上传情况说明，避免错过报名时间；参加复试时须将缺失材料提交至招生单位进行补验</w:t>
      </w:r>
    </w:p>
    <w:p>
      <w:pPr>
        <w:spacing w:line="360" w:lineRule="auto" w:before="160" w:after="80"/>
        <w:ind w:firstLine="0"/>
        <w:jc w:val="left"/>
      </w:pPr>
      <w:r>
        <w:rPr>
          <w:rFonts w:ascii="Times New Roman" w:hAnsi="Times New Roman" w:eastAsia="宋体"/>
          <w:b/>
          <w:sz w:val="28"/>
        </w:rPr>
        <w:t>10. 药学院导师简介链接：https://www.pharm.sdu.edu.cn/info/1176/11549.htm</w:t>
      </w:r>
    </w:p>
    <w:p>
      <w:pPr>
        <w:spacing w:line="360" w:lineRule="auto" w:before="160" w:after="80"/>
        <w:ind w:firstLine="0"/>
        <w:jc w:val="left"/>
      </w:pPr>
      <w:r>
        <w:rPr>
          <w:rFonts w:ascii="Times New Roman" w:hAnsi="Times New Roman" w:eastAsia="宋体"/>
          <w:b/>
          <w:sz w:val="28"/>
        </w:rPr>
        <w:t>11. 考生须对所提交材料的真实性负责，对提交虚假材料或弄虚作假者，无论何时一经发现即取消录取资格或学籍，并按教育部相关规定严肃处理</w:t>
      </w:r>
    </w:p>
    <w:p>
      <w:pPr>
        <w:spacing w:line="360" w:lineRule="auto" w:before="160" w:after="80"/>
        <w:ind w:firstLine="0"/>
        <w:jc w:val="left"/>
      </w:pPr>
      <w:r>
        <w:rPr>
          <w:rFonts w:ascii="Times New Roman" w:hAnsi="Times New Roman" w:eastAsia="宋体"/>
          <w:b/>
          <w:sz w:val="28"/>
        </w:rPr>
        <w:t>三、加入药学院推免QQ群</w:t>
      </w:r>
    </w:p>
    <w:p>
      <w:pPr>
        <w:spacing w:line="360" w:lineRule="auto" w:before="160" w:after="80"/>
        <w:ind w:firstLine="0"/>
        <w:jc w:val="left"/>
      </w:pPr>
      <w:r>
        <w:rPr>
          <w:rFonts w:ascii="Times New Roman" w:hAnsi="Times New Roman" w:eastAsia="宋体"/>
          <w:b/>
          <w:sz w:val="28"/>
        </w:rPr>
        <w:t>1. 在山东大学研究生接收推免生预报名系统中报名成功的考生，须及时加入药学院2026预推免工作QQ群：317016162，验证信息为报名号后4位+姓名</w:t>
      </w:r>
    </w:p>
    <w:p>
      <w:pPr>
        <w:spacing w:line="360" w:lineRule="auto" w:before="160" w:after="80"/>
        <w:ind w:firstLine="0"/>
        <w:jc w:val="left"/>
      </w:pPr>
      <w:r>
        <w:rPr>
          <w:rFonts w:ascii="Times New Roman" w:hAnsi="Times New Roman" w:eastAsia="宋体"/>
          <w:b/>
          <w:sz w:val="28"/>
        </w:rPr>
        <w:t>2. 后续工作通知将在QQ群内提醒，未及时关注网站通知、未按时加群、自行退群导致错过通知安排的，责任自行承担</w:t>
      </w:r>
    </w:p>
    <w:p>
      <w:pPr>
        <w:spacing w:line="360" w:lineRule="auto" w:before="160" w:after="80"/>
        <w:ind w:firstLine="0"/>
        <w:jc w:val="left"/>
      </w:pPr>
      <w:r>
        <w:rPr>
          <w:rFonts w:ascii="Times New Roman" w:hAnsi="Times New Roman" w:eastAsia="宋体"/>
          <w:b/>
          <w:sz w:val="28"/>
        </w:rPr>
        <w:t>四、特别说明</w:t>
      </w:r>
    </w:p>
    <w:p>
      <w:pPr>
        <w:spacing w:line="360" w:lineRule="auto" w:before="0" w:after="80"/>
        <w:ind w:firstLine="482"/>
        <w:jc w:val="both"/>
      </w:pPr>
      <w:r>
        <w:rPr>
          <w:rFonts w:ascii="Times New Roman" w:hAnsi="Times New Roman" w:eastAsia="宋体"/>
          <w:b w:val="0"/>
          <w:sz w:val="24"/>
        </w:rPr>
        <w:t>1. 此系统仅为统计推免考生报名信息使用，后期学院将根据考生报名情况择优选择进入复试的考生，后续通知（包括进入复试名单公示、复试方式、复试时间安排等）仅在QQ群和官网公布，不在预报名系统进行相应操作</w:t>
      </w:r>
    </w:p>
    <w:p>
      <w:pPr>
        <w:spacing w:line="360" w:lineRule="auto" w:before="160" w:after="80"/>
        <w:ind w:firstLine="0"/>
        <w:jc w:val="left"/>
      </w:pPr>
      <w:r>
        <w:rPr>
          <w:rFonts w:ascii="Times New Roman" w:hAnsi="Times New Roman" w:eastAsia="宋体"/>
          <w:b/>
          <w:sz w:val="28"/>
        </w:rPr>
        <w:t>2. 在预报名系统报名后考生务必加入指定QQ群，否则视为报名无效</w:t>
      </w:r>
    </w:p>
    <w:p>
      <w:pPr>
        <w:spacing w:line="360" w:lineRule="auto" w:before="0" w:after="80"/>
        <w:ind w:firstLine="482"/>
        <w:jc w:val="both"/>
      </w:pPr>
      <w:r>
        <w:rPr>
          <w:rFonts w:ascii="Times New Roman" w:hAnsi="Times New Roman" w:eastAsia="宋体"/>
          <w:b w:val="0"/>
          <w:sz w:val="24"/>
        </w:rPr>
        <w:t>3. 2026年推免的招生专业方向及计划以网站后续通知公布为准，推免招生计划公布后若出现无计划但有报名考生的专业方向，将及时沟通重新填报</w:t>
      </w:r>
    </w:p>
    <w:p>
      <w:pPr>
        <w:spacing w:line="360" w:lineRule="auto" w:before="0" w:after="80"/>
        <w:ind w:firstLine="482"/>
        <w:jc w:val="both"/>
      </w:pPr>
      <w:r>
        <w:rPr>
          <w:rFonts w:ascii="Times New Roman" w:hAnsi="Times New Roman" w:eastAsia="宋体"/>
          <w:b w:val="0"/>
          <w:sz w:val="24"/>
        </w:rPr>
        <w:t>联系方式：</w:t>
      </w:r>
    </w:p>
    <w:p>
      <w:pPr>
        <w:spacing w:line="360" w:lineRule="auto" w:before="120" w:after="60"/>
        <w:ind w:firstLine="0"/>
        <w:jc w:val="left"/>
      </w:pPr>
      <w:r>
        <w:rPr>
          <w:rFonts w:ascii="Times New Roman" w:hAnsi="Times New Roman" w:eastAsia="宋体"/>
          <w:b/>
          <w:sz w:val="24"/>
        </w:rPr>
        <w:t>联系人：李老师</w:t>
      </w:r>
    </w:p>
    <w:p>
      <w:pPr>
        <w:spacing w:line="360" w:lineRule="auto" w:before="120" w:after="60"/>
        <w:ind w:firstLine="0"/>
        <w:jc w:val="left"/>
      </w:pPr>
      <w:r>
        <w:rPr>
          <w:rFonts w:ascii="Times New Roman" w:hAnsi="Times New Roman" w:eastAsia="宋体"/>
          <w:b/>
          <w:sz w:val="24"/>
        </w:rPr>
        <w:t>联系电话：0531-88382018</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