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07DE2" w14:textId="5355BFEB" w:rsidR="00695694" w:rsidRDefault="000C2EA0">
      <w:pPr>
        <w:jc w:val="center"/>
        <w:rPr>
          <w:rFonts w:ascii="华文中宋" w:eastAsia="华文中宋" w:hAnsi="华文中宋"/>
          <w:b/>
          <w:sz w:val="36"/>
          <w:szCs w:val="36"/>
        </w:rPr>
      </w:pPr>
      <w:r w:rsidRPr="000C2EA0">
        <w:rPr>
          <w:rFonts w:ascii="华文中宋" w:eastAsia="华文中宋" w:hAnsi="华文中宋" w:hint="eastAsia"/>
          <w:b/>
          <w:sz w:val="36"/>
          <w:szCs w:val="36"/>
        </w:rPr>
        <w:t xml:space="preserve"> </w:t>
      </w:r>
      <w:r w:rsidRPr="000C2EA0">
        <w:rPr>
          <w:rFonts w:ascii="华文中宋" w:eastAsia="华文中宋" w:hAnsi="华文中宋"/>
          <w:b/>
          <w:sz w:val="36"/>
          <w:szCs w:val="36"/>
        </w:rPr>
        <w:t xml:space="preserve"> </w:t>
      </w:r>
      <w:r>
        <w:rPr>
          <w:rFonts w:ascii="华文中宋" w:eastAsia="华文中宋" w:hAnsi="华文中宋"/>
          <w:b/>
          <w:sz w:val="36"/>
          <w:szCs w:val="36"/>
        </w:rPr>
        <w:t xml:space="preserve"> </w:t>
      </w:r>
      <w:r w:rsidRPr="000C2EA0">
        <w:rPr>
          <w:rFonts w:ascii="华文中宋" w:eastAsia="华文中宋" w:hAnsi="华文中宋" w:hint="eastAsia"/>
          <w:b/>
          <w:sz w:val="36"/>
          <w:szCs w:val="36"/>
        </w:rPr>
        <w:t>舞蹈</w:t>
      </w:r>
      <w:r w:rsidR="00E723FA">
        <w:rPr>
          <w:rFonts w:ascii="华文中宋" w:eastAsia="华文中宋" w:hAnsi="华文中宋" w:hint="eastAsia"/>
          <w:b/>
          <w:sz w:val="36"/>
          <w:szCs w:val="36"/>
        </w:rPr>
        <w:t>学院2026年接收推免生工作安排</w:t>
      </w:r>
    </w:p>
    <w:p w14:paraId="590A3E63" w14:textId="77777777" w:rsidR="00695694" w:rsidRDefault="00695694">
      <w:pPr>
        <w:jc w:val="center"/>
        <w:rPr>
          <w:b/>
          <w:szCs w:val="21"/>
        </w:rPr>
      </w:pPr>
    </w:p>
    <w:p w14:paraId="79083C65" w14:textId="39A8BEC9" w:rsidR="00695694" w:rsidRDefault="00E723FA">
      <w:pPr>
        <w:spacing w:line="440" w:lineRule="exact"/>
        <w:ind w:firstLineChars="200" w:firstLine="480"/>
        <w:jc w:val="left"/>
        <w:rPr>
          <w:rFonts w:ascii="华文仿宋" w:eastAsia="华文仿宋" w:hAnsi="华文仿宋"/>
          <w:sz w:val="24"/>
          <w:szCs w:val="24"/>
        </w:rPr>
      </w:pPr>
      <w:r>
        <w:rPr>
          <w:rFonts w:ascii="华文仿宋" w:eastAsia="华文仿宋" w:hAnsi="华文仿宋" w:cs="Times New Roman"/>
          <w:color w:val="000000"/>
          <w:sz w:val="24"/>
          <w:szCs w:val="24"/>
        </w:rPr>
        <w:t>根据</w:t>
      </w:r>
      <w:r>
        <w:rPr>
          <w:rFonts w:ascii="华文仿宋" w:eastAsia="华文仿宋" w:hAnsi="华文仿宋" w:cs="Times New Roman" w:hint="eastAsia"/>
          <w:bCs/>
          <w:sz w:val="24"/>
          <w:szCs w:val="24"/>
        </w:rPr>
        <w:t>教育部</w:t>
      </w:r>
      <w:r>
        <w:rPr>
          <w:rFonts w:ascii="华文仿宋" w:eastAsia="华文仿宋" w:hAnsi="华文仿宋" w:cs="Times New Roman" w:hint="eastAsia"/>
          <w:sz w:val="24"/>
          <w:szCs w:val="24"/>
        </w:rPr>
        <w:t>、四川省教育考试院、</w:t>
      </w:r>
      <w:r>
        <w:rPr>
          <w:rFonts w:ascii="华文仿宋" w:eastAsia="华文仿宋" w:hAnsi="华文仿宋" w:hint="eastAsia"/>
          <w:bCs/>
          <w:sz w:val="24"/>
          <w:szCs w:val="24"/>
        </w:rPr>
        <w:t>四川师范大学2026年接收推荐免试生工作相关文件精神</w:t>
      </w:r>
      <w:r>
        <w:rPr>
          <w:rFonts w:ascii="华文仿宋" w:eastAsia="华文仿宋" w:hAnsi="华文仿宋" w:cs="Times New Roman"/>
          <w:bCs/>
          <w:sz w:val="24"/>
          <w:szCs w:val="24"/>
        </w:rPr>
        <w:t>，</w:t>
      </w:r>
      <w:r w:rsidR="000C2EA0">
        <w:rPr>
          <w:rFonts w:ascii="华文仿宋" w:eastAsia="华文仿宋" w:hAnsi="华文仿宋" w:hint="eastAsia"/>
          <w:sz w:val="24"/>
          <w:szCs w:val="24"/>
        </w:rPr>
        <w:t>参考《四川师范大学2026年接收推荐免试攻读硕士学位研究生和直接攻读博士学位研究生章程》</w:t>
      </w:r>
      <w:r w:rsidR="00DA5D2C">
        <w:rPr>
          <w:rFonts w:ascii="华文仿宋" w:eastAsia="华文仿宋" w:hAnsi="华文仿宋" w:hint="eastAsia"/>
          <w:sz w:val="24"/>
          <w:szCs w:val="24"/>
        </w:rPr>
        <w:t>，</w:t>
      </w:r>
      <w:r>
        <w:rPr>
          <w:rFonts w:ascii="华文仿宋" w:eastAsia="华文仿宋" w:hAnsi="华文仿宋" w:cs="Times New Roman" w:hint="eastAsia"/>
          <w:bCs/>
          <w:sz w:val="24"/>
          <w:szCs w:val="24"/>
        </w:rPr>
        <w:t>结合我</w:t>
      </w:r>
      <w:r>
        <w:rPr>
          <w:rFonts w:ascii="华文仿宋" w:eastAsia="华文仿宋" w:hAnsi="华文仿宋" w:hint="eastAsia"/>
          <w:bCs/>
          <w:sz w:val="24"/>
          <w:szCs w:val="24"/>
        </w:rPr>
        <w:t>院</w:t>
      </w:r>
      <w:r>
        <w:rPr>
          <w:rFonts w:ascii="华文仿宋" w:eastAsia="华文仿宋" w:hAnsi="华文仿宋" w:cs="Times New Roman" w:hint="eastAsia"/>
          <w:bCs/>
          <w:sz w:val="24"/>
          <w:szCs w:val="24"/>
        </w:rPr>
        <w:t>实际情况，今年工作安排如下</w:t>
      </w:r>
      <w:r>
        <w:rPr>
          <w:rFonts w:ascii="华文仿宋" w:eastAsia="华文仿宋" w:hAnsi="华文仿宋" w:cs="Times New Roman" w:hint="eastAsia"/>
          <w:sz w:val="24"/>
          <w:szCs w:val="24"/>
        </w:rPr>
        <w:t>：</w:t>
      </w:r>
    </w:p>
    <w:p w14:paraId="4C01E620" w14:textId="77777777" w:rsidR="00695694" w:rsidRDefault="00E723FA">
      <w:pPr>
        <w:spacing w:line="440" w:lineRule="exact"/>
        <w:ind w:firstLineChars="200" w:firstLine="480"/>
        <w:jc w:val="left"/>
        <w:rPr>
          <w:rFonts w:ascii="华文仿宋" w:eastAsia="华文仿宋" w:hAnsi="华文仿宋"/>
          <w:b/>
          <w:sz w:val="24"/>
          <w:szCs w:val="24"/>
        </w:rPr>
      </w:pPr>
      <w:r>
        <w:rPr>
          <w:rFonts w:ascii="华文仿宋" w:eastAsia="华文仿宋" w:hAnsi="华文仿宋" w:hint="eastAsia"/>
          <w:b/>
          <w:sz w:val="24"/>
          <w:szCs w:val="24"/>
        </w:rPr>
        <w:t>一、考生准备</w:t>
      </w:r>
    </w:p>
    <w:p w14:paraId="05C0533B" w14:textId="6FF2DDF8" w:rsidR="000C2EA0" w:rsidRPr="000C2EA0" w:rsidRDefault="000C2EA0" w:rsidP="000C2EA0">
      <w:pPr>
        <w:spacing w:line="440" w:lineRule="exact"/>
        <w:ind w:firstLineChars="200" w:firstLine="480"/>
        <w:jc w:val="left"/>
        <w:rPr>
          <w:rFonts w:ascii="华文仿宋" w:eastAsia="华文仿宋" w:hAnsi="华文仿宋"/>
          <w:sz w:val="24"/>
          <w:szCs w:val="24"/>
        </w:rPr>
      </w:pPr>
      <w:r w:rsidRPr="000C2EA0">
        <w:rPr>
          <w:rFonts w:ascii="华文仿宋" w:eastAsia="华文仿宋" w:hAnsi="华文仿宋" w:hint="eastAsia"/>
          <w:sz w:val="24"/>
          <w:szCs w:val="24"/>
        </w:rPr>
        <w:t>（1）学生证复印件、第二代身份证</w:t>
      </w:r>
      <w:r w:rsidR="00DA5D2C">
        <w:rPr>
          <w:rFonts w:ascii="华文仿宋" w:eastAsia="华文仿宋" w:hAnsi="华文仿宋" w:hint="eastAsia"/>
          <w:sz w:val="24"/>
          <w:szCs w:val="24"/>
        </w:rPr>
        <w:t>原件及</w:t>
      </w:r>
      <w:r w:rsidRPr="000C2EA0">
        <w:rPr>
          <w:rFonts w:ascii="华文仿宋" w:eastAsia="华文仿宋" w:hAnsi="华文仿宋" w:hint="eastAsia"/>
          <w:sz w:val="24"/>
          <w:szCs w:val="24"/>
        </w:rPr>
        <w:t>正反面复印件。</w:t>
      </w:r>
    </w:p>
    <w:p w14:paraId="3E45B608" w14:textId="77777777" w:rsidR="000C2EA0" w:rsidRPr="000C2EA0" w:rsidRDefault="000C2EA0" w:rsidP="000C2EA0">
      <w:pPr>
        <w:spacing w:line="440" w:lineRule="exact"/>
        <w:ind w:firstLineChars="200" w:firstLine="480"/>
        <w:jc w:val="left"/>
        <w:rPr>
          <w:rFonts w:ascii="华文仿宋" w:eastAsia="华文仿宋" w:hAnsi="华文仿宋"/>
          <w:sz w:val="24"/>
          <w:szCs w:val="24"/>
        </w:rPr>
      </w:pPr>
      <w:r w:rsidRPr="000C2EA0">
        <w:rPr>
          <w:rFonts w:ascii="华文仿宋" w:eastAsia="华文仿宋" w:hAnsi="华文仿宋" w:hint="eastAsia"/>
          <w:sz w:val="24"/>
          <w:szCs w:val="24"/>
        </w:rPr>
        <w:t>（2）本科学习期间成绩单1份（加盖学校教务部门公章）。</w:t>
      </w:r>
    </w:p>
    <w:p w14:paraId="7FE64824" w14:textId="0586EC7B" w:rsidR="00695694" w:rsidRDefault="000C2EA0" w:rsidP="000C2EA0">
      <w:pPr>
        <w:spacing w:line="440" w:lineRule="exact"/>
        <w:ind w:firstLineChars="200" w:firstLine="480"/>
        <w:jc w:val="left"/>
        <w:rPr>
          <w:rFonts w:ascii="华文仿宋" w:eastAsia="华文仿宋" w:hAnsi="华文仿宋"/>
          <w:sz w:val="24"/>
          <w:szCs w:val="24"/>
        </w:rPr>
      </w:pPr>
      <w:r w:rsidRPr="000C2EA0">
        <w:rPr>
          <w:rFonts w:ascii="华文仿宋" w:eastAsia="华文仿宋" w:hAnsi="华文仿宋" w:hint="eastAsia"/>
          <w:sz w:val="24"/>
          <w:szCs w:val="24"/>
        </w:rPr>
        <w:t>（3）其他各种学业能力证明材料（如大学英语四、六级考试成绩单、获奖证书、本人代表性学术论文、出版物或原创性工作成果等）</w:t>
      </w:r>
      <w:r w:rsidR="00DA5D2C">
        <w:rPr>
          <w:rFonts w:ascii="华文仿宋" w:eastAsia="华文仿宋" w:hAnsi="华文仿宋" w:hint="eastAsia"/>
          <w:sz w:val="24"/>
          <w:szCs w:val="24"/>
        </w:rPr>
        <w:t>原件及</w:t>
      </w:r>
      <w:r w:rsidRPr="000C2EA0">
        <w:rPr>
          <w:rFonts w:ascii="华文仿宋" w:eastAsia="华文仿宋" w:hAnsi="华文仿宋" w:hint="eastAsia"/>
          <w:sz w:val="24"/>
          <w:szCs w:val="24"/>
        </w:rPr>
        <w:t>复印件。</w:t>
      </w:r>
    </w:p>
    <w:p w14:paraId="1C7F9239" w14:textId="77777777" w:rsidR="00DA5D2C" w:rsidRPr="001E37F6" w:rsidRDefault="00DA5D2C" w:rsidP="00DA5D2C">
      <w:pPr>
        <w:spacing w:line="500" w:lineRule="exact"/>
        <w:ind w:firstLineChars="200" w:firstLine="480"/>
        <w:jc w:val="left"/>
        <w:rPr>
          <w:rFonts w:ascii="华文仿宋" w:eastAsia="华文仿宋" w:hAnsi="华文仿宋"/>
          <w:b/>
          <w:sz w:val="24"/>
          <w:szCs w:val="24"/>
        </w:rPr>
      </w:pPr>
      <w:r w:rsidRPr="001E37F6">
        <w:rPr>
          <w:rFonts w:ascii="华文仿宋" w:eastAsia="华文仿宋" w:hAnsi="华文仿宋" w:hint="eastAsia"/>
          <w:b/>
          <w:sz w:val="24"/>
          <w:szCs w:val="24"/>
        </w:rPr>
        <w:t>二、</w:t>
      </w:r>
      <w:proofErr w:type="gramStart"/>
      <w:r w:rsidRPr="001E37F6">
        <w:rPr>
          <w:rFonts w:ascii="华文仿宋" w:eastAsia="华文仿宋" w:hAnsi="华文仿宋" w:hint="eastAsia"/>
          <w:b/>
          <w:sz w:val="24"/>
          <w:szCs w:val="24"/>
        </w:rPr>
        <w:t>推免考生</w:t>
      </w:r>
      <w:proofErr w:type="gramEnd"/>
      <w:r w:rsidRPr="001E37F6">
        <w:rPr>
          <w:rFonts w:ascii="华文仿宋" w:eastAsia="华文仿宋" w:hAnsi="华文仿宋" w:hint="eastAsia"/>
          <w:b/>
          <w:sz w:val="24"/>
          <w:szCs w:val="24"/>
        </w:rPr>
        <w:t>总成绩构成</w:t>
      </w:r>
    </w:p>
    <w:p w14:paraId="65195751" w14:textId="77777777" w:rsidR="00DA5D2C" w:rsidRPr="00864ACF" w:rsidRDefault="00DA5D2C" w:rsidP="00DA5D2C">
      <w:pPr>
        <w:ind w:firstLineChars="200" w:firstLine="480"/>
        <w:rPr>
          <w:rFonts w:ascii="华文仿宋" w:eastAsia="华文仿宋" w:hAnsi="华文仿宋"/>
          <w:sz w:val="24"/>
          <w:szCs w:val="24"/>
        </w:rPr>
      </w:pPr>
      <w:proofErr w:type="gramStart"/>
      <w:r w:rsidRPr="00864ACF">
        <w:rPr>
          <w:rFonts w:ascii="华文仿宋" w:eastAsia="华文仿宋" w:hAnsi="华文仿宋" w:hint="eastAsia"/>
          <w:sz w:val="24"/>
          <w:szCs w:val="24"/>
        </w:rPr>
        <w:t>推免考生</w:t>
      </w:r>
      <w:proofErr w:type="gramEnd"/>
      <w:r w:rsidRPr="00864ACF">
        <w:rPr>
          <w:rFonts w:ascii="华文仿宋" w:eastAsia="华文仿宋" w:hAnsi="华文仿宋" w:hint="eastAsia"/>
          <w:sz w:val="24"/>
          <w:szCs w:val="24"/>
        </w:rPr>
        <w:t>总成绩＝ A笔试（或特殊技能、专长测试）+B综合面试+C加分</w:t>
      </w:r>
    </w:p>
    <w:p w14:paraId="242AE428" w14:textId="39207438" w:rsidR="00DA5D2C" w:rsidRPr="00DA5D2C" w:rsidRDefault="00DA5D2C" w:rsidP="00DA5D2C">
      <w:pPr>
        <w:ind w:firstLineChars="200" w:firstLine="480"/>
        <w:rPr>
          <w:rFonts w:ascii="华文仿宋" w:eastAsia="华文仿宋" w:hAnsi="华文仿宋"/>
          <w:sz w:val="24"/>
          <w:szCs w:val="24"/>
        </w:rPr>
      </w:pPr>
      <w:r w:rsidRPr="001E37F6">
        <w:rPr>
          <w:rFonts w:ascii="华文仿宋" w:eastAsia="华文仿宋" w:hAnsi="华文仿宋" w:hint="eastAsia"/>
          <w:sz w:val="24"/>
          <w:szCs w:val="24"/>
        </w:rPr>
        <w:t>笔试A1为专业基础课（满分100分）；笔试A2+B综合面试（满180分）；英语（满20分，时间5分钟）。</w:t>
      </w:r>
      <w:r w:rsidRPr="00864ACF">
        <w:rPr>
          <w:rFonts w:ascii="华文仿宋" w:eastAsia="华文仿宋" w:hAnsi="华文仿宋" w:hint="eastAsia"/>
          <w:sz w:val="24"/>
          <w:szCs w:val="24"/>
        </w:rPr>
        <w:t>C加分是针对有特殊学术专长或具有突出培养潜质者（学术论文、学术专著、专利方面），经学校研究生招生工作领导小组审核同意，可适当加分。</w:t>
      </w:r>
      <w:r w:rsidRPr="00DA5D2C">
        <w:rPr>
          <w:rFonts w:ascii="华文仿宋" w:eastAsia="华文仿宋" w:hAnsi="华文仿宋" w:hint="eastAsia"/>
          <w:sz w:val="24"/>
          <w:szCs w:val="24"/>
        </w:rPr>
        <w:t>加分原则为：核心刊物发表论文每篇加3分；SCI、CSSCI或人大复印等加10分（同时满足两项以上加分条件的考生按最高项加分，加试总分不超过10分）。</w:t>
      </w:r>
    </w:p>
    <w:p w14:paraId="406A8A35" w14:textId="527B6BAB" w:rsidR="00695694" w:rsidRDefault="00E723FA">
      <w:pPr>
        <w:spacing w:line="440" w:lineRule="exact"/>
        <w:ind w:firstLineChars="200" w:firstLine="480"/>
        <w:jc w:val="left"/>
        <w:rPr>
          <w:rFonts w:ascii="华文仿宋" w:eastAsia="华文仿宋" w:hAnsi="华文仿宋"/>
          <w:b/>
          <w:sz w:val="24"/>
          <w:szCs w:val="24"/>
        </w:rPr>
      </w:pPr>
      <w:r>
        <w:rPr>
          <w:rFonts w:ascii="华文仿宋" w:eastAsia="华文仿宋" w:hAnsi="华文仿宋" w:hint="eastAsia"/>
          <w:b/>
          <w:sz w:val="24"/>
          <w:szCs w:val="24"/>
        </w:rPr>
        <w:t>二、具体安排</w:t>
      </w:r>
    </w:p>
    <w:p w14:paraId="63722DC3" w14:textId="2E606C92" w:rsidR="00DA5D2C" w:rsidRPr="00931934" w:rsidRDefault="00DA5D2C" w:rsidP="00DA5D2C">
      <w:pPr>
        <w:ind w:firstLineChars="200" w:firstLine="480"/>
        <w:rPr>
          <w:rFonts w:ascii="华文仿宋" w:eastAsia="华文仿宋" w:hAnsi="华文仿宋"/>
          <w:sz w:val="24"/>
          <w:szCs w:val="24"/>
        </w:rPr>
      </w:pPr>
      <w:r w:rsidRPr="00931934">
        <w:rPr>
          <w:rFonts w:ascii="华文仿宋" w:eastAsia="华文仿宋" w:hAnsi="华文仿宋" w:hint="eastAsia"/>
          <w:sz w:val="24"/>
          <w:szCs w:val="24"/>
        </w:rPr>
        <w:t>1.学院报到时间：202</w:t>
      </w:r>
      <w:r>
        <w:rPr>
          <w:rFonts w:ascii="华文仿宋" w:eastAsia="华文仿宋" w:hAnsi="华文仿宋"/>
          <w:sz w:val="24"/>
          <w:szCs w:val="24"/>
        </w:rPr>
        <w:t>5</w:t>
      </w:r>
      <w:r w:rsidRPr="00931934">
        <w:rPr>
          <w:rFonts w:ascii="华文仿宋" w:eastAsia="华文仿宋" w:hAnsi="华文仿宋" w:hint="eastAsia"/>
          <w:sz w:val="24"/>
          <w:szCs w:val="24"/>
        </w:rPr>
        <w:t>年</w:t>
      </w:r>
      <w:r w:rsidR="00A53F61">
        <w:rPr>
          <w:rFonts w:ascii="华文仿宋" w:eastAsia="华文仿宋" w:hAnsi="华文仿宋"/>
          <w:sz w:val="24"/>
          <w:szCs w:val="24"/>
        </w:rPr>
        <w:t>9</w:t>
      </w:r>
      <w:r w:rsidRPr="00931934">
        <w:rPr>
          <w:rFonts w:ascii="华文仿宋" w:eastAsia="华文仿宋" w:hAnsi="华文仿宋" w:hint="eastAsia"/>
          <w:sz w:val="24"/>
          <w:szCs w:val="24"/>
        </w:rPr>
        <w:t>月</w:t>
      </w:r>
      <w:r w:rsidR="00A53F61">
        <w:rPr>
          <w:rFonts w:ascii="华文仿宋" w:eastAsia="华文仿宋" w:hAnsi="华文仿宋"/>
          <w:sz w:val="24"/>
          <w:szCs w:val="24"/>
        </w:rPr>
        <w:t>28</w:t>
      </w:r>
      <w:r w:rsidRPr="00931934">
        <w:rPr>
          <w:rFonts w:ascii="华文仿宋" w:eastAsia="华文仿宋" w:hAnsi="华文仿宋" w:hint="eastAsia"/>
          <w:sz w:val="24"/>
          <w:szCs w:val="24"/>
        </w:rPr>
        <w:t>日8:30-9：</w:t>
      </w:r>
      <w:r>
        <w:rPr>
          <w:rFonts w:ascii="华文仿宋" w:eastAsia="华文仿宋" w:hAnsi="华文仿宋" w:hint="eastAsia"/>
          <w:sz w:val="24"/>
          <w:szCs w:val="24"/>
        </w:rPr>
        <w:t>3</w:t>
      </w:r>
      <w:r w:rsidRPr="00931934">
        <w:rPr>
          <w:rFonts w:ascii="华文仿宋" w:eastAsia="华文仿宋" w:hAnsi="华文仿宋" w:hint="eastAsia"/>
          <w:sz w:val="24"/>
          <w:szCs w:val="24"/>
        </w:rPr>
        <w:t>0。地点：舞蹈学院大楼410室。</w:t>
      </w:r>
    </w:p>
    <w:p w14:paraId="2E5281B6" w14:textId="7F1034BA" w:rsidR="00DA5D2C" w:rsidRPr="00931934" w:rsidRDefault="00DA5D2C" w:rsidP="00DA5D2C">
      <w:pPr>
        <w:ind w:firstLineChars="200" w:firstLine="480"/>
        <w:rPr>
          <w:rFonts w:ascii="华文仿宋" w:eastAsia="华文仿宋" w:hAnsi="华文仿宋"/>
          <w:sz w:val="24"/>
          <w:szCs w:val="24"/>
        </w:rPr>
      </w:pPr>
      <w:r w:rsidRPr="00931934">
        <w:rPr>
          <w:rFonts w:ascii="华文仿宋" w:eastAsia="华文仿宋" w:hAnsi="华文仿宋" w:hint="eastAsia"/>
          <w:sz w:val="24"/>
          <w:szCs w:val="24"/>
        </w:rPr>
        <w:t>2.笔试1时间：202</w:t>
      </w:r>
      <w:r w:rsidR="00A53F61">
        <w:rPr>
          <w:rFonts w:ascii="华文仿宋" w:eastAsia="华文仿宋" w:hAnsi="华文仿宋"/>
          <w:sz w:val="24"/>
          <w:szCs w:val="24"/>
        </w:rPr>
        <w:t>5</w:t>
      </w:r>
      <w:r w:rsidRPr="00931934">
        <w:rPr>
          <w:rFonts w:ascii="华文仿宋" w:eastAsia="华文仿宋" w:hAnsi="华文仿宋" w:hint="eastAsia"/>
          <w:sz w:val="24"/>
          <w:szCs w:val="24"/>
        </w:rPr>
        <w:t>年</w:t>
      </w:r>
      <w:r w:rsidR="00A53F61">
        <w:rPr>
          <w:rFonts w:ascii="华文仿宋" w:eastAsia="华文仿宋" w:hAnsi="华文仿宋"/>
          <w:sz w:val="24"/>
          <w:szCs w:val="24"/>
        </w:rPr>
        <w:t>9</w:t>
      </w:r>
      <w:r w:rsidRPr="00931934">
        <w:rPr>
          <w:rFonts w:ascii="华文仿宋" w:eastAsia="华文仿宋" w:hAnsi="华文仿宋" w:hint="eastAsia"/>
          <w:sz w:val="24"/>
          <w:szCs w:val="24"/>
        </w:rPr>
        <w:t>月</w:t>
      </w:r>
      <w:r w:rsidR="00A53F61">
        <w:rPr>
          <w:rFonts w:ascii="华文仿宋" w:eastAsia="华文仿宋" w:hAnsi="华文仿宋" w:hint="eastAsia"/>
          <w:sz w:val="24"/>
          <w:szCs w:val="24"/>
        </w:rPr>
        <w:t>2</w:t>
      </w:r>
      <w:r w:rsidRPr="00931934">
        <w:rPr>
          <w:rFonts w:ascii="华文仿宋" w:eastAsia="华文仿宋" w:hAnsi="华文仿宋" w:hint="eastAsia"/>
          <w:sz w:val="24"/>
          <w:szCs w:val="24"/>
        </w:rPr>
        <w:t>8日9:30-11:00。地点：舞蹈教学大楼</w:t>
      </w:r>
      <w:r>
        <w:rPr>
          <w:rFonts w:ascii="华文仿宋" w:eastAsia="华文仿宋" w:hAnsi="华文仿宋" w:hint="eastAsia"/>
          <w:sz w:val="24"/>
          <w:szCs w:val="24"/>
        </w:rPr>
        <w:t>307教室</w:t>
      </w:r>
      <w:r w:rsidRPr="00931934">
        <w:rPr>
          <w:rFonts w:ascii="华文仿宋" w:eastAsia="华文仿宋" w:hAnsi="华文仿宋" w:hint="eastAsia"/>
          <w:sz w:val="24"/>
          <w:szCs w:val="24"/>
        </w:rPr>
        <w:t>。考试科目：舞蹈艺术概论。 参考书目：隆荫培、徐尔充，《舞蹈艺术概论》，上海音乐出版社，2009年6月。</w:t>
      </w:r>
    </w:p>
    <w:p w14:paraId="2E46DDDD" w14:textId="3C447325" w:rsidR="00DA5D2C" w:rsidRPr="00931934" w:rsidRDefault="00DA5D2C" w:rsidP="00DA5D2C">
      <w:pPr>
        <w:ind w:firstLineChars="200" w:firstLine="480"/>
        <w:rPr>
          <w:rFonts w:ascii="华文仿宋" w:eastAsia="华文仿宋" w:hAnsi="华文仿宋"/>
          <w:sz w:val="24"/>
          <w:szCs w:val="24"/>
        </w:rPr>
      </w:pPr>
      <w:r w:rsidRPr="00931934">
        <w:rPr>
          <w:rFonts w:ascii="华文仿宋" w:eastAsia="华文仿宋" w:hAnsi="华文仿宋" w:hint="eastAsia"/>
          <w:sz w:val="24"/>
          <w:szCs w:val="24"/>
        </w:rPr>
        <w:t>3.英语：202</w:t>
      </w:r>
      <w:r w:rsidR="00A53F61">
        <w:rPr>
          <w:rFonts w:ascii="华文仿宋" w:eastAsia="华文仿宋" w:hAnsi="华文仿宋"/>
          <w:sz w:val="24"/>
          <w:szCs w:val="24"/>
        </w:rPr>
        <w:t>5</w:t>
      </w:r>
      <w:r w:rsidRPr="00931934">
        <w:rPr>
          <w:rFonts w:ascii="华文仿宋" w:eastAsia="华文仿宋" w:hAnsi="华文仿宋" w:hint="eastAsia"/>
          <w:sz w:val="24"/>
          <w:szCs w:val="24"/>
        </w:rPr>
        <w:t>年</w:t>
      </w:r>
      <w:r w:rsidR="00A53F61">
        <w:rPr>
          <w:rFonts w:ascii="华文仿宋" w:eastAsia="华文仿宋" w:hAnsi="华文仿宋"/>
          <w:sz w:val="24"/>
          <w:szCs w:val="24"/>
        </w:rPr>
        <w:t>9</w:t>
      </w:r>
      <w:r w:rsidRPr="00931934">
        <w:rPr>
          <w:rFonts w:ascii="华文仿宋" w:eastAsia="华文仿宋" w:hAnsi="华文仿宋" w:hint="eastAsia"/>
          <w:sz w:val="24"/>
          <w:szCs w:val="24"/>
        </w:rPr>
        <w:t>月</w:t>
      </w:r>
      <w:r w:rsidR="00A53F61">
        <w:rPr>
          <w:rFonts w:ascii="华文仿宋" w:eastAsia="华文仿宋" w:hAnsi="华文仿宋" w:hint="eastAsia"/>
          <w:sz w:val="24"/>
          <w:szCs w:val="24"/>
        </w:rPr>
        <w:t>2</w:t>
      </w:r>
      <w:r w:rsidRPr="00931934">
        <w:rPr>
          <w:rFonts w:ascii="华文仿宋" w:eastAsia="华文仿宋" w:hAnsi="华文仿宋" w:hint="eastAsia"/>
          <w:sz w:val="24"/>
          <w:szCs w:val="24"/>
        </w:rPr>
        <w:t>8日11:</w:t>
      </w:r>
      <w:r>
        <w:rPr>
          <w:rFonts w:ascii="华文仿宋" w:eastAsia="华文仿宋" w:hAnsi="华文仿宋" w:hint="eastAsia"/>
          <w:sz w:val="24"/>
          <w:szCs w:val="24"/>
        </w:rPr>
        <w:t>3</w:t>
      </w:r>
      <w:r w:rsidRPr="00931934">
        <w:rPr>
          <w:rFonts w:ascii="华文仿宋" w:eastAsia="华文仿宋" w:hAnsi="华文仿宋" w:hint="eastAsia"/>
          <w:sz w:val="24"/>
          <w:szCs w:val="24"/>
        </w:rPr>
        <w:t>0-12:</w:t>
      </w:r>
      <w:r>
        <w:rPr>
          <w:rFonts w:ascii="华文仿宋" w:eastAsia="华文仿宋" w:hAnsi="华文仿宋" w:hint="eastAsia"/>
          <w:sz w:val="24"/>
          <w:szCs w:val="24"/>
        </w:rPr>
        <w:t>40</w:t>
      </w:r>
      <w:r w:rsidRPr="00931934">
        <w:rPr>
          <w:rFonts w:ascii="华文仿宋" w:eastAsia="华文仿宋" w:hAnsi="华文仿宋" w:hint="eastAsia"/>
          <w:sz w:val="24"/>
          <w:szCs w:val="24"/>
        </w:rPr>
        <w:t>。地点：舞蹈教学大楼312会议室。</w:t>
      </w:r>
    </w:p>
    <w:p w14:paraId="6FBA2A58" w14:textId="3903250B" w:rsidR="00DA5D2C" w:rsidRPr="00931934" w:rsidRDefault="00DA5D2C" w:rsidP="00DA5D2C">
      <w:pPr>
        <w:ind w:firstLineChars="200" w:firstLine="480"/>
        <w:rPr>
          <w:rFonts w:ascii="华文仿宋" w:eastAsia="华文仿宋" w:hAnsi="华文仿宋"/>
          <w:sz w:val="24"/>
          <w:szCs w:val="24"/>
        </w:rPr>
      </w:pPr>
      <w:r w:rsidRPr="00931934">
        <w:rPr>
          <w:rFonts w:ascii="华文仿宋" w:eastAsia="华文仿宋" w:hAnsi="华文仿宋" w:hint="eastAsia"/>
          <w:sz w:val="24"/>
          <w:szCs w:val="24"/>
        </w:rPr>
        <w:t>4.笔试2和综合面试时间：202</w:t>
      </w:r>
      <w:r w:rsidR="00A53F61">
        <w:rPr>
          <w:rFonts w:ascii="华文仿宋" w:eastAsia="华文仿宋" w:hAnsi="华文仿宋"/>
          <w:sz w:val="24"/>
          <w:szCs w:val="24"/>
        </w:rPr>
        <w:t>5</w:t>
      </w:r>
      <w:r w:rsidRPr="00931934">
        <w:rPr>
          <w:rFonts w:ascii="华文仿宋" w:eastAsia="华文仿宋" w:hAnsi="华文仿宋" w:hint="eastAsia"/>
          <w:sz w:val="24"/>
          <w:szCs w:val="24"/>
        </w:rPr>
        <w:t>年</w:t>
      </w:r>
      <w:r w:rsidR="00A53F61">
        <w:rPr>
          <w:rFonts w:ascii="华文仿宋" w:eastAsia="华文仿宋" w:hAnsi="华文仿宋"/>
          <w:sz w:val="24"/>
          <w:szCs w:val="24"/>
        </w:rPr>
        <w:t>9</w:t>
      </w:r>
      <w:r w:rsidRPr="00931934">
        <w:rPr>
          <w:rFonts w:ascii="华文仿宋" w:eastAsia="华文仿宋" w:hAnsi="华文仿宋" w:hint="eastAsia"/>
          <w:sz w:val="24"/>
          <w:szCs w:val="24"/>
        </w:rPr>
        <w:t>月</w:t>
      </w:r>
      <w:r w:rsidR="00A53F61">
        <w:rPr>
          <w:rFonts w:ascii="华文仿宋" w:eastAsia="华文仿宋" w:hAnsi="华文仿宋" w:hint="eastAsia"/>
          <w:sz w:val="24"/>
          <w:szCs w:val="24"/>
        </w:rPr>
        <w:t>2</w:t>
      </w:r>
      <w:r w:rsidRPr="00931934">
        <w:rPr>
          <w:rFonts w:ascii="华文仿宋" w:eastAsia="华文仿宋" w:hAnsi="华文仿宋" w:hint="eastAsia"/>
          <w:sz w:val="24"/>
          <w:szCs w:val="24"/>
        </w:rPr>
        <w:t>8日1</w:t>
      </w:r>
      <w:r>
        <w:rPr>
          <w:rFonts w:ascii="华文仿宋" w:eastAsia="华文仿宋" w:hAnsi="华文仿宋" w:hint="eastAsia"/>
          <w:sz w:val="24"/>
          <w:szCs w:val="24"/>
        </w:rPr>
        <w:t>3</w:t>
      </w:r>
      <w:r w:rsidRPr="00931934">
        <w:rPr>
          <w:rFonts w:ascii="华文仿宋" w:eastAsia="华文仿宋" w:hAnsi="华文仿宋" w:hint="eastAsia"/>
          <w:sz w:val="24"/>
          <w:szCs w:val="24"/>
        </w:rPr>
        <w:t>:30-1</w:t>
      </w:r>
      <w:r>
        <w:rPr>
          <w:rFonts w:ascii="华文仿宋" w:eastAsia="华文仿宋" w:hAnsi="华文仿宋" w:hint="eastAsia"/>
          <w:sz w:val="24"/>
          <w:szCs w:val="24"/>
        </w:rPr>
        <w:t>7</w:t>
      </w:r>
      <w:r w:rsidRPr="00931934">
        <w:rPr>
          <w:rFonts w:ascii="华文仿宋" w:eastAsia="华文仿宋" w:hAnsi="华文仿宋" w:hint="eastAsia"/>
          <w:sz w:val="24"/>
          <w:szCs w:val="24"/>
        </w:rPr>
        <w:t>:30。地点：舞蹈学院大楼301教室。</w:t>
      </w:r>
    </w:p>
    <w:p w14:paraId="53F7619C" w14:textId="77777777" w:rsidR="00DA5D2C" w:rsidRPr="00931934" w:rsidRDefault="00DA5D2C" w:rsidP="00DA5D2C">
      <w:pPr>
        <w:ind w:firstLineChars="200" w:firstLine="480"/>
        <w:rPr>
          <w:rFonts w:ascii="华文仿宋" w:eastAsia="华文仿宋" w:hAnsi="华文仿宋"/>
          <w:sz w:val="24"/>
          <w:szCs w:val="24"/>
        </w:rPr>
      </w:pPr>
      <w:r w:rsidRPr="00931934">
        <w:rPr>
          <w:rFonts w:ascii="华文仿宋" w:eastAsia="华文仿宋" w:hAnsi="华文仿宋" w:hint="eastAsia"/>
          <w:sz w:val="24"/>
          <w:szCs w:val="24"/>
        </w:rPr>
        <w:lastRenderedPageBreak/>
        <w:t>5.笔试2和综合面试要求</w:t>
      </w:r>
    </w:p>
    <w:p w14:paraId="4AED888A" w14:textId="77777777" w:rsidR="00A53F61" w:rsidRPr="00A53F61" w:rsidRDefault="00A53F61" w:rsidP="00A53F61">
      <w:pPr>
        <w:spacing w:line="440" w:lineRule="exact"/>
        <w:ind w:firstLineChars="200" w:firstLine="480"/>
        <w:jc w:val="left"/>
        <w:rPr>
          <w:rFonts w:ascii="华文仿宋" w:eastAsia="华文仿宋" w:hAnsi="华文仿宋"/>
          <w:bCs/>
          <w:sz w:val="24"/>
          <w:szCs w:val="24"/>
        </w:rPr>
      </w:pPr>
      <w:r w:rsidRPr="00A53F61">
        <w:rPr>
          <w:rFonts w:ascii="华文仿宋" w:eastAsia="华文仿宋" w:hAnsi="华文仿宋" w:hint="eastAsia"/>
          <w:bCs/>
          <w:sz w:val="24"/>
          <w:szCs w:val="24"/>
        </w:rPr>
        <w:t>(1)舞蹈表演与编导：A.基本功跳转翻组合1个或国标舞基本功展示1个（限国标）；B.其他舞种组合1个(表演必考)；C.剧目片段1个(不限风格，表演、编导必考，编导进行现场结构分析)；D.命题即兴编舞（编导必考）。</w:t>
      </w:r>
    </w:p>
    <w:p w14:paraId="159BF6A5" w14:textId="77777777" w:rsidR="00A53F61" w:rsidRPr="00A53F61" w:rsidRDefault="00A53F61" w:rsidP="00A53F61">
      <w:pPr>
        <w:spacing w:line="440" w:lineRule="exact"/>
        <w:ind w:firstLineChars="200" w:firstLine="480"/>
        <w:jc w:val="left"/>
        <w:rPr>
          <w:rFonts w:ascii="华文仿宋" w:eastAsia="华文仿宋" w:hAnsi="华文仿宋"/>
          <w:bCs/>
          <w:sz w:val="24"/>
          <w:szCs w:val="24"/>
        </w:rPr>
      </w:pPr>
      <w:r w:rsidRPr="00A53F61">
        <w:rPr>
          <w:rFonts w:ascii="华文仿宋" w:eastAsia="华文仿宋" w:hAnsi="华文仿宋" w:hint="eastAsia"/>
          <w:bCs/>
          <w:sz w:val="24"/>
          <w:szCs w:val="24"/>
        </w:rPr>
        <w:t>（2）音乐剧：A.形体展示1个；B.声乐作品一首；C.剧目片段1个；D.音乐剧情境命题即兴创编（编导必考，并进行现场结构分析）。注：音乐剧编导考生A.B任选一项。</w:t>
      </w:r>
    </w:p>
    <w:p w14:paraId="63DE5510" w14:textId="1B51C99F" w:rsidR="00DA5D2C" w:rsidRPr="00A53F61" w:rsidRDefault="00A53F61" w:rsidP="00A53F61">
      <w:pPr>
        <w:spacing w:line="440" w:lineRule="exact"/>
        <w:ind w:firstLineChars="200" w:firstLine="480"/>
        <w:jc w:val="left"/>
        <w:rPr>
          <w:rFonts w:ascii="华文仿宋" w:eastAsia="华文仿宋" w:hAnsi="华文仿宋"/>
          <w:bCs/>
          <w:sz w:val="24"/>
          <w:szCs w:val="24"/>
        </w:rPr>
      </w:pPr>
      <w:r w:rsidRPr="00A53F61">
        <w:rPr>
          <w:rFonts w:ascii="华文仿宋" w:eastAsia="华文仿宋" w:hAnsi="华文仿宋" w:hint="eastAsia"/>
          <w:bCs/>
          <w:sz w:val="24"/>
          <w:szCs w:val="24"/>
        </w:rPr>
        <w:t>（3）舞蹈教育：A基本功跳转翻组合1个，B剧目片段一个（不限风格），C综合素质面试。</w:t>
      </w:r>
    </w:p>
    <w:p w14:paraId="3B426CA1" w14:textId="34CC8336" w:rsidR="00695694" w:rsidRDefault="00A53F61">
      <w:pPr>
        <w:spacing w:line="440" w:lineRule="exact"/>
        <w:ind w:firstLineChars="200" w:firstLine="480"/>
        <w:jc w:val="left"/>
        <w:rPr>
          <w:rFonts w:ascii="华文仿宋" w:eastAsia="华文仿宋" w:hAnsi="华文仿宋"/>
          <w:b/>
          <w:sz w:val="24"/>
          <w:szCs w:val="24"/>
        </w:rPr>
      </w:pPr>
      <w:r>
        <w:rPr>
          <w:rFonts w:ascii="华文仿宋" w:eastAsia="华文仿宋" w:hAnsi="华文仿宋" w:hint="eastAsia"/>
          <w:b/>
          <w:sz w:val="24"/>
          <w:szCs w:val="24"/>
        </w:rPr>
        <w:t>四</w:t>
      </w:r>
      <w:r w:rsidR="00E723FA">
        <w:rPr>
          <w:rFonts w:ascii="华文仿宋" w:eastAsia="华文仿宋" w:hAnsi="华文仿宋" w:hint="eastAsia"/>
          <w:b/>
          <w:sz w:val="24"/>
          <w:szCs w:val="24"/>
        </w:rPr>
        <w:t>、跨专业加试科目及办法</w:t>
      </w:r>
    </w:p>
    <w:p w14:paraId="3CDAD5E4" w14:textId="77777777" w:rsidR="00134CFD" w:rsidRPr="001E37F6" w:rsidRDefault="00134CFD" w:rsidP="00134CFD">
      <w:pPr>
        <w:spacing w:line="500" w:lineRule="exact"/>
        <w:ind w:firstLineChars="200" w:firstLine="480"/>
        <w:jc w:val="left"/>
        <w:rPr>
          <w:rFonts w:ascii="华文仿宋" w:eastAsia="华文仿宋" w:hAnsi="华文仿宋"/>
          <w:bCs/>
          <w:sz w:val="24"/>
          <w:szCs w:val="24"/>
        </w:rPr>
      </w:pPr>
      <w:r w:rsidRPr="001E37F6">
        <w:rPr>
          <w:rFonts w:ascii="华文仿宋" w:eastAsia="华文仿宋" w:hAnsi="华文仿宋" w:hint="eastAsia"/>
          <w:bCs/>
          <w:sz w:val="24"/>
          <w:szCs w:val="24"/>
        </w:rPr>
        <w:t>考试科目： 舞蹈基础理论</w:t>
      </w:r>
    </w:p>
    <w:p w14:paraId="324C5D5A" w14:textId="77777777" w:rsidR="00134CFD" w:rsidRPr="001E37F6" w:rsidRDefault="00134CFD" w:rsidP="00134CFD">
      <w:pPr>
        <w:spacing w:line="500" w:lineRule="exact"/>
        <w:ind w:firstLineChars="200" w:firstLine="480"/>
        <w:jc w:val="left"/>
        <w:rPr>
          <w:rFonts w:ascii="华文仿宋" w:eastAsia="华文仿宋" w:hAnsi="华文仿宋"/>
          <w:bCs/>
          <w:sz w:val="24"/>
          <w:szCs w:val="24"/>
        </w:rPr>
      </w:pPr>
      <w:r w:rsidRPr="001E37F6">
        <w:rPr>
          <w:rFonts w:ascii="华文仿宋" w:eastAsia="华文仿宋" w:hAnsi="华文仿宋" w:hint="eastAsia"/>
          <w:bCs/>
          <w:sz w:val="24"/>
          <w:szCs w:val="24"/>
        </w:rPr>
        <w:t>参考书目1:《舞蹈教育学》 吕艺生，上海音乐出版社，2000年5月版。</w:t>
      </w:r>
    </w:p>
    <w:p w14:paraId="36A61126" w14:textId="77777777" w:rsidR="00134CFD" w:rsidRPr="001E37F6" w:rsidRDefault="00134CFD" w:rsidP="00134CFD">
      <w:pPr>
        <w:spacing w:line="500" w:lineRule="exact"/>
        <w:ind w:firstLineChars="200" w:firstLine="480"/>
        <w:jc w:val="left"/>
        <w:rPr>
          <w:rFonts w:ascii="华文仿宋" w:eastAsia="华文仿宋" w:hAnsi="华文仿宋"/>
          <w:bCs/>
          <w:sz w:val="24"/>
          <w:szCs w:val="24"/>
        </w:rPr>
      </w:pPr>
      <w:r w:rsidRPr="001E37F6">
        <w:rPr>
          <w:rFonts w:ascii="华文仿宋" w:eastAsia="华文仿宋" w:hAnsi="华文仿宋" w:hint="eastAsia"/>
          <w:bCs/>
          <w:sz w:val="24"/>
          <w:szCs w:val="24"/>
        </w:rPr>
        <w:t>参考书目2:《外国舞蹈史及作品鉴赏》欧建平，高等教育出版社，2008年1月版。</w:t>
      </w:r>
    </w:p>
    <w:p w14:paraId="24D28F94" w14:textId="3F14D867" w:rsidR="00134CFD" w:rsidRPr="00134CFD" w:rsidRDefault="00134CFD" w:rsidP="00134CFD">
      <w:pPr>
        <w:spacing w:line="500" w:lineRule="exact"/>
        <w:ind w:firstLineChars="200" w:firstLine="480"/>
        <w:jc w:val="left"/>
        <w:rPr>
          <w:rFonts w:ascii="华文仿宋" w:eastAsia="华文仿宋" w:hAnsi="华文仿宋"/>
          <w:bCs/>
          <w:sz w:val="24"/>
          <w:szCs w:val="24"/>
        </w:rPr>
      </w:pPr>
      <w:r w:rsidRPr="001E37F6">
        <w:rPr>
          <w:rFonts w:ascii="华文仿宋" w:eastAsia="华文仿宋" w:hAnsi="华文仿宋" w:hint="eastAsia"/>
          <w:bCs/>
          <w:sz w:val="24"/>
          <w:szCs w:val="24"/>
        </w:rPr>
        <w:t>考试时间：202</w:t>
      </w:r>
      <w:r>
        <w:rPr>
          <w:rFonts w:ascii="华文仿宋" w:eastAsia="华文仿宋" w:hAnsi="华文仿宋"/>
          <w:bCs/>
          <w:sz w:val="24"/>
          <w:szCs w:val="24"/>
        </w:rPr>
        <w:t>5</w:t>
      </w:r>
      <w:r w:rsidRPr="001E37F6">
        <w:rPr>
          <w:rFonts w:ascii="华文仿宋" w:eastAsia="华文仿宋" w:hAnsi="华文仿宋" w:hint="eastAsia"/>
          <w:bCs/>
          <w:sz w:val="24"/>
          <w:szCs w:val="24"/>
        </w:rPr>
        <w:t>年</w:t>
      </w:r>
      <w:r>
        <w:rPr>
          <w:rFonts w:ascii="华文仿宋" w:eastAsia="华文仿宋" w:hAnsi="华文仿宋"/>
          <w:bCs/>
          <w:sz w:val="24"/>
          <w:szCs w:val="24"/>
        </w:rPr>
        <w:t>9</w:t>
      </w:r>
      <w:r w:rsidRPr="001E37F6">
        <w:rPr>
          <w:rFonts w:ascii="华文仿宋" w:eastAsia="华文仿宋" w:hAnsi="华文仿宋" w:hint="eastAsia"/>
          <w:bCs/>
          <w:sz w:val="24"/>
          <w:szCs w:val="24"/>
        </w:rPr>
        <w:t>月</w:t>
      </w:r>
      <w:r>
        <w:rPr>
          <w:rFonts w:ascii="华文仿宋" w:eastAsia="华文仿宋" w:hAnsi="华文仿宋" w:hint="eastAsia"/>
          <w:bCs/>
          <w:sz w:val="24"/>
          <w:szCs w:val="24"/>
        </w:rPr>
        <w:t>2</w:t>
      </w:r>
      <w:r w:rsidRPr="001E37F6">
        <w:rPr>
          <w:rFonts w:ascii="华文仿宋" w:eastAsia="华文仿宋" w:hAnsi="华文仿宋" w:hint="eastAsia"/>
          <w:bCs/>
          <w:sz w:val="24"/>
          <w:szCs w:val="24"/>
        </w:rPr>
        <w:t>8日17:00-18:30.  舞蹈学院307</w:t>
      </w:r>
      <w:r>
        <w:rPr>
          <w:rFonts w:ascii="华文仿宋" w:eastAsia="华文仿宋" w:hAnsi="华文仿宋" w:hint="eastAsia"/>
          <w:bCs/>
          <w:sz w:val="24"/>
          <w:szCs w:val="24"/>
        </w:rPr>
        <w:t>教室</w:t>
      </w:r>
      <w:r w:rsidRPr="001E37F6">
        <w:rPr>
          <w:rFonts w:ascii="华文仿宋" w:eastAsia="华文仿宋" w:hAnsi="华文仿宋" w:hint="eastAsia"/>
          <w:bCs/>
          <w:sz w:val="24"/>
          <w:szCs w:val="24"/>
        </w:rPr>
        <w:t>.</w:t>
      </w:r>
    </w:p>
    <w:p w14:paraId="7E4E3979" w14:textId="6F7EDAD4" w:rsidR="00695694" w:rsidRDefault="00134CFD">
      <w:pPr>
        <w:spacing w:line="440" w:lineRule="exact"/>
        <w:ind w:firstLineChars="200" w:firstLine="480"/>
        <w:jc w:val="left"/>
        <w:rPr>
          <w:rFonts w:ascii="华文仿宋" w:eastAsia="华文仿宋" w:hAnsi="华文仿宋"/>
          <w:b/>
          <w:sz w:val="24"/>
          <w:szCs w:val="24"/>
        </w:rPr>
      </w:pPr>
      <w:r>
        <w:rPr>
          <w:rFonts w:ascii="华文仿宋" w:eastAsia="华文仿宋" w:hAnsi="华文仿宋" w:hint="eastAsia"/>
          <w:b/>
          <w:sz w:val="24"/>
          <w:szCs w:val="24"/>
        </w:rPr>
        <w:t>五</w:t>
      </w:r>
      <w:r w:rsidR="00E723FA">
        <w:rPr>
          <w:rFonts w:ascii="华文仿宋" w:eastAsia="华文仿宋" w:hAnsi="华文仿宋" w:hint="eastAsia"/>
          <w:b/>
          <w:sz w:val="24"/>
          <w:szCs w:val="24"/>
        </w:rPr>
        <w:t>、加分标准说明</w:t>
      </w:r>
    </w:p>
    <w:p w14:paraId="19FFC0C2" w14:textId="77777777" w:rsidR="00695694" w:rsidRDefault="00E723FA">
      <w:pPr>
        <w:spacing w:line="440" w:lineRule="exact"/>
        <w:ind w:firstLineChars="200" w:firstLine="480"/>
        <w:jc w:val="left"/>
        <w:rPr>
          <w:rFonts w:ascii="华文仿宋" w:eastAsia="华文仿宋" w:hAnsi="华文仿宋" w:cs="Times New Roman"/>
          <w:sz w:val="24"/>
          <w:szCs w:val="24"/>
        </w:rPr>
      </w:pPr>
      <w:r>
        <w:rPr>
          <w:rFonts w:ascii="华文仿宋" w:eastAsia="华文仿宋" w:hAnsi="华文仿宋" w:cs="Times New Roman" w:hint="eastAsia"/>
          <w:sz w:val="24"/>
          <w:szCs w:val="24"/>
        </w:rPr>
        <w:t>参考《四川师范大学2026年接收推荐免试攻读硕士学位研究生和直接攻读博士学位研究生章程》</w:t>
      </w:r>
    </w:p>
    <w:p w14:paraId="0392983D" w14:textId="5586774A" w:rsidR="00695694" w:rsidRDefault="00134CFD">
      <w:pPr>
        <w:spacing w:line="440" w:lineRule="exact"/>
        <w:ind w:firstLineChars="200" w:firstLine="480"/>
        <w:jc w:val="left"/>
        <w:rPr>
          <w:rFonts w:ascii="华文仿宋" w:eastAsia="华文仿宋" w:hAnsi="华文仿宋"/>
          <w:b/>
          <w:sz w:val="24"/>
          <w:szCs w:val="24"/>
        </w:rPr>
      </w:pPr>
      <w:r>
        <w:rPr>
          <w:rFonts w:ascii="华文仿宋" w:eastAsia="华文仿宋" w:hAnsi="华文仿宋" w:hint="eastAsia"/>
          <w:b/>
          <w:sz w:val="24"/>
          <w:szCs w:val="24"/>
        </w:rPr>
        <w:t>六</w:t>
      </w:r>
      <w:r w:rsidR="00E723FA">
        <w:rPr>
          <w:rFonts w:ascii="华文仿宋" w:eastAsia="华文仿宋" w:hAnsi="华文仿宋" w:hint="eastAsia"/>
          <w:b/>
          <w:sz w:val="24"/>
          <w:szCs w:val="24"/>
        </w:rPr>
        <w:t>、考生复试总成绩公布</w:t>
      </w:r>
    </w:p>
    <w:p w14:paraId="373F3A7D" w14:textId="77777777" w:rsidR="00134CFD" w:rsidRDefault="00134CFD" w:rsidP="00134CFD">
      <w:pPr>
        <w:spacing w:line="500" w:lineRule="exact"/>
        <w:ind w:firstLineChars="200" w:firstLine="480"/>
        <w:jc w:val="left"/>
        <w:rPr>
          <w:rFonts w:ascii="华文仿宋" w:eastAsia="华文仿宋" w:hAnsi="华文仿宋"/>
          <w:sz w:val="24"/>
          <w:szCs w:val="24"/>
        </w:rPr>
      </w:pPr>
      <w:r w:rsidRPr="001E37F6">
        <w:rPr>
          <w:rFonts w:ascii="华文仿宋" w:eastAsia="华文仿宋" w:hAnsi="华文仿宋" w:hint="eastAsia"/>
          <w:sz w:val="24"/>
          <w:szCs w:val="24"/>
        </w:rPr>
        <w:t>复试结束，成绩在</w:t>
      </w:r>
      <w:proofErr w:type="gramStart"/>
      <w:r w:rsidRPr="001E37F6">
        <w:rPr>
          <w:rFonts w:ascii="华文仿宋" w:eastAsia="华文仿宋" w:hAnsi="华文仿宋" w:hint="eastAsia"/>
          <w:sz w:val="24"/>
          <w:szCs w:val="24"/>
        </w:rPr>
        <w:t>四川师范大学舞蹈学院官网进行</w:t>
      </w:r>
      <w:proofErr w:type="gramEnd"/>
      <w:r w:rsidRPr="001E37F6">
        <w:rPr>
          <w:rFonts w:ascii="华文仿宋" w:eastAsia="华文仿宋" w:hAnsi="华文仿宋" w:hint="eastAsia"/>
          <w:sz w:val="24"/>
          <w:szCs w:val="24"/>
        </w:rPr>
        <w:t>公示。</w:t>
      </w:r>
    </w:p>
    <w:p w14:paraId="20EDCAC7" w14:textId="0FB3AF1F" w:rsidR="00695694" w:rsidRDefault="00E723FA">
      <w:pPr>
        <w:spacing w:line="500" w:lineRule="exact"/>
        <w:ind w:firstLineChars="200" w:firstLine="480"/>
        <w:jc w:val="left"/>
        <w:rPr>
          <w:rFonts w:ascii="华文仿宋" w:eastAsia="华文仿宋" w:hAnsi="华文仿宋"/>
          <w:b/>
          <w:sz w:val="24"/>
          <w:szCs w:val="24"/>
        </w:rPr>
      </w:pPr>
      <w:r>
        <w:rPr>
          <w:rFonts w:ascii="华文仿宋" w:eastAsia="华文仿宋" w:hAnsi="华文仿宋" w:hint="eastAsia"/>
          <w:b/>
          <w:sz w:val="24"/>
          <w:szCs w:val="24"/>
        </w:rPr>
        <w:t>六、咨询投诉电话和电子邮箱</w:t>
      </w:r>
    </w:p>
    <w:p w14:paraId="517F1036" w14:textId="77777777" w:rsidR="00134CFD" w:rsidRPr="001E37F6" w:rsidRDefault="00134CFD" w:rsidP="00134CFD">
      <w:pPr>
        <w:spacing w:line="500" w:lineRule="exact"/>
        <w:ind w:firstLineChars="200" w:firstLine="480"/>
        <w:jc w:val="left"/>
        <w:rPr>
          <w:rFonts w:ascii="华文仿宋" w:eastAsia="华文仿宋" w:hAnsi="华文仿宋"/>
          <w:bCs/>
          <w:sz w:val="24"/>
          <w:szCs w:val="24"/>
        </w:rPr>
      </w:pPr>
      <w:r w:rsidRPr="001E37F6">
        <w:rPr>
          <w:rFonts w:ascii="华文仿宋" w:eastAsia="华文仿宋" w:hAnsi="华文仿宋" w:hint="eastAsia"/>
          <w:bCs/>
          <w:sz w:val="24"/>
          <w:szCs w:val="24"/>
        </w:rPr>
        <w:t>成都市龙泉</w:t>
      </w:r>
      <w:proofErr w:type="gramStart"/>
      <w:r w:rsidRPr="001E37F6">
        <w:rPr>
          <w:rFonts w:ascii="华文仿宋" w:eastAsia="华文仿宋" w:hAnsi="华文仿宋" w:hint="eastAsia"/>
          <w:bCs/>
          <w:sz w:val="24"/>
          <w:szCs w:val="24"/>
        </w:rPr>
        <w:t>驿</w:t>
      </w:r>
      <w:proofErr w:type="gramEnd"/>
      <w:r w:rsidRPr="001E37F6">
        <w:rPr>
          <w:rFonts w:ascii="华文仿宋" w:eastAsia="华文仿宋" w:hAnsi="华文仿宋" w:hint="eastAsia"/>
          <w:bCs/>
          <w:sz w:val="24"/>
          <w:szCs w:val="24"/>
        </w:rPr>
        <w:t>区四川师范大学成龙校区舞蹈教学大楼410室</w:t>
      </w:r>
    </w:p>
    <w:p w14:paraId="129DCE32" w14:textId="77777777" w:rsidR="00134CFD" w:rsidRPr="001E37F6" w:rsidRDefault="00134CFD" w:rsidP="00134CFD">
      <w:pPr>
        <w:spacing w:line="500" w:lineRule="exact"/>
        <w:ind w:firstLineChars="200" w:firstLine="480"/>
        <w:jc w:val="left"/>
        <w:rPr>
          <w:rFonts w:ascii="华文仿宋" w:eastAsia="华文仿宋" w:hAnsi="华文仿宋"/>
          <w:bCs/>
          <w:sz w:val="24"/>
          <w:szCs w:val="24"/>
        </w:rPr>
      </w:pPr>
      <w:r w:rsidRPr="001E37F6">
        <w:rPr>
          <w:rFonts w:ascii="华文仿宋" w:eastAsia="华文仿宋" w:hAnsi="华文仿宋" w:hint="eastAsia"/>
          <w:bCs/>
          <w:sz w:val="24"/>
          <w:szCs w:val="24"/>
        </w:rPr>
        <w:t>咨询电话：028-84483003</w:t>
      </w:r>
    </w:p>
    <w:p w14:paraId="7B51E657" w14:textId="45922426" w:rsidR="00134CFD" w:rsidRPr="00134CFD" w:rsidRDefault="00134CFD" w:rsidP="00134CFD">
      <w:pPr>
        <w:spacing w:line="500" w:lineRule="exact"/>
        <w:ind w:firstLineChars="200" w:firstLine="480"/>
        <w:jc w:val="left"/>
        <w:rPr>
          <w:rFonts w:ascii="华文仿宋" w:eastAsia="华文仿宋" w:hAnsi="华文仿宋"/>
          <w:bCs/>
          <w:sz w:val="24"/>
          <w:szCs w:val="24"/>
        </w:rPr>
      </w:pPr>
      <w:r w:rsidRPr="001E37F6">
        <w:rPr>
          <w:rFonts w:ascii="华文仿宋" w:eastAsia="华文仿宋" w:hAnsi="华文仿宋" w:hint="eastAsia"/>
          <w:bCs/>
          <w:sz w:val="24"/>
          <w:szCs w:val="24"/>
        </w:rPr>
        <w:t>投诉电话：028-84483001</w:t>
      </w:r>
    </w:p>
    <w:p w14:paraId="5D88EAD7" w14:textId="77777777" w:rsidR="00695694" w:rsidRDefault="00E723FA">
      <w:pPr>
        <w:pStyle w:val="a7"/>
        <w:shd w:val="clear" w:color="auto" w:fill="FFFFFF"/>
        <w:spacing w:line="360" w:lineRule="exact"/>
        <w:ind w:left="0" w:right="147" w:firstLineChars="100" w:firstLine="240"/>
        <w:rPr>
          <w:rFonts w:ascii="华文仿宋" w:eastAsia="华文仿宋" w:hAnsi="华文仿宋"/>
          <w:sz w:val="24"/>
          <w:szCs w:val="24"/>
        </w:rPr>
      </w:pPr>
      <w:r>
        <w:rPr>
          <w:rFonts w:ascii="华文仿宋" w:eastAsia="华文仿宋" w:hAnsi="华文仿宋" w:hint="eastAsia"/>
          <w:sz w:val="24"/>
          <w:szCs w:val="24"/>
        </w:rPr>
        <w:t xml:space="preserve">附件 </w:t>
      </w:r>
    </w:p>
    <w:p w14:paraId="47B0ED11" w14:textId="77777777" w:rsidR="00695694" w:rsidRDefault="00E723FA">
      <w:pPr>
        <w:pStyle w:val="a7"/>
        <w:shd w:val="clear" w:color="auto" w:fill="FFFFFF"/>
        <w:spacing w:line="360" w:lineRule="exact"/>
        <w:ind w:left="0" w:right="147" w:firstLineChars="100" w:firstLine="240"/>
        <w:rPr>
          <w:rFonts w:ascii="华文仿宋" w:eastAsia="华文仿宋" w:hAnsi="华文仿宋"/>
          <w:sz w:val="24"/>
          <w:szCs w:val="24"/>
        </w:rPr>
      </w:pPr>
      <w:r>
        <w:rPr>
          <w:rFonts w:ascii="华文仿宋" w:eastAsia="华文仿宋" w:hAnsi="华文仿宋" w:hint="eastAsia"/>
          <w:sz w:val="24"/>
          <w:szCs w:val="24"/>
        </w:rPr>
        <w:t>1.</w:t>
      </w:r>
      <w:r>
        <w:rPr>
          <w:rFonts w:ascii="华文仿宋" w:eastAsia="华文仿宋" w:hAnsi="华文仿宋"/>
          <w:sz w:val="24"/>
          <w:szCs w:val="24"/>
        </w:rPr>
        <w:t xml:space="preserve"> </w:t>
      </w:r>
      <w:r>
        <w:rPr>
          <w:rFonts w:ascii="华文仿宋" w:eastAsia="华文仿宋" w:hAnsi="华文仿宋" w:hint="eastAsia"/>
          <w:sz w:val="24"/>
          <w:szCs w:val="24"/>
        </w:rPr>
        <w:t>拟录取考生注意事项参考《四川师范大学2026年接收推荐免试攻读硕士学位研究生和直接攻读博士学位研究生章程》</w:t>
      </w:r>
      <w:r>
        <w:rPr>
          <w:rFonts w:ascii="华文仿宋" w:eastAsia="华文仿宋" w:hAnsi="华文仿宋" w:hint="eastAsia"/>
          <w:b/>
          <w:bCs/>
          <w:sz w:val="13"/>
          <w:szCs w:val="13"/>
        </w:rPr>
        <w:t>（https://yjsc.sicnu.edu.cn/p/0/?StId=st_app_news_i_x638937922033612090）</w:t>
      </w:r>
    </w:p>
    <w:p w14:paraId="698382C2" w14:textId="77777777" w:rsidR="00695694" w:rsidRDefault="00695694">
      <w:pPr>
        <w:spacing w:line="440" w:lineRule="exact"/>
        <w:ind w:right="578"/>
        <w:jc w:val="left"/>
        <w:rPr>
          <w:rStyle w:val="a8"/>
          <w:rFonts w:ascii="华文仿宋" w:eastAsia="华文仿宋" w:hAnsi="华文仿宋"/>
          <w:b w:val="0"/>
          <w:sz w:val="11"/>
          <w:szCs w:val="11"/>
        </w:rPr>
      </w:pPr>
    </w:p>
    <w:p w14:paraId="753C47A8" w14:textId="1744329A" w:rsidR="00695694" w:rsidRDefault="00E723FA">
      <w:pPr>
        <w:spacing w:line="440" w:lineRule="exact"/>
        <w:ind w:leftChars="785" w:left="1648"/>
        <w:jc w:val="right"/>
        <w:rPr>
          <w:rStyle w:val="a8"/>
          <w:rFonts w:ascii="华文仿宋" w:eastAsia="华文仿宋" w:hAnsi="华文仿宋"/>
          <w:b w:val="0"/>
          <w:sz w:val="28"/>
          <w:szCs w:val="28"/>
        </w:rPr>
      </w:pPr>
      <w:r w:rsidRPr="00E723FA">
        <w:rPr>
          <w:rFonts w:ascii="华文仿宋" w:eastAsia="华文仿宋" w:hAnsi="华文仿宋" w:hint="eastAsia"/>
          <w:sz w:val="32"/>
          <w:szCs w:val="32"/>
        </w:rPr>
        <w:lastRenderedPageBreak/>
        <w:t>舞蹈</w:t>
      </w:r>
      <w:r>
        <w:rPr>
          <w:rStyle w:val="a8"/>
          <w:rFonts w:ascii="华文仿宋" w:eastAsia="华文仿宋" w:hAnsi="华文仿宋" w:hint="eastAsia"/>
          <w:b w:val="0"/>
          <w:sz w:val="28"/>
          <w:szCs w:val="28"/>
        </w:rPr>
        <w:t>学院研究生招生工作小组</w:t>
      </w:r>
    </w:p>
    <w:p w14:paraId="2495E98D" w14:textId="77777777" w:rsidR="00695694" w:rsidRDefault="00E723FA">
      <w:pPr>
        <w:wordWrap w:val="0"/>
        <w:spacing w:line="440" w:lineRule="exact"/>
        <w:ind w:leftChars="785" w:left="1648"/>
        <w:jc w:val="right"/>
        <w:rPr>
          <w:rFonts w:ascii="华文仿宋" w:eastAsia="华文仿宋" w:hAnsi="华文仿宋"/>
          <w:color w:val="000000" w:themeColor="text1"/>
          <w:sz w:val="28"/>
          <w:szCs w:val="28"/>
        </w:rPr>
      </w:pPr>
      <w:r>
        <w:rPr>
          <w:rStyle w:val="a8"/>
          <w:rFonts w:ascii="华文仿宋" w:eastAsia="华文仿宋" w:hAnsi="华文仿宋"/>
          <w:b w:val="0"/>
          <w:sz w:val="28"/>
          <w:szCs w:val="28"/>
        </w:rPr>
        <w:t>20</w:t>
      </w:r>
      <w:r>
        <w:rPr>
          <w:rStyle w:val="a8"/>
          <w:rFonts w:ascii="华文仿宋" w:eastAsia="华文仿宋" w:hAnsi="华文仿宋" w:hint="eastAsia"/>
          <w:b w:val="0"/>
          <w:sz w:val="28"/>
          <w:szCs w:val="28"/>
        </w:rPr>
        <w:t>25年9月19日</w:t>
      </w:r>
    </w:p>
    <w:sectPr w:rsidR="00695694">
      <w:pgSz w:w="11906" w:h="16838"/>
      <w:pgMar w:top="1587" w:right="1587" w:bottom="1587" w:left="158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D76F1" w14:textId="77777777" w:rsidR="00540C99" w:rsidRDefault="00540C99" w:rsidP="00871AA2">
      <w:r>
        <w:separator/>
      </w:r>
    </w:p>
  </w:endnote>
  <w:endnote w:type="continuationSeparator" w:id="0">
    <w:p w14:paraId="6E590DD5" w14:textId="77777777" w:rsidR="00540C99" w:rsidRDefault="00540C99" w:rsidP="00871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893A1" w14:textId="77777777" w:rsidR="00540C99" w:rsidRDefault="00540C99" w:rsidP="00871AA2">
      <w:r>
        <w:separator/>
      </w:r>
    </w:p>
  </w:footnote>
  <w:footnote w:type="continuationSeparator" w:id="0">
    <w:p w14:paraId="622EEDC7" w14:textId="77777777" w:rsidR="00540C99" w:rsidRDefault="00540C99" w:rsidP="00871A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475"/>
    <w:rsid w:val="00006EA9"/>
    <w:rsid w:val="00030805"/>
    <w:rsid w:val="0004558E"/>
    <w:rsid w:val="00053EEE"/>
    <w:rsid w:val="00067744"/>
    <w:rsid w:val="000B4E3C"/>
    <w:rsid w:val="000B6A32"/>
    <w:rsid w:val="000C2EA0"/>
    <w:rsid w:val="000E0354"/>
    <w:rsid w:val="000F7E50"/>
    <w:rsid w:val="00100037"/>
    <w:rsid w:val="00134CFD"/>
    <w:rsid w:val="00181475"/>
    <w:rsid w:val="001A3705"/>
    <w:rsid w:val="001B0F10"/>
    <w:rsid w:val="001E031B"/>
    <w:rsid w:val="00212F59"/>
    <w:rsid w:val="002142AD"/>
    <w:rsid w:val="00230E8D"/>
    <w:rsid w:val="00231883"/>
    <w:rsid w:val="0023776E"/>
    <w:rsid w:val="00275FC5"/>
    <w:rsid w:val="002C73B5"/>
    <w:rsid w:val="002D6137"/>
    <w:rsid w:val="002F58D6"/>
    <w:rsid w:val="002F7796"/>
    <w:rsid w:val="0031461A"/>
    <w:rsid w:val="003435C6"/>
    <w:rsid w:val="003503EF"/>
    <w:rsid w:val="003661DA"/>
    <w:rsid w:val="003A6604"/>
    <w:rsid w:val="003C7A06"/>
    <w:rsid w:val="003F2915"/>
    <w:rsid w:val="00495044"/>
    <w:rsid w:val="004A3B31"/>
    <w:rsid w:val="004D2670"/>
    <w:rsid w:val="004D4B9C"/>
    <w:rsid w:val="004F1D84"/>
    <w:rsid w:val="00500C8C"/>
    <w:rsid w:val="005300C1"/>
    <w:rsid w:val="00540C99"/>
    <w:rsid w:val="005507BD"/>
    <w:rsid w:val="0056216F"/>
    <w:rsid w:val="00577B59"/>
    <w:rsid w:val="005D4799"/>
    <w:rsid w:val="005D49D8"/>
    <w:rsid w:val="005E37D6"/>
    <w:rsid w:val="005F5C9C"/>
    <w:rsid w:val="0060654D"/>
    <w:rsid w:val="00606F13"/>
    <w:rsid w:val="0061077A"/>
    <w:rsid w:val="006125EF"/>
    <w:rsid w:val="00612650"/>
    <w:rsid w:val="00657706"/>
    <w:rsid w:val="00665ECB"/>
    <w:rsid w:val="00695694"/>
    <w:rsid w:val="006B4329"/>
    <w:rsid w:val="006D367F"/>
    <w:rsid w:val="006F0762"/>
    <w:rsid w:val="00714938"/>
    <w:rsid w:val="007319DD"/>
    <w:rsid w:val="00783514"/>
    <w:rsid w:val="00792DFA"/>
    <w:rsid w:val="007D5556"/>
    <w:rsid w:val="007F2B70"/>
    <w:rsid w:val="008017B2"/>
    <w:rsid w:val="00813E04"/>
    <w:rsid w:val="008561CD"/>
    <w:rsid w:val="00871AA2"/>
    <w:rsid w:val="00872356"/>
    <w:rsid w:val="00872624"/>
    <w:rsid w:val="0089458A"/>
    <w:rsid w:val="008C2400"/>
    <w:rsid w:val="00910D0A"/>
    <w:rsid w:val="0098005C"/>
    <w:rsid w:val="009804E5"/>
    <w:rsid w:val="0098492C"/>
    <w:rsid w:val="0099676D"/>
    <w:rsid w:val="009A4177"/>
    <w:rsid w:val="009E7267"/>
    <w:rsid w:val="00A05D5A"/>
    <w:rsid w:val="00A06C72"/>
    <w:rsid w:val="00A1612D"/>
    <w:rsid w:val="00A53F61"/>
    <w:rsid w:val="00A5499B"/>
    <w:rsid w:val="00A7591B"/>
    <w:rsid w:val="00A83C8D"/>
    <w:rsid w:val="00AE3E63"/>
    <w:rsid w:val="00AF23B5"/>
    <w:rsid w:val="00AF4CF2"/>
    <w:rsid w:val="00B77737"/>
    <w:rsid w:val="00B9475F"/>
    <w:rsid w:val="00BC76B0"/>
    <w:rsid w:val="00C07D13"/>
    <w:rsid w:val="00C442FD"/>
    <w:rsid w:val="00C45DEE"/>
    <w:rsid w:val="00C60CB7"/>
    <w:rsid w:val="00C945C8"/>
    <w:rsid w:val="00CF67C9"/>
    <w:rsid w:val="00D431D7"/>
    <w:rsid w:val="00DA3BA1"/>
    <w:rsid w:val="00DA41C1"/>
    <w:rsid w:val="00DA5D2C"/>
    <w:rsid w:val="00DB5714"/>
    <w:rsid w:val="00E1152F"/>
    <w:rsid w:val="00E37CEE"/>
    <w:rsid w:val="00E70BA2"/>
    <w:rsid w:val="00E723FA"/>
    <w:rsid w:val="00EA7F79"/>
    <w:rsid w:val="00ED27F6"/>
    <w:rsid w:val="00ED6B0F"/>
    <w:rsid w:val="00F5312D"/>
    <w:rsid w:val="00F711EE"/>
    <w:rsid w:val="00F73843"/>
    <w:rsid w:val="00FE608B"/>
    <w:rsid w:val="0DD26630"/>
    <w:rsid w:val="0E8D41E4"/>
    <w:rsid w:val="170E0341"/>
    <w:rsid w:val="178110B0"/>
    <w:rsid w:val="2A8910EC"/>
    <w:rsid w:val="32BB14A1"/>
    <w:rsid w:val="52861EC9"/>
    <w:rsid w:val="53204BC9"/>
    <w:rsid w:val="5C721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D8B65D"/>
  <w15:docId w15:val="{91A0411E-0AD3-4A89-B04A-FEF853B01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pPr>
      <w:widowControl/>
      <w:spacing w:before="150" w:after="150"/>
      <w:ind w:left="150" w:right="150"/>
      <w:jc w:val="left"/>
    </w:pPr>
    <w:rPr>
      <w:rFonts w:ascii="Times New Roman" w:eastAsia="宋体" w:hAnsi="Times New Roman" w:cs="Times New Roman"/>
      <w:color w:val="333333"/>
      <w:kern w:val="0"/>
      <w:sz w:val="20"/>
      <w:szCs w:val="20"/>
    </w:rPr>
  </w:style>
  <w:style w:type="character" w:styleId="a8">
    <w:name w:val="Strong"/>
    <w:basedOn w:val="a0"/>
    <w:uiPriority w:val="22"/>
    <w:qFormat/>
    <w:rPr>
      <w:b/>
      <w:bCs/>
    </w:rPr>
  </w:style>
  <w:style w:type="character" w:styleId="a9">
    <w:name w:val="Hyperlink"/>
    <w:basedOn w:val="a0"/>
    <w:uiPriority w:val="99"/>
    <w:unhideWhenUsed/>
    <w:qFormat/>
    <w:rPr>
      <w:color w:val="0000FF" w:themeColor="hyperlink"/>
      <w:u w:val="single"/>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styleId="aa">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1EA905-E64C-4AED-908B-81932EC54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660</Words>
  <Characters>794</Characters>
  <Application>Microsoft Office Word</Application>
  <DocSecurity>0</DocSecurity>
  <Lines>31</Lines>
  <Paragraphs>35</Paragraphs>
  <ScaleCrop>false</ScaleCrop>
  <Company>Microsoft</Company>
  <LinksUpToDate>false</LinksUpToDate>
  <CharactersWithSpaces>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苗苗 陈</cp:lastModifiedBy>
  <cp:revision>2</cp:revision>
  <cp:lastPrinted>2025-09-06T11:11:00Z</cp:lastPrinted>
  <dcterms:created xsi:type="dcterms:W3CDTF">2025-09-20T05:08:00Z</dcterms:created>
  <dcterms:modified xsi:type="dcterms:W3CDTF">2025-09-20T05:08:00Z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eyJoZGlkIjoiOGFlNmRjOWNhYzNkYzFhZGU3MTlkY2EwYzNmNmU3NGYiLCJ1c2VySWQiOiI5ODczNDIwOTgifQ==</vt:lpwstr>
  </property>
  <property fmtid="{D5CDD505-2E9C-101B-9397-08002B2CF9AE}" pid="4" name="ICV">
    <vt:lpwstr>D2F075E2DEF845EF8AD59934667F582D_12</vt:lpwstr>
  </property>
</Properties>
</file>