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计算机与人工智能学院（粤台人工智能学院）2026年接收推免生复试录取工作实施细则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发布日期：2025-09-22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坚持科学、公平、以生为本的选拔原则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综合评价，择优录取，全面衡量学生思想政治、专业素养、实践创新等各方面的能力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学院成立硕士研究生招生工作领导小组，负责指导、统筹、协调、管理复试录取工作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按学科专业成立若干复试小组，每组由不少于5名教师组成，设立组长1名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复试小组成员要求严谨求实、办事公正、无直系亲属报考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三、各学科专业接收推免生计划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智能科学与技术（专业代码：140500），招生指标5人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软件工程（专业代码：085405），招生指标8人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四、报名及复试方式、工作安排及其说明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考生填报志愿：考生在研招网推免系统（https://yz.chsi.com.cn/tm/）完成报名，系统9月18日开放注册，9月22日起可填报志愿（每位考生可同时填报3个志愿），佛山大学接收待录取截止时间为10月20日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学院审核报名信息后在研招网推免系统发送复试通知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待复试学生须在规定时间将复试审查材料扫描件PDF版提交至学院研究生办邮箱：jsjxy@fosu.edu.cn，材料清单包括：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（1）诚信复试承诺书扫描件（考生本人亲笔签名）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（2）佛山大学2026年招收推荐免试攻读研究生申请表扫描件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（3）身份证复印件扫描件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（4）学生证原件扫描件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（5）在校学习成绩单原件扫描件（须加盖推荐院校教务部门公章）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（6）其他有关材料扫描件（如英语四六级成绩单、获奖证书、代表性学术论文等）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综合面试预计安排在资格审查后进行，各学科专业分开进行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复试成绩和结果一般在每批次复试结束后24小时内公布于学院网站研究生招生动态栏目（https://www.fosu.edu.cn/ai/category/gs_main/gs_admission_news/）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复试通过考生经学校审定后由研招网推免系统发送待录取通知，考生需在规定时限内确认，最终拟录取名单公示7天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体检：拟录取考生须自行到二级甲等及以上医院体检，体检报告以PDF扫描件提交至学院邮箱，原件入学后提交，体检表见附件3，体检材料命名为“考生姓名+复试专业+体检报告”，联系方式：唐老师，13690157908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拟录取名单须通过省教育考试院审核通过后方可正式录取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采用网络远程复试形式，相同专业各方向合并同时进行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复试全过程采用“双机位”录音录像，资料封存备查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复试资格审查→综合面试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学院提前安排专人与考生联络，考生须保持联络方式畅通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（四）各环节具体要求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环节一：提交复试材料到指定邮箱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环节二：在线复试资格审查（通过腾讯会议完成），包括签到、抽号确定复试顺序、复试环境检查、在线资格核验与宣读诚信复试承诺书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环节三：在线综合素质及能力测试（面试），每位考生先进行英语测试，再进行综合素质及能力测试，面试时间不少于20分钟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五、复试考核内容、程序及相关考核标准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综合面试满分为100分，包括专业英语口语及听力测试（20分）和综合素质及能力测试（80分，含思想政治素养与道德品质、专业理论基础水平、创新精神与创新能力、专业与社会实践能力、人文素养与表达五部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英语能力测试为考生现场抽取试题，考官可用英语提问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智能科学与技术专业和软件工程专业的评分标准见附件5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六、成绩计算及录取原则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复试成绩＝综合面试成绩（各专家综合复试成绩的平均值）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录取原则：所有复试合格考生分专业按总成绩高低排序，结合招生计划确定拟录取名单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不予录取情形：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（1）思想政治素质和品德考核不合格者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（2）体检不合格或不参加体检者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（3）不按规定时间在推免系统确认接受“待录取”者，或拒绝接受者，或已在系统确认其它高校“待录取”者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（4）提供虚假材料或资料不全导致录取资格审核不通过者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（5）复试过程中有违规行为者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复试结束后学院通过研招网推免系统发出“待录取”通知，考生须在规定时间内确认，逾期视为放弃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七、其他须说明的事项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监督与申诉渠道：考生对复试或录取结果有异议，须在结果公布之日起3日内提出书面申诉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（1）研究生院：0757-82771159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（2）纪检监察室：0757-82988227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拟参加复试同学请加入“2026计算机学院推免学生复试群”QQ群（群号：920588825），进群备注姓名及报考专业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复试过程中发生紧急情况请联系：13690157908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学院联系方式：电话0757-85500694，邮箱jsjxy@fosu.edu.cn，地址：广东省佛山市南海区狮山镇广云路33号B3楼计算机与人工智能学院（粤台人工智能学院）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