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陕西师范大学历史文化学院2025年优秀大学生夏令营招生方案-陕西师范大学历史文化学院</w:t>
      </w:r>
    </w:p>
    <w:p>
      <w:pPr>
        <w:spacing w:line="360" w:lineRule="auto" w:before="0" w:after="80"/>
        <w:ind w:firstLine="482"/>
        <w:jc w:val="both"/>
      </w:pPr>
      <w:r>
        <w:rPr>
          <w:rFonts w:ascii="Times New Roman" w:hAnsi="Times New Roman" w:eastAsia="宋体"/>
          <w:b w:val="0"/>
          <w:sz w:val="24"/>
        </w:rPr>
        <w:t>陕西师范大学是教育部直属师范大学，国家首批“双一流”建设高校，是国家培养高等院校、中等学校师资和教育管理干部以及其他高级专门人才的重要基地，被誉为“教师的摇篮”。</w:t>
      </w:r>
    </w:p>
    <w:p>
      <w:pPr>
        <w:spacing w:line="360" w:lineRule="auto" w:before="0" w:after="80"/>
        <w:ind w:firstLine="482"/>
        <w:jc w:val="both"/>
      </w:pPr>
      <w:r>
        <w:rPr>
          <w:rFonts w:ascii="Times New Roman" w:hAnsi="Times New Roman" w:eastAsia="宋体"/>
          <w:b w:val="0"/>
          <w:sz w:val="24"/>
        </w:rPr>
        <w:t>陕西师范大学历史文化学院的历史可追溯至1944年建校之初的史地系，曾涌现出史念海、黄永年、朱本源、斯维至等成就斐然、享誉中外的专家学者。学院现拥有中国史、世界史、考古学三个一级学科博士学位授权点，中国史、世界史两个博士后科研流动站，历史地理学和中国古代史2个国家重点学科，8个省级重点学科，1个教育部人文社会科学重点研究基地等众多科研平台。近年来，一大批中青年学者在中国古代史、历史地理学、专门史、世界史、历史文献学、中国近现代史和考古学等研究领域做出了具有创新性与开拓性的工作，在学界赢得了广泛声誉。同时，学科教学（历史）、文物、博物馆专业等也深受社会好评。站在新的历史起点，陕西师范大学历史文化学院正朝着“双一流”的学科建设目标稳步迈进！</w:t>
      </w:r>
    </w:p>
    <w:p>
      <w:pPr>
        <w:spacing w:line="360" w:lineRule="auto" w:before="0" w:after="80"/>
        <w:ind w:firstLine="482"/>
        <w:jc w:val="both"/>
      </w:pPr>
      <w:r>
        <w:rPr>
          <w:rFonts w:ascii="Times New Roman" w:hAnsi="Times New Roman" w:eastAsia="宋体"/>
          <w:b w:val="0"/>
          <w:sz w:val="24"/>
        </w:rPr>
        <w:t>为了加深全国优秀大学生对陕西师范大学历史文化学院的了解，我院将于2025年7月12日-15日举办第七届“优秀大学生夏令营”活动。欢迎有意报考陕西师范大学历史文化学院硕士研究生的优秀学子踊跃报名！课程安排与相关要求具体如下：</w:t>
      </w:r>
    </w:p>
    <w:p>
      <w:pPr>
        <w:spacing w:line="360" w:lineRule="auto" w:before="160" w:after="80"/>
        <w:ind w:firstLine="0"/>
        <w:jc w:val="left"/>
      </w:pPr>
      <w:r>
        <w:rPr>
          <w:rFonts w:ascii="Times New Roman" w:hAnsi="Times New Roman" w:eastAsia="宋体"/>
          <w:b/>
          <w:sz w:val="28"/>
        </w:rPr>
        <w:t>一、申请资格</w:t>
      </w:r>
    </w:p>
    <w:p>
      <w:pPr>
        <w:spacing w:line="360" w:lineRule="auto" w:before="0" w:after="80"/>
        <w:ind w:firstLine="482"/>
        <w:jc w:val="both"/>
      </w:pPr>
      <w:r>
        <w:rPr>
          <w:rFonts w:ascii="Times New Roman" w:hAnsi="Times New Roman" w:eastAsia="宋体"/>
          <w:b w:val="0"/>
          <w:sz w:val="24"/>
        </w:rPr>
        <w:t>1.仅限于接受国内普通高校在校本科三年级学生（2026届毕业生）报名，主要招收有志于申请我院推荐免试研究生或报考我院硕士研究生的优秀学生，本科专业为中国史、世界史、考古学、文物、博物馆和学科教学（历史）专业等相关专业。</w:t>
      </w:r>
    </w:p>
    <w:p>
      <w:pPr>
        <w:spacing w:line="360" w:lineRule="auto" w:before="160" w:after="80"/>
        <w:ind w:firstLine="0"/>
        <w:jc w:val="left"/>
      </w:pPr>
      <w:r>
        <w:rPr>
          <w:rFonts w:ascii="Times New Roman" w:hAnsi="Times New Roman" w:eastAsia="宋体"/>
          <w:b/>
          <w:sz w:val="28"/>
        </w:rPr>
        <w:t>2.学习成绩优秀，本科前三年综合成绩排名原则上在本专业前20%；本科所在学校为高水平大学可适当放宽要求。</w:t>
      </w:r>
    </w:p>
    <w:p>
      <w:pPr>
        <w:spacing w:line="360" w:lineRule="auto" w:before="160" w:after="80"/>
        <w:ind w:firstLine="0"/>
        <w:jc w:val="left"/>
      </w:pPr>
      <w:r>
        <w:rPr>
          <w:rFonts w:ascii="Times New Roman" w:hAnsi="Times New Roman" w:eastAsia="宋体"/>
          <w:b/>
          <w:sz w:val="28"/>
        </w:rPr>
        <w:t>3.对历史学科有浓厚的兴趣，有志于从事历史科学研究或历史教学，有较强的研究与创新能力；对有突出学术成果者，学习成绩标准可以适当放宽。</w:t>
      </w:r>
    </w:p>
    <w:p>
      <w:pPr>
        <w:spacing w:line="360" w:lineRule="auto" w:before="160" w:after="80"/>
        <w:ind w:firstLine="0"/>
        <w:jc w:val="left"/>
      </w:pPr>
      <w:r>
        <w:rPr>
          <w:rFonts w:ascii="Times New Roman" w:hAnsi="Times New Roman" w:eastAsia="宋体"/>
          <w:b/>
          <w:sz w:val="28"/>
        </w:rPr>
        <w:t>4.英语水平良好，一般应具有相当于CET-6（大学英语6级）450分以上水平。</w:t>
      </w:r>
    </w:p>
    <w:p>
      <w:pPr>
        <w:spacing w:line="360" w:lineRule="auto" w:before="160" w:after="80"/>
        <w:ind w:firstLine="0"/>
        <w:jc w:val="left"/>
      </w:pPr>
      <w:r>
        <w:rPr>
          <w:rFonts w:ascii="Times New Roman" w:hAnsi="Times New Roman" w:eastAsia="宋体"/>
          <w:b/>
          <w:sz w:val="28"/>
        </w:rPr>
        <w:t>二、申请材料</w:t>
      </w:r>
    </w:p>
    <w:p>
      <w:pPr>
        <w:spacing w:line="360" w:lineRule="auto" w:before="0" w:after="80"/>
        <w:ind w:firstLine="482"/>
        <w:jc w:val="both"/>
      </w:pPr>
      <w:r>
        <w:rPr>
          <w:rFonts w:ascii="Times New Roman" w:hAnsi="Times New Roman" w:eastAsia="宋体"/>
          <w:b w:val="0"/>
          <w:sz w:val="24"/>
        </w:rPr>
        <w:t>1.《陕西师范大学历史文化学院夏令营申请表》（附件1）</w:t>
      </w:r>
    </w:p>
    <w:p>
      <w:pPr>
        <w:spacing w:line="360" w:lineRule="auto" w:before="0" w:after="80"/>
        <w:ind w:firstLine="482"/>
        <w:jc w:val="both"/>
      </w:pPr>
      <w:r>
        <w:rPr>
          <w:rFonts w:ascii="Times New Roman" w:hAnsi="Times New Roman" w:eastAsia="宋体"/>
          <w:b w:val="0"/>
          <w:sz w:val="24"/>
        </w:rPr>
        <w:t>2．个人陈述及研究计划（限1000字）(附件2)一份。</w:t>
      </w:r>
    </w:p>
    <w:p>
      <w:pPr>
        <w:spacing w:line="360" w:lineRule="auto" w:before="160" w:after="80"/>
        <w:ind w:firstLine="0"/>
        <w:jc w:val="left"/>
      </w:pPr>
      <w:r>
        <w:rPr>
          <w:rFonts w:ascii="Times New Roman" w:hAnsi="Times New Roman" w:eastAsia="宋体"/>
          <w:b/>
          <w:sz w:val="28"/>
        </w:rPr>
        <w:t>3.本科成绩单（须加盖学校教务处公章），应包括申请者大学前5学期成绩，及专业人数和本人在全专业学生中的成绩排名。</w:t>
      </w:r>
    </w:p>
    <w:p>
      <w:pPr>
        <w:spacing w:line="360" w:lineRule="auto" w:before="160" w:after="80"/>
        <w:ind w:firstLine="0"/>
        <w:jc w:val="left"/>
      </w:pPr>
      <w:r>
        <w:rPr>
          <w:rFonts w:ascii="Times New Roman" w:hAnsi="Times New Roman" w:eastAsia="宋体"/>
          <w:b/>
          <w:sz w:val="28"/>
        </w:rPr>
        <w:t>4.申请者本人身份证、学生证（学号页）扫描件各一份。</w:t>
      </w:r>
    </w:p>
    <w:p>
      <w:pPr>
        <w:spacing w:line="360" w:lineRule="auto" w:before="160" w:after="80"/>
        <w:ind w:firstLine="0"/>
        <w:jc w:val="left"/>
      </w:pPr>
      <w:r>
        <w:rPr>
          <w:rFonts w:ascii="Times New Roman" w:hAnsi="Times New Roman" w:eastAsia="宋体"/>
          <w:b/>
          <w:sz w:val="28"/>
        </w:rPr>
        <w:t>5.其他证明材料扫描件（如已发表论文、各类获奖或资格证书、国家英语六级考试成绩、TOEFL、雅思或GRE/GMAT成绩等体现自身英语水平的证明材料）各一份。</w:t>
      </w:r>
    </w:p>
    <w:p>
      <w:pPr>
        <w:spacing w:line="360" w:lineRule="auto" w:before="160" w:after="80"/>
        <w:ind w:firstLine="0"/>
        <w:jc w:val="left"/>
      </w:pPr>
      <w:r>
        <w:rPr>
          <w:rFonts w:ascii="Times New Roman" w:hAnsi="Times New Roman" w:eastAsia="宋体"/>
          <w:b/>
          <w:sz w:val="28"/>
        </w:rPr>
        <w:t>三、申请程序</w:t>
      </w:r>
    </w:p>
    <w:p>
      <w:pPr>
        <w:spacing w:line="360" w:lineRule="auto" w:before="0" w:after="80"/>
        <w:ind w:firstLine="482"/>
        <w:jc w:val="both"/>
      </w:pPr>
      <w:r>
        <w:rPr>
          <w:rFonts w:ascii="Times New Roman" w:hAnsi="Times New Roman" w:eastAsia="宋体"/>
          <w:b w:val="0"/>
          <w:sz w:val="24"/>
        </w:rPr>
        <w:t>1.将申请材料扫描制作成一个PDF文件，发送至qinaixin@snnu.edu.cn。报名时间：2025年7月1日-7月4日12时，文件命名方式：所在学校+申请专业+姓名。</w:t>
      </w:r>
    </w:p>
    <w:p>
      <w:pPr>
        <w:spacing w:line="360" w:lineRule="auto" w:before="160" w:after="80"/>
        <w:ind w:firstLine="0"/>
        <w:jc w:val="left"/>
      </w:pPr>
      <w:r>
        <w:rPr>
          <w:rFonts w:ascii="Times New Roman" w:hAnsi="Times New Roman" w:eastAsia="宋体"/>
          <w:b/>
          <w:sz w:val="28"/>
        </w:rPr>
        <w:t>2. 申请学生请务必于报名时间期限内，完成《陕西师范大学历史文化学院2025年“优秀大学生”夏令营活动报名申请问卷》的填写，链接如下：</w:t>
      </w:r>
    </w:p>
    <w:p>
      <w:pPr>
        <w:spacing w:line="360" w:lineRule="auto" w:before="0" w:after="80"/>
        <w:ind w:firstLine="482"/>
        <w:jc w:val="both"/>
      </w:pPr>
      <w:r>
        <w:rPr>
          <w:rFonts w:ascii="Times New Roman" w:hAnsi="Times New Roman" w:eastAsia="宋体"/>
          <w:b w:val="0"/>
          <w:sz w:val="24"/>
        </w:rPr>
        <w:t>https://www.wjx.cn/vm/PEM0sWS.aspx#</w:t>
      </w:r>
    </w:p>
    <w:p>
      <w:pPr>
        <w:spacing w:line="360" w:lineRule="auto" w:before="160" w:after="80"/>
        <w:ind w:firstLine="0"/>
        <w:jc w:val="left"/>
      </w:pPr>
      <w:r>
        <w:rPr>
          <w:rFonts w:ascii="Times New Roman" w:hAnsi="Times New Roman" w:eastAsia="宋体"/>
          <w:b/>
          <w:sz w:val="28"/>
        </w:rPr>
        <w:t>3.我院将及时对您的申请进行认真审查、评估与筛选后，于2025年7月7日在陕西师范大学历史文化学院网页上公布参营学生名单。</w:t>
      </w:r>
    </w:p>
    <w:p>
      <w:pPr>
        <w:spacing w:line="360" w:lineRule="auto" w:before="160" w:after="80"/>
        <w:ind w:firstLine="0"/>
        <w:jc w:val="left"/>
      </w:pPr>
      <w:r>
        <w:rPr>
          <w:rFonts w:ascii="Times New Roman" w:hAnsi="Times New Roman" w:eastAsia="宋体"/>
          <w:b/>
          <w:sz w:val="28"/>
        </w:rPr>
        <w:t>四、学员待遇</w:t>
      </w:r>
    </w:p>
    <w:p>
      <w:pPr>
        <w:spacing w:line="360" w:lineRule="auto" w:before="160" w:after="80"/>
        <w:ind w:firstLine="0"/>
        <w:jc w:val="left"/>
      </w:pPr>
      <w:r>
        <w:rPr>
          <w:rFonts w:ascii="Times New Roman" w:hAnsi="Times New Roman" w:eastAsia="宋体"/>
          <w:b/>
          <w:sz w:val="28"/>
        </w:rPr>
        <w:t>1.按时报到、全程听课者，将由陕西师范大学颁发结业证书。</w:t>
      </w:r>
    </w:p>
    <w:p>
      <w:pPr>
        <w:spacing w:line="360" w:lineRule="auto" w:before="160" w:after="80"/>
        <w:ind w:firstLine="0"/>
        <w:jc w:val="left"/>
      </w:pPr>
      <w:r>
        <w:rPr>
          <w:rFonts w:ascii="Times New Roman" w:hAnsi="Times New Roman" w:eastAsia="宋体"/>
          <w:b/>
          <w:sz w:val="28"/>
        </w:rPr>
        <w:t>五、学员义务</w:t>
      </w:r>
    </w:p>
    <w:p>
      <w:pPr>
        <w:spacing w:line="360" w:lineRule="auto" w:before="160" w:after="80"/>
        <w:ind w:firstLine="0"/>
        <w:jc w:val="left"/>
      </w:pPr>
      <w:r>
        <w:rPr>
          <w:rFonts w:ascii="Times New Roman" w:hAnsi="Times New Roman" w:eastAsia="宋体"/>
          <w:b/>
          <w:sz w:val="28"/>
        </w:rPr>
        <w:t>1.所有学员在营期间，需遵守相应的规章制度，有违反纪律或中途退出者，则不再拥有夏令营优秀学员候选资格。</w:t>
      </w:r>
    </w:p>
    <w:p>
      <w:pPr>
        <w:spacing w:line="360" w:lineRule="auto" w:before="160" w:after="80"/>
        <w:ind w:firstLine="0"/>
        <w:jc w:val="left"/>
      </w:pPr>
      <w:r>
        <w:rPr>
          <w:rFonts w:ascii="Times New Roman" w:hAnsi="Times New Roman" w:eastAsia="宋体"/>
          <w:b/>
          <w:sz w:val="28"/>
        </w:rPr>
        <w:t>2.全体学员应按夏令营的统一要求按时进入课堂学习。对不遵守夏令营制度者，学院有权终止其学员资格。</w:t>
      </w:r>
    </w:p>
    <w:p>
      <w:pPr>
        <w:spacing w:line="360" w:lineRule="auto" w:before="160" w:after="80"/>
        <w:ind w:firstLine="0"/>
        <w:jc w:val="left"/>
      </w:pPr>
      <w:r>
        <w:rPr>
          <w:rFonts w:ascii="Times New Roman" w:hAnsi="Times New Roman" w:eastAsia="宋体"/>
          <w:b/>
          <w:sz w:val="28"/>
        </w:rPr>
        <w:t>3.学员应按照夏令营的统一要求主动参加课程讨论，不私录课程视频。</w:t>
      </w:r>
    </w:p>
    <w:p>
      <w:pPr>
        <w:spacing w:line="360" w:lineRule="auto" w:before="160" w:after="80"/>
        <w:ind w:firstLine="0"/>
        <w:jc w:val="left"/>
      </w:pPr>
      <w:r>
        <w:rPr>
          <w:rFonts w:ascii="Times New Roman" w:hAnsi="Times New Roman" w:eastAsia="宋体"/>
          <w:b/>
          <w:sz w:val="28"/>
        </w:rPr>
        <w:t>4.学员必须保证所提供材料的真实性，否则取消学员资格和营员资格。</w:t>
      </w:r>
    </w:p>
    <w:p>
      <w:pPr>
        <w:spacing w:line="360" w:lineRule="auto" w:before="160" w:after="80"/>
        <w:ind w:firstLine="0"/>
        <w:jc w:val="left"/>
      </w:pPr>
      <w:r>
        <w:rPr>
          <w:rFonts w:ascii="Times New Roman" w:hAnsi="Times New Roman" w:eastAsia="宋体"/>
          <w:b/>
          <w:sz w:val="28"/>
        </w:rPr>
        <w:t>5.夏令营日程安排将通过QQ群消息发布相关通知。</w:t>
      </w:r>
    </w:p>
    <w:p>
      <w:pPr>
        <w:spacing w:line="360" w:lineRule="auto" w:before="160" w:after="80"/>
        <w:ind w:firstLine="0"/>
        <w:jc w:val="left"/>
      </w:pPr>
      <w:r>
        <w:rPr>
          <w:rFonts w:ascii="Times New Roman" w:hAnsi="Times New Roman" w:eastAsia="宋体"/>
          <w:b/>
          <w:sz w:val="28"/>
        </w:rPr>
        <w:t>六、联系方式</w:t>
      </w:r>
    </w:p>
    <w:p>
      <w:pPr>
        <w:spacing w:line="360" w:lineRule="auto" w:before="160" w:after="80"/>
        <w:ind w:firstLine="0"/>
        <w:jc w:val="left"/>
      </w:pPr>
      <w:r>
        <w:rPr>
          <w:rFonts w:ascii="Times New Roman" w:hAnsi="Times New Roman" w:eastAsia="宋体"/>
          <w:b/>
          <w:sz w:val="28"/>
        </w:rPr>
        <w:t>1.通讯地址：陕西省西安市长安区西长安街620号陕西师范大学历史文化学院（邮政编码：710119）</w:t>
      </w:r>
    </w:p>
    <w:p>
      <w:pPr>
        <w:spacing w:line="360" w:lineRule="auto" w:before="160" w:after="80"/>
        <w:ind w:firstLine="0"/>
        <w:jc w:val="left"/>
      </w:pPr>
      <w:r>
        <w:rPr>
          <w:rFonts w:ascii="Times New Roman" w:hAnsi="Times New Roman" w:eastAsia="宋体"/>
          <w:b/>
          <w:sz w:val="28"/>
        </w:rPr>
        <w:t>2.联系人：齐老师（工作日8:00—12:00；14:30—17:30）</w:t>
      </w:r>
    </w:p>
    <w:p>
      <w:pPr>
        <w:spacing w:line="360" w:lineRule="auto" w:before="160" w:after="80"/>
        <w:ind w:firstLine="0"/>
        <w:jc w:val="left"/>
      </w:pPr>
      <w:r>
        <w:rPr>
          <w:rFonts w:ascii="Times New Roman" w:hAnsi="Times New Roman" w:eastAsia="宋体"/>
          <w:b/>
          <w:sz w:val="28"/>
        </w:rPr>
        <w:t>3.电话：029-85310060转802</w:t>
      </w:r>
    </w:p>
    <w:p>
      <w:pPr>
        <w:spacing w:line="360" w:lineRule="auto" w:before="120" w:after="60"/>
        <w:ind w:firstLine="0"/>
        <w:jc w:val="left"/>
      </w:pPr>
      <w:r>
        <w:rPr>
          <w:rFonts w:ascii="Times New Roman" w:hAnsi="Times New Roman" w:eastAsia="宋体"/>
          <w:b/>
          <w:sz w:val="24"/>
        </w:rPr>
        <w:t>陕西师范大学历史文化学院</w:t>
      </w:r>
    </w:p>
    <w:p>
      <w:pPr>
        <w:spacing w:line="360" w:lineRule="auto" w:before="120" w:after="60"/>
        <w:ind w:firstLine="0"/>
        <w:jc w:val="left"/>
      </w:pPr>
      <w:r>
        <w:rPr>
          <w:rFonts w:ascii="Times New Roman" w:hAnsi="Times New Roman" w:eastAsia="宋体"/>
          <w:b/>
          <w:sz w:val="24"/>
        </w:rPr>
        <w:t>2025年7月1日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