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新疆师范大学生命科学学院2024年推免研究生拟推荐名单公示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新疆师范大学生命科学学院推免研究生工作小组于2023年9月20日召开应届优秀本科生推免评审会议。评审小组依据学校推免工作通知及学院研究生推免细则，对提交申请的13位同学开展评议及推荐工作。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发布日期：2023年9月20日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王维婧，本科专业：生物技术，专业方向：动物学，专业所属院校：新疆师范大学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陈佳一，本科专业：生物科学，专业方向：生物化学与分子生物学，专业所属院校：新疆师范大学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郑宇娟，本科专业：生物科学，专业方向：植物学，专业所属院校：新疆师范大学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刘欢，本科专业：生物科学，专业方向：微生物学，专业所属院校：新疆师范大学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黄仁豪，本科专业：生物科学，专业方向：课程与教学论，专业所属院校：新疆师范大学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二、公示期及异议反馈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公示期：2023年9月20日至9月23日。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公示期间如有异议，可反馈至生命科学学院行政办公室，联系电话：18399761385。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新疆师范大学生命科学学院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2023年9月20日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