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远交大交通学院2025届优秀应届本科毕业生免试攻读研究生拟推荐名单公示</w:t>
      </w:r>
    </w:p>
    <w:p>
      <w:pPr>
        <w:spacing w:after="80" w:lineRule="auto" w:line="360"/>
        <w:ind w:firstLine="482"/>
        <w:jc w:val="both"/>
      </w:pPr>
      <w:r>
        <w:rPr>
          <w:rFonts w:ascii="Times New Roman" w:hAnsi="Times New Roman" w:eastAsia="宋体"/>
          <w:b w:val="0"/>
          <w:sz w:val="24"/>
        </w:rPr>
        <w:t>根据《大连交通大学推荐优秀应届本科毕业生免试攻读硕士学位研究生管理规定》（大交大发〔2024〕33号）及《大连交通大学推荐2025届优秀应届本科毕业生免试攻读研究生工作方案》等文件要求，经学生个人申报、学院推免生遴选工作领导小组审核，现对拟推荐2025届优秀应届本科毕业生免试攻读研究生名单进行公示。</w:t>
      </w:r>
    </w:p>
    <w:p>
      <w:pPr>
        <w:spacing w:after="80" w:lineRule="auto" w:line="360"/>
        <w:ind w:firstLine="482"/>
        <w:jc w:val="both"/>
      </w:pPr>
      <w:r>
        <w:rPr>
          <w:rFonts w:ascii="Times New Roman" w:hAnsi="Times New Roman" w:eastAsia="宋体"/>
          <w:b w:val="0"/>
          <w:sz w:val="24"/>
        </w:rPr>
        <w:t>发布日期：2024年9月11日</w:t>
      </w:r>
    </w:p>
    <w:p>
      <w:pPr>
        <w:spacing w:before="160" w:after="80" w:lineRule="auto" w:line="360"/>
        <w:jc w:val="left"/>
      </w:pPr>
      <w:r>
        <w:rPr>
          <w:rFonts w:ascii="Times New Roman" w:hAnsi="Times New Roman" w:eastAsia="宋体"/>
          <w:b/>
          <w:sz w:val="28"/>
        </w:rPr>
        <w:t>一、公示时间与异议反馈</w:t>
      </w:r>
    </w:p>
    <w:p>
      <w:pPr>
        <w:spacing w:after="80" w:lineRule="auto" w:line="360"/>
        <w:ind w:firstLine="482"/>
        <w:jc w:val="both"/>
      </w:pPr>
      <w:r>
        <w:rPr>
          <w:rFonts w:ascii="Times New Roman" w:hAnsi="Times New Roman" w:eastAsia="宋体"/>
          <w:b w:val="0"/>
          <w:sz w:val="24"/>
        </w:rPr>
        <w:t>1. 公示期为3天，自2024年9月11日至2024年9月14日。</w:t>
      </w:r>
    </w:p>
    <w:p>
      <w:pPr>
        <w:spacing w:after="80" w:lineRule="auto" w:line="360"/>
        <w:ind w:firstLine="482"/>
        <w:jc w:val="both"/>
      </w:pPr>
      <w:r>
        <w:rPr>
          <w:rFonts w:ascii="Times New Roman" w:hAnsi="Times New Roman" w:eastAsia="宋体"/>
          <w:b w:val="0"/>
          <w:sz w:val="24"/>
        </w:rPr>
        <w:t>2. 如对拟推荐名单有异议，请于2024年9月14日前联系学院推免生遴选工作领导小组。</w:t>
      </w:r>
    </w:p>
    <w:p>
      <w:pPr>
        <w:spacing w:after="80" w:lineRule="auto" w:line="360"/>
        <w:ind w:firstLine="482"/>
        <w:jc w:val="both"/>
      </w:pPr>
      <w:r>
        <w:rPr>
          <w:rFonts w:ascii="Times New Roman" w:hAnsi="Times New Roman" w:eastAsia="宋体"/>
          <w:b w:val="0"/>
          <w:sz w:val="24"/>
        </w:rPr>
        <w:t>3. 联系人：苏老师；联系电话：18741143008。</w:t>
      </w:r>
    </w:p>
    <w:p>
      <w:pPr>
        <w:spacing w:after="80" w:lineRule="auto" w:line="360"/>
        <w:ind w:firstLine="482"/>
        <w:jc w:val="both"/>
      </w:pPr>
      <w:r>
        <w:rPr>
          <w:rFonts w:ascii="Times New Roman" w:hAnsi="Times New Roman" w:eastAsia="宋体"/>
          <w:b w:val="0"/>
          <w:sz w:val="24"/>
        </w:rPr>
        <w:t>4. 反映情况须实事求是并署真实姓名。</w:t>
      </w:r>
    </w:p>
    <w:p>
      <w:pPr>
        <w:spacing w:before="160" w:after="80" w:lineRule="auto" w:line="360"/>
        <w:jc w:val="left"/>
      </w:pPr>
      <w:r>
        <w:rPr>
          <w:rFonts w:ascii="Times New Roman" w:hAnsi="Times New Roman" w:eastAsia="宋体"/>
          <w:b/>
          <w:sz w:val="28"/>
        </w:rPr>
        <w:t>二、正式推荐名单（共9人，按专业推荐）</w:t>
      </w:r>
    </w:p>
    <w:p>
      <w:pPr>
        <w:spacing w:after="80" w:lineRule="auto" w:line="360"/>
        <w:ind w:firstLine="482"/>
        <w:jc w:val="both"/>
      </w:pPr>
      <w:r>
        <w:rPr>
          <w:rFonts w:ascii="Times New Roman" w:hAnsi="Times New Roman" w:eastAsia="宋体"/>
          <w:b w:val="0"/>
          <w:sz w:val="24"/>
        </w:rPr>
        <w:t>1. 车辆工程（中俄合作）专业（共4人）</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姓名</w:t>
            </w:r>
          </w:p>
        </w:tc>
        <w:tc>
          <w:tcPr>
            <w:tcW w:type="dxa" w:w="959"/>
          </w:tcPr>
          <w:p>
            <w:pPr>
              <w:spacing w:after="20" w:before="20"/>
            </w:pPr>
            <w:r/>
            <w:r>
              <w:rPr>
                <w:rFonts w:ascii="Times New Roman" w:hAnsi="Times New Roman" w:eastAsia="宋体"/>
                <w:b/>
                <w:sz w:val="21"/>
              </w:rPr>
              <w:t>班级</w:t>
            </w:r>
          </w:p>
        </w:tc>
        <w:tc>
          <w:tcPr>
            <w:tcW w:type="dxa" w:w="959"/>
          </w:tcPr>
          <w:p>
            <w:pPr>
              <w:spacing w:after="20" w:before="20"/>
            </w:pPr>
            <w:r/>
            <w:r>
              <w:rPr>
                <w:rFonts w:ascii="Times New Roman" w:hAnsi="Times New Roman" w:eastAsia="宋体"/>
                <w:b/>
                <w:sz w:val="21"/>
              </w:rPr>
              <w:t>学号</w:t>
            </w:r>
          </w:p>
        </w:tc>
        <w:tc>
          <w:tcPr>
            <w:tcW w:type="dxa" w:w="959"/>
          </w:tcPr>
          <w:p>
            <w:pPr>
              <w:spacing w:after="20" w:before="20"/>
            </w:pPr>
            <w:r/>
            <w:r>
              <w:rPr>
                <w:rFonts w:ascii="Times New Roman" w:hAnsi="Times New Roman" w:eastAsia="宋体"/>
                <w:b/>
                <w:sz w:val="21"/>
              </w:rPr>
              <w:t>外语四级</w:t>
            </w:r>
          </w:p>
        </w:tc>
        <w:tc>
          <w:tcPr>
            <w:tcW w:type="dxa" w:w="959"/>
          </w:tcPr>
          <w:p>
            <w:pPr>
              <w:spacing w:after="20" w:before="20"/>
            </w:pPr>
            <w:r/>
            <w:r>
              <w:rPr>
                <w:rFonts w:ascii="Times New Roman" w:hAnsi="Times New Roman" w:eastAsia="宋体"/>
                <w:b/>
                <w:sz w:val="21"/>
              </w:rPr>
              <w:t>首次必修课平均学分绩</w:t>
            </w:r>
          </w:p>
        </w:tc>
        <w:tc>
          <w:tcPr>
            <w:tcW w:type="dxa" w:w="959"/>
          </w:tcPr>
          <w:p>
            <w:pPr>
              <w:spacing w:after="20" w:before="20"/>
            </w:pPr>
            <w:r/>
            <w:r>
              <w:rPr>
                <w:rFonts w:ascii="Times New Roman" w:hAnsi="Times New Roman" w:eastAsia="宋体"/>
                <w:b/>
                <w:sz w:val="21"/>
              </w:rPr>
              <w:t>专业排名</w:t>
            </w:r>
          </w:p>
        </w:tc>
        <w:tc>
          <w:tcPr>
            <w:tcW w:type="dxa" w:w="959"/>
          </w:tcPr>
          <w:p>
            <w:pPr>
              <w:spacing w:after="20" w:before="20"/>
            </w:pPr>
            <w:r/>
            <w:r>
              <w:rPr>
                <w:rFonts w:ascii="Times New Roman" w:hAnsi="Times New Roman" w:eastAsia="宋体"/>
                <w:b/>
                <w:sz w:val="21"/>
              </w:rPr>
              <w:t>加分总分</w:t>
            </w:r>
          </w:p>
        </w:tc>
        <w:tc>
          <w:tcPr>
            <w:tcW w:type="dxa" w:w="959"/>
          </w:tcPr>
          <w:p>
            <w:pPr>
              <w:spacing w:after="20" w:before="20"/>
            </w:pPr>
            <w:r/>
            <w:r>
              <w:rPr>
                <w:rFonts w:ascii="Times New Roman" w:hAnsi="Times New Roman" w:eastAsia="宋体"/>
                <w:b/>
                <w:sz w:val="21"/>
              </w:rPr>
              <w:t>综合成绩</w:t>
            </w:r>
          </w:p>
        </w:tc>
        <w:tc>
          <w:tcPr>
            <w:tcW w:type="dxa" w:w="959"/>
          </w:tcPr>
          <w:p>
            <w:pPr>
              <w:spacing w:after="20" w:before="20"/>
            </w:pPr>
            <w:r/>
            <w:r>
              <w:rPr>
                <w:rFonts w:ascii="Times New Roman" w:hAnsi="Times New Roman" w:eastAsia="宋体"/>
                <w:b/>
                <w:sz w:val="21"/>
              </w:rPr>
              <w:t>推荐排名</w:t>
            </w:r>
          </w:p>
        </w:tc>
      </w:tr>
      <w:tr>
        <w:tc>
          <w:tcPr>
            <w:tcW w:type="dxa" w:w="959"/>
          </w:tcPr>
          <w:p>
            <w:pPr>
              <w:spacing w:after="20" w:before="20"/>
            </w:pPr>
            <w:r/>
            <w:r>
              <w:rPr>
                <w:rFonts w:ascii="Times New Roman" w:hAnsi="Times New Roman" w:eastAsia="宋体"/>
                <w:b w:val="0"/>
                <w:sz w:val="21"/>
              </w:rPr>
              <w:t>程川晋</w:t>
            </w:r>
          </w:p>
        </w:tc>
        <w:tc>
          <w:tcPr>
            <w:tcW w:type="dxa" w:w="959"/>
          </w:tcPr>
          <w:p>
            <w:pPr>
              <w:spacing w:after="20" w:before="20"/>
            </w:pPr>
            <w:r/>
            <w:r>
              <w:rPr>
                <w:rFonts w:ascii="Times New Roman" w:hAnsi="Times New Roman" w:eastAsia="宋体"/>
                <w:b w:val="0"/>
                <w:sz w:val="21"/>
              </w:rPr>
              <w:t>车辆(中俄合作)211</w:t>
            </w:r>
          </w:p>
        </w:tc>
        <w:tc>
          <w:tcPr>
            <w:tcW w:type="dxa" w:w="959"/>
          </w:tcPr>
          <w:p>
            <w:pPr>
              <w:spacing w:after="20" w:before="20"/>
            </w:pPr>
            <w:r/>
            <w:r>
              <w:rPr>
                <w:rFonts w:ascii="Times New Roman" w:hAnsi="Times New Roman" w:eastAsia="宋体"/>
                <w:b w:val="0"/>
                <w:sz w:val="21"/>
              </w:rPr>
              <w:t>2117030102</w:t>
            </w:r>
          </w:p>
        </w:tc>
        <w:tc>
          <w:tcPr>
            <w:tcW w:type="dxa" w:w="959"/>
          </w:tcPr>
          <w:p>
            <w:pPr>
              <w:spacing w:after="20" w:before="20"/>
            </w:pPr>
            <w:r/>
            <w:r>
              <w:rPr>
                <w:rFonts w:ascii="Times New Roman" w:hAnsi="Times New Roman" w:eastAsia="宋体"/>
                <w:b w:val="0"/>
                <w:sz w:val="21"/>
              </w:rPr>
              <w:t>438</w:t>
            </w:r>
          </w:p>
        </w:tc>
        <w:tc>
          <w:tcPr>
            <w:tcW w:type="dxa" w:w="959"/>
          </w:tcPr>
          <w:p>
            <w:pPr>
              <w:spacing w:after="20" w:before="20"/>
            </w:pPr>
            <w:r/>
            <w:r>
              <w:rPr>
                <w:rFonts w:ascii="Times New Roman" w:hAnsi="Times New Roman" w:eastAsia="宋体"/>
                <w:b w:val="0"/>
                <w:sz w:val="21"/>
              </w:rPr>
              <w:t>94.05</w:t>
            </w:r>
          </w:p>
        </w:tc>
        <w:tc>
          <w:tcPr>
            <w:tcW w:type="dxa" w:w="959"/>
          </w:tcPr>
          <w:p>
            <w:pPr>
              <w:spacing w:after="20" w:before="20"/>
            </w:pPr>
            <w:r/>
            <w:r>
              <w:rPr>
                <w:rFonts w:ascii="Times New Roman" w:hAnsi="Times New Roman" w:eastAsia="宋体"/>
                <w:b w:val="0"/>
                <w:sz w:val="21"/>
              </w:rPr>
              <w:t>1/79</w:t>
            </w:r>
          </w:p>
        </w:tc>
        <w:tc>
          <w:tcPr>
            <w:tcW w:type="dxa" w:w="959"/>
          </w:tcPr>
          <w:p>
            <w:pPr>
              <w:spacing w:after="20" w:before="20"/>
            </w:pPr>
            <w:r/>
            <w:r>
              <w:rPr>
                <w:rFonts w:ascii="Times New Roman" w:hAnsi="Times New Roman" w:eastAsia="宋体"/>
                <w:b w:val="0"/>
                <w:sz w:val="21"/>
              </w:rPr>
              <w:t>0</w:t>
            </w:r>
          </w:p>
        </w:tc>
        <w:tc>
          <w:tcPr>
            <w:tcW w:type="dxa" w:w="959"/>
          </w:tcPr>
          <w:p>
            <w:pPr>
              <w:spacing w:after="20" w:before="20"/>
            </w:pPr>
            <w:r/>
            <w:r>
              <w:rPr>
                <w:rFonts w:ascii="Times New Roman" w:hAnsi="Times New Roman" w:eastAsia="宋体"/>
                <w:b w:val="0"/>
                <w:sz w:val="21"/>
              </w:rPr>
              <w:t>94.05</w:t>
            </w:r>
          </w:p>
        </w:tc>
        <w:tc>
          <w:tcPr>
            <w:tcW w:type="dxa" w:w="959"/>
          </w:tcPr>
          <w:p>
            <w:pPr>
              <w:spacing w:after="20" w:before="20"/>
            </w:pPr>
            <w:r/>
            <w:r>
              <w:rPr>
                <w:rFonts w:ascii="Times New Roman" w:hAnsi="Times New Roman" w:eastAsia="宋体"/>
                <w:b w:val="0"/>
                <w:sz w:val="21"/>
              </w:rPr>
              <w:t>1</w:t>
            </w:r>
          </w:p>
        </w:tc>
      </w:tr>
      <w:tr>
        <w:tc>
          <w:tcPr>
            <w:tcW w:type="dxa" w:w="959"/>
          </w:tcPr>
          <w:p>
            <w:pPr>
              <w:spacing w:after="20" w:before="20"/>
            </w:pPr>
            <w:r/>
            <w:r>
              <w:rPr>
                <w:rFonts w:ascii="Times New Roman" w:hAnsi="Times New Roman" w:eastAsia="宋体"/>
                <w:b w:val="0"/>
                <w:sz w:val="21"/>
              </w:rPr>
              <w:t>于淼</w:t>
            </w:r>
          </w:p>
        </w:tc>
        <w:tc>
          <w:tcPr>
            <w:tcW w:type="dxa" w:w="959"/>
          </w:tcPr>
          <w:p>
            <w:pPr>
              <w:spacing w:after="20" w:before="20"/>
            </w:pPr>
            <w:r/>
            <w:r>
              <w:rPr>
                <w:rFonts w:ascii="Times New Roman" w:hAnsi="Times New Roman" w:eastAsia="宋体"/>
                <w:b w:val="0"/>
                <w:sz w:val="21"/>
              </w:rPr>
              <w:t>车辆(中俄合作)211</w:t>
            </w:r>
          </w:p>
        </w:tc>
        <w:tc>
          <w:tcPr>
            <w:tcW w:type="dxa" w:w="959"/>
          </w:tcPr>
          <w:p>
            <w:pPr>
              <w:spacing w:after="20" w:before="20"/>
            </w:pPr>
            <w:r/>
            <w:r>
              <w:rPr>
                <w:rFonts w:ascii="Times New Roman" w:hAnsi="Times New Roman" w:eastAsia="宋体"/>
                <w:b w:val="0"/>
                <w:sz w:val="21"/>
              </w:rPr>
              <w:t>2117030110</w:t>
            </w:r>
          </w:p>
        </w:tc>
        <w:tc>
          <w:tcPr>
            <w:tcW w:type="dxa" w:w="959"/>
          </w:tcPr>
          <w:p>
            <w:pPr>
              <w:spacing w:after="20" w:before="20"/>
            </w:pPr>
            <w:r/>
            <w:r>
              <w:rPr>
                <w:rFonts w:ascii="Times New Roman" w:hAnsi="Times New Roman" w:eastAsia="宋体"/>
                <w:b w:val="0"/>
                <w:sz w:val="21"/>
              </w:rPr>
              <w:t>438</w:t>
            </w:r>
          </w:p>
        </w:tc>
        <w:tc>
          <w:tcPr>
            <w:tcW w:type="dxa" w:w="959"/>
          </w:tcPr>
          <w:p>
            <w:pPr>
              <w:spacing w:after="20" w:before="20"/>
            </w:pPr>
            <w:r/>
            <w:r>
              <w:rPr>
                <w:rFonts w:ascii="Times New Roman" w:hAnsi="Times New Roman" w:eastAsia="宋体"/>
                <w:b w:val="0"/>
                <w:sz w:val="21"/>
              </w:rPr>
              <w:t>93.94</w:t>
            </w:r>
          </w:p>
        </w:tc>
        <w:tc>
          <w:tcPr>
            <w:tcW w:type="dxa" w:w="959"/>
          </w:tcPr>
          <w:p>
            <w:pPr>
              <w:spacing w:after="20" w:before="20"/>
            </w:pPr>
            <w:r/>
            <w:r>
              <w:rPr>
                <w:rFonts w:ascii="Times New Roman" w:hAnsi="Times New Roman" w:eastAsia="宋体"/>
                <w:b w:val="0"/>
                <w:sz w:val="21"/>
              </w:rPr>
              <w:t>2/79</w:t>
            </w:r>
          </w:p>
        </w:tc>
        <w:tc>
          <w:tcPr>
            <w:tcW w:type="dxa" w:w="959"/>
          </w:tcPr>
          <w:p>
            <w:pPr>
              <w:spacing w:after="20" w:before="20"/>
            </w:pPr>
            <w:r/>
            <w:r>
              <w:rPr>
                <w:rFonts w:ascii="Times New Roman" w:hAnsi="Times New Roman" w:eastAsia="宋体"/>
                <w:b w:val="0"/>
                <w:sz w:val="21"/>
              </w:rPr>
              <w:t>0</w:t>
            </w:r>
          </w:p>
        </w:tc>
        <w:tc>
          <w:tcPr>
            <w:tcW w:type="dxa" w:w="959"/>
          </w:tcPr>
          <w:p>
            <w:pPr>
              <w:spacing w:after="20" w:before="20"/>
            </w:pPr>
            <w:r/>
            <w:r>
              <w:rPr>
                <w:rFonts w:ascii="Times New Roman" w:hAnsi="Times New Roman" w:eastAsia="宋体"/>
                <w:b w:val="0"/>
                <w:sz w:val="21"/>
              </w:rPr>
              <w:t>93.94</w:t>
            </w:r>
          </w:p>
        </w:tc>
        <w:tc>
          <w:tcPr>
            <w:tcW w:type="dxa" w:w="959"/>
          </w:tcPr>
          <w:p>
            <w:pPr>
              <w:spacing w:after="20" w:before="20"/>
            </w:pPr>
            <w:r/>
            <w:r>
              <w:rPr>
                <w:rFonts w:ascii="Times New Roman" w:hAnsi="Times New Roman" w:eastAsia="宋体"/>
                <w:b w:val="0"/>
                <w:sz w:val="21"/>
              </w:rPr>
              <w:t>2</w:t>
            </w:r>
          </w:p>
        </w:tc>
      </w:tr>
      <w:tr>
        <w:tc>
          <w:tcPr>
            <w:tcW w:type="dxa" w:w="959"/>
          </w:tcPr>
          <w:p>
            <w:pPr>
              <w:spacing w:after="20" w:before="20"/>
            </w:pPr>
            <w:r/>
            <w:r>
              <w:rPr>
                <w:rFonts w:ascii="Times New Roman" w:hAnsi="Times New Roman" w:eastAsia="宋体"/>
                <w:b w:val="0"/>
                <w:sz w:val="21"/>
              </w:rPr>
              <w:t>任鲲杰</w:t>
            </w:r>
          </w:p>
        </w:tc>
        <w:tc>
          <w:tcPr>
            <w:tcW w:type="dxa" w:w="959"/>
          </w:tcPr>
          <w:p>
            <w:pPr>
              <w:spacing w:after="20" w:before="20"/>
            </w:pPr>
            <w:r/>
            <w:r>
              <w:rPr>
                <w:rFonts w:ascii="Times New Roman" w:hAnsi="Times New Roman" w:eastAsia="宋体"/>
                <w:b w:val="0"/>
                <w:sz w:val="21"/>
              </w:rPr>
              <w:t>车辆(中俄合作)213</w:t>
            </w:r>
          </w:p>
        </w:tc>
        <w:tc>
          <w:tcPr>
            <w:tcW w:type="dxa" w:w="959"/>
          </w:tcPr>
          <w:p>
            <w:pPr>
              <w:spacing w:after="20" w:before="20"/>
            </w:pPr>
            <w:r/>
            <w:r>
              <w:rPr>
                <w:rFonts w:ascii="Times New Roman" w:hAnsi="Times New Roman" w:eastAsia="宋体"/>
                <w:b w:val="0"/>
                <w:sz w:val="21"/>
              </w:rPr>
              <w:t>2117030301</w:t>
            </w:r>
          </w:p>
        </w:tc>
        <w:tc>
          <w:tcPr>
            <w:tcW w:type="dxa" w:w="959"/>
          </w:tcPr>
          <w:p>
            <w:pPr>
              <w:spacing w:after="20" w:before="20"/>
            </w:pPr>
            <w:r/>
            <w:r>
              <w:rPr>
                <w:rFonts w:ascii="Times New Roman" w:hAnsi="Times New Roman" w:eastAsia="宋体"/>
                <w:b w:val="0"/>
                <w:sz w:val="21"/>
              </w:rPr>
              <w:t>475</w:t>
            </w:r>
          </w:p>
        </w:tc>
        <w:tc>
          <w:tcPr>
            <w:tcW w:type="dxa" w:w="959"/>
          </w:tcPr>
          <w:p>
            <w:pPr>
              <w:spacing w:after="20" w:before="20"/>
            </w:pPr>
            <w:r/>
            <w:r>
              <w:rPr>
                <w:rFonts w:ascii="Times New Roman" w:hAnsi="Times New Roman" w:eastAsia="宋体"/>
                <w:b w:val="0"/>
                <w:sz w:val="21"/>
              </w:rPr>
              <w:t>90.57</w:t>
            </w:r>
          </w:p>
        </w:tc>
        <w:tc>
          <w:tcPr>
            <w:tcW w:type="dxa" w:w="959"/>
          </w:tcPr>
          <w:p>
            <w:pPr>
              <w:spacing w:after="20" w:before="20"/>
            </w:pPr>
            <w:r/>
            <w:r>
              <w:rPr>
                <w:rFonts w:ascii="Times New Roman" w:hAnsi="Times New Roman" w:eastAsia="宋体"/>
                <w:b w:val="0"/>
                <w:sz w:val="21"/>
              </w:rPr>
              <w:t>4/79</w:t>
            </w:r>
          </w:p>
        </w:tc>
        <w:tc>
          <w:tcPr>
            <w:tcW w:type="dxa" w:w="959"/>
          </w:tcPr>
          <w:p>
            <w:pPr>
              <w:spacing w:after="20" w:before="20"/>
            </w:pPr>
            <w:r/>
            <w:r>
              <w:rPr>
                <w:rFonts w:ascii="Times New Roman" w:hAnsi="Times New Roman" w:eastAsia="宋体"/>
                <w:b w:val="0"/>
                <w:sz w:val="21"/>
              </w:rPr>
              <w:t>0</w:t>
            </w:r>
          </w:p>
        </w:tc>
        <w:tc>
          <w:tcPr>
            <w:tcW w:type="dxa" w:w="959"/>
          </w:tcPr>
          <w:p>
            <w:pPr>
              <w:spacing w:after="20" w:before="20"/>
            </w:pPr>
            <w:r/>
            <w:r>
              <w:rPr>
                <w:rFonts w:ascii="Times New Roman" w:hAnsi="Times New Roman" w:eastAsia="宋体"/>
                <w:b w:val="0"/>
                <w:sz w:val="21"/>
              </w:rPr>
              <w:t>90.57</w:t>
            </w:r>
          </w:p>
        </w:tc>
        <w:tc>
          <w:tcPr>
            <w:tcW w:type="dxa" w:w="959"/>
          </w:tcPr>
          <w:p>
            <w:pPr>
              <w:spacing w:after="20" w:before="20"/>
            </w:pPr>
            <w:r/>
            <w:r>
              <w:rPr>
                <w:rFonts w:ascii="Times New Roman" w:hAnsi="Times New Roman" w:eastAsia="宋体"/>
                <w:b w:val="0"/>
                <w:sz w:val="21"/>
              </w:rPr>
              <w:t>3</w:t>
            </w:r>
          </w:p>
        </w:tc>
      </w:tr>
      <w:tr>
        <w:tc>
          <w:tcPr>
            <w:tcW w:type="dxa" w:w="959"/>
          </w:tcPr>
          <w:p>
            <w:pPr>
              <w:spacing w:after="20" w:before="20"/>
            </w:pPr>
            <w:r/>
            <w:r>
              <w:rPr>
                <w:rFonts w:ascii="Times New Roman" w:hAnsi="Times New Roman" w:eastAsia="宋体"/>
                <w:b w:val="0"/>
                <w:sz w:val="21"/>
              </w:rPr>
              <w:t>宋佳政</w:t>
            </w:r>
          </w:p>
        </w:tc>
        <w:tc>
          <w:tcPr>
            <w:tcW w:type="dxa" w:w="959"/>
          </w:tcPr>
          <w:p>
            <w:pPr>
              <w:spacing w:after="20" w:before="20"/>
            </w:pPr>
            <w:r/>
            <w:r>
              <w:rPr>
                <w:rFonts w:ascii="Times New Roman" w:hAnsi="Times New Roman" w:eastAsia="宋体"/>
                <w:b w:val="0"/>
                <w:sz w:val="21"/>
              </w:rPr>
              <w:t>车辆(中俄合作)211</w:t>
            </w:r>
          </w:p>
        </w:tc>
        <w:tc>
          <w:tcPr>
            <w:tcW w:type="dxa" w:w="959"/>
          </w:tcPr>
          <w:p>
            <w:pPr>
              <w:spacing w:after="20" w:before="20"/>
            </w:pPr>
            <w:r/>
            <w:r>
              <w:rPr>
                <w:rFonts w:ascii="Times New Roman" w:hAnsi="Times New Roman" w:eastAsia="宋体"/>
                <w:b w:val="0"/>
                <w:sz w:val="21"/>
              </w:rPr>
              <w:t>2117020123</w:t>
            </w:r>
          </w:p>
        </w:tc>
        <w:tc>
          <w:tcPr>
            <w:tcW w:type="dxa" w:w="959"/>
          </w:tcPr>
          <w:p>
            <w:pPr>
              <w:spacing w:after="20" w:before="20"/>
            </w:pPr>
            <w:r/>
            <w:r>
              <w:rPr>
                <w:rFonts w:ascii="Times New Roman" w:hAnsi="Times New Roman" w:eastAsia="宋体"/>
                <w:b w:val="0"/>
                <w:sz w:val="21"/>
              </w:rPr>
              <w:t>465</w:t>
            </w:r>
          </w:p>
        </w:tc>
        <w:tc>
          <w:tcPr>
            <w:tcW w:type="dxa" w:w="959"/>
          </w:tcPr>
          <w:p>
            <w:pPr>
              <w:spacing w:after="20" w:before="20"/>
            </w:pPr>
            <w:r/>
            <w:r>
              <w:rPr>
                <w:rFonts w:ascii="Times New Roman" w:hAnsi="Times New Roman" w:eastAsia="宋体"/>
                <w:b w:val="0"/>
                <w:sz w:val="21"/>
              </w:rPr>
              <w:t>90.01</w:t>
            </w:r>
          </w:p>
        </w:tc>
        <w:tc>
          <w:tcPr>
            <w:tcW w:type="dxa" w:w="959"/>
          </w:tcPr>
          <w:p>
            <w:pPr>
              <w:spacing w:after="20" w:before="20"/>
            </w:pPr>
            <w:r/>
            <w:r>
              <w:rPr>
                <w:rFonts w:ascii="Times New Roman" w:hAnsi="Times New Roman" w:eastAsia="宋体"/>
                <w:b w:val="0"/>
                <w:sz w:val="21"/>
              </w:rPr>
              <w:t>5/79</w:t>
            </w:r>
          </w:p>
        </w:tc>
        <w:tc>
          <w:tcPr>
            <w:tcW w:type="dxa" w:w="959"/>
          </w:tcPr>
          <w:p>
            <w:pPr>
              <w:spacing w:after="20" w:before="20"/>
            </w:pPr>
            <w:r/>
            <w:r>
              <w:rPr>
                <w:rFonts w:ascii="Times New Roman" w:hAnsi="Times New Roman" w:eastAsia="宋体"/>
                <w:b w:val="0"/>
                <w:sz w:val="21"/>
              </w:rPr>
              <w:t>0</w:t>
            </w:r>
          </w:p>
        </w:tc>
        <w:tc>
          <w:tcPr>
            <w:tcW w:type="dxa" w:w="959"/>
          </w:tcPr>
          <w:p>
            <w:pPr>
              <w:spacing w:after="20" w:before="20"/>
            </w:pPr>
            <w:r/>
            <w:r>
              <w:rPr>
                <w:rFonts w:ascii="Times New Roman" w:hAnsi="Times New Roman" w:eastAsia="宋体"/>
                <w:b w:val="0"/>
                <w:sz w:val="21"/>
              </w:rPr>
              <w:t>90.01</w:t>
            </w:r>
          </w:p>
        </w:tc>
        <w:tc>
          <w:tcPr>
            <w:tcW w:type="dxa" w:w="959"/>
          </w:tcPr>
          <w:p>
            <w:pPr>
              <w:spacing w:after="20" w:before="20"/>
            </w:pPr>
            <w:r/>
            <w:r>
              <w:rPr>
                <w:rFonts w:ascii="Times New Roman" w:hAnsi="Times New Roman" w:eastAsia="宋体"/>
                <w:b w:val="0"/>
                <w:sz w:val="21"/>
              </w:rPr>
              <w:t>4</w:t>
            </w:r>
          </w:p>
        </w:tc>
      </w:tr>
    </w:tbl>
    <w:p>
      <w:pPr>
        <w:spacing w:after="80" w:lineRule="auto" w:line="360"/>
        <w:ind w:firstLine="482"/>
        <w:jc w:val="both"/>
      </w:pPr>
      <w:r>
        <w:rPr>
          <w:rFonts w:ascii="Times New Roman" w:hAnsi="Times New Roman" w:eastAsia="宋体"/>
          <w:b w:val="0"/>
          <w:sz w:val="24"/>
        </w:rPr>
        <w:t>2. 机械工程（中俄合作）专业（共3人）</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姓名</w:t>
            </w:r>
          </w:p>
        </w:tc>
        <w:tc>
          <w:tcPr>
            <w:tcW w:type="dxa" w:w="959"/>
          </w:tcPr>
          <w:p>
            <w:pPr>
              <w:spacing w:after="20" w:before="20"/>
            </w:pPr>
            <w:r/>
            <w:r>
              <w:rPr>
                <w:rFonts w:ascii="Times New Roman" w:hAnsi="Times New Roman" w:eastAsia="宋体"/>
                <w:b/>
                <w:sz w:val="21"/>
              </w:rPr>
              <w:t>班级</w:t>
            </w:r>
          </w:p>
        </w:tc>
        <w:tc>
          <w:tcPr>
            <w:tcW w:type="dxa" w:w="959"/>
          </w:tcPr>
          <w:p>
            <w:pPr>
              <w:spacing w:after="20" w:before="20"/>
            </w:pPr>
            <w:r/>
            <w:r>
              <w:rPr>
                <w:rFonts w:ascii="Times New Roman" w:hAnsi="Times New Roman" w:eastAsia="宋体"/>
                <w:b/>
                <w:sz w:val="21"/>
              </w:rPr>
              <w:t>学号</w:t>
            </w:r>
          </w:p>
        </w:tc>
        <w:tc>
          <w:tcPr>
            <w:tcW w:type="dxa" w:w="959"/>
          </w:tcPr>
          <w:p>
            <w:pPr>
              <w:spacing w:after="20" w:before="20"/>
            </w:pPr>
            <w:r/>
            <w:r>
              <w:rPr>
                <w:rFonts w:ascii="Times New Roman" w:hAnsi="Times New Roman" w:eastAsia="宋体"/>
                <w:b/>
                <w:sz w:val="21"/>
              </w:rPr>
              <w:t>外语四级</w:t>
            </w:r>
          </w:p>
        </w:tc>
        <w:tc>
          <w:tcPr>
            <w:tcW w:type="dxa" w:w="959"/>
          </w:tcPr>
          <w:p>
            <w:pPr>
              <w:spacing w:after="20" w:before="20"/>
            </w:pPr>
            <w:r/>
            <w:r>
              <w:rPr>
                <w:rFonts w:ascii="Times New Roman" w:hAnsi="Times New Roman" w:eastAsia="宋体"/>
                <w:b/>
                <w:sz w:val="21"/>
              </w:rPr>
              <w:t>首次必修课平均学分绩</w:t>
            </w:r>
          </w:p>
        </w:tc>
        <w:tc>
          <w:tcPr>
            <w:tcW w:type="dxa" w:w="959"/>
          </w:tcPr>
          <w:p>
            <w:pPr>
              <w:spacing w:after="20" w:before="20"/>
            </w:pPr>
            <w:r/>
            <w:r>
              <w:rPr>
                <w:rFonts w:ascii="Times New Roman" w:hAnsi="Times New Roman" w:eastAsia="宋体"/>
                <w:b/>
                <w:sz w:val="21"/>
              </w:rPr>
              <w:t>专业排名</w:t>
            </w:r>
          </w:p>
        </w:tc>
        <w:tc>
          <w:tcPr>
            <w:tcW w:type="dxa" w:w="959"/>
          </w:tcPr>
          <w:p>
            <w:pPr>
              <w:spacing w:after="20" w:before="20"/>
            </w:pPr>
            <w:r/>
            <w:r>
              <w:rPr>
                <w:rFonts w:ascii="Times New Roman" w:hAnsi="Times New Roman" w:eastAsia="宋体"/>
                <w:b/>
                <w:sz w:val="21"/>
              </w:rPr>
              <w:t>加分总分</w:t>
            </w:r>
          </w:p>
        </w:tc>
        <w:tc>
          <w:tcPr>
            <w:tcW w:type="dxa" w:w="959"/>
          </w:tcPr>
          <w:p>
            <w:pPr>
              <w:spacing w:after="20" w:before="20"/>
            </w:pPr>
            <w:r/>
            <w:r>
              <w:rPr>
                <w:rFonts w:ascii="Times New Roman" w:hAnsi="Times New Roman" w:eastAsia="宋体"/>
                <w:b/>
                <w:sz w:val="21"/>
              </w:rPr>
              <w:t>综合成绩</w:t>
            </w:r>
          </w:p>
        </w:tc>
        <w:tc>
          <w:tcPr>
            <w:tcW w:type="dxa" w:w="959"/>
          </w:tcPr>
          <w:p>
            <w:pPr>
              <w:spacing w:after="20" w:before="20"/>
            </w:pPr>
            <w:r/>
            <w:r>
              <w:rPr>
                <w:rFonts w:ascii="Times New Roman" w:hAnsi="Times New Roman" w:eastAsia="宋体"/>
                <w:b/>
                <w:sz w:val="21"/>
              </w:rPr>
              <w:t>推荐排名</w:t>
            </w:r>
          </w:p>
        </w:tc>
      </w:tr>
      <w:tr>
        <w:tc>
          <w:tcPr>
            <w:tcW w:type="dxa" w:w="959"/>
          </w:tcPr>
          <w:p>
            <w:pPr>
              <w:spacing w:after="20" w:before="20"/>
            </w:pPr>
            <w:r/>
            <w:r>
              <w:rPr>
                <w:rFonts w:ascii="Times New Roman" w:hAnsi="Times New Roman" w:eastAsia="宋体"/>
                <w:b w:val="0"/>
                <w:sz w:val="21"/>
              </w:rPr>
              <w:t>梁屹康</w:t>
            </w:r>
          </w:p>
        </w:tc>
        <w:tc>
          <w:tcPr>
            <w:tcW w:type="dxa" w:w="959"/>
          </w:tcPr>
          <w:p>
            <w:pPr>
              <w:spacing w:after="20" w:before="20"/>
            </w:pPr>
            <w:r/>
            <w:r>
              <w:rPr>
                <w:rFonts w:ascii="Times New Roman" w:hAnsi="Times New Roman" w:eastAsia="宋体"/>
                <w:b w:val="0"/>
                <w:sz w:val="21"/>
              </w:rPr>
              <w:t>机械(中俄合作)212</w:t>
            </w:r>
          </w:p>
        </w:tc>
        <w:tc>
          <w:tcPr>
            <w:tcW w:type="dxa" w:w="959"/>
          </w:tcPr>
          <w:p>
            <w:pPr>
              <w:spacing w:after="20" w:before="20"/>
            </w:pPr>
            <w:r/>
            <w:r>
              <w:rPr>
                <w:rFonts w:ascii="Times New Roman" w:hAnsi="Times New Roman" w:eastAsia="宋体"/>
                <w:b w:val="0"/>
                <w:sz w:val="21"/>
              </w:rPr>
              <w:t>2117010230</w:t>
            </w:r>
          </w:p>
        </w:tc>
        <w:tc>
          <w:tcPr>
            <w:tcW w:type="dxa" w:w="959"/>
          </w:tcPr>
          <w:p>
            <w:pPr>
              <w:spacing w:after="20" w:before="20"/>
            </w:pPr>
            <w:r/>
            <w:r>
              <w:rPr>
                <w:rFonts w:ascii="Times New Roman" w:hAnsi="Times New Roman" w:eastAsia="宋体"/>
                <w:b w:val="0"/>
                <w:sz w:val="21"/>
              </w:rPr>
              <w:t>464</w:t>
            </w:r>
          </w:p>
        </w:tc>
        <w:tc>
          <w:tcPr>
            <w:tcW w:type="dxa" w:w="959"/>
          </w:tcPr>
          <w:p>
            <w:pPr>
              <w:spacing w:after="20" w:before="20"/>
            </w:pPr>
            <w:r/>
            <w:r>
              <w:rPr>
                <w:rFonts w:ascii="Times New Roman" w:hAnsi="Times New Roman" w:eastAsia="宋体"/>
                <w:b w:val="0"/>
                <w:sz w:val="21"/>
              </w:rPr>
              <w:t>88.32</w:t>
            </w:r>
          </w:p>
        </w:tc>
        <w:tc>
          <w:tcPr>
            <w:tcW w:type="dxa" w:w="959"/>
          </w:tcPr>
          <w:p>
            <w:pPr>
              <w:spacing w:after="20" w:before="20"/>
            </w:pPr>
            <w:r/>
            <w:r>
              <w:rPr>
                <w:rFonts w:ascii="Times New Roman" w:hAnsi="Times New Roman" w:eastAsia="宋体"/>
                <w:b w:val="0"/>
                <w:sz w:val="21"/>
              </w:rPr>
              <w:t>1/69</w:t>
            </w:r>
          </w:p>
        </w:tc>
        <w:tc>
          <w:tcPr>
            <w:tcW w:type="dxa" w:w="959"/>
          </w:tcPr>
          <w:p>
            <w:pPr>
              <w:spacing w:after="20" w:before="20"/>
            </w:pPr>
            <w:r/>
            <w:r>
              <w:rPr>
                <w:rFonts w:ascii="Times New Roman" w:hAnsi="Times New Roman" w:eastAsia="宋体"/>
                <w:b w:val="0"/>
                <w:sz w:val="21"/>
              </w:rPr>
              <w:t>0</w:t>
            </w:r>
          </w:p>
        </w:tc>
        <w:tc>
          <w:tcPr>
            <w:tcW w:type="dxa" w:w="959"/>
          </w:tcPr>
          <w:p>
            <w:pPr>
              <w:spacing w:after="20" w:before="20"/>
            </w:pPr>
            <w:r/>
            <w:r>
              <w:rPr>
                <w:rFonts w:ascii="Times New Roman" w:hAnsi="Times New Roman" w:eastAsia="宋体"/>
                <w:b w:val="0"/>
                <w:sz w:val="21"/>
              </w:rPr>
              <w:t>88.32</w:t>
            </w:r>
          </w:p>
        </w:tc>
        <w:tc>
          <w:tcPr>
            <w:tcW w:type="dxa" w:w="959"/>
          </w:tcPr>
          <w:p>
            <w:pPr>
              <w:spacing w:after="20" w:before="20"/>
            </w:pPr>
            <w:r/>
            <w:r>
              <w:rPr>
                <w:rFonts w:ascii="Times New Roman" w:hAnsi="Times New Roman" w:eastAsia="宋体"/>
                <w:b w:val="0"/>
                <w:sz w:val="21"/>
              </w:rPr>
              <w:t>1</w:t>
            </w:r>
          </w:p>
        </w:tc>
      </w:tr>
      <w:tr>
        <w:tc>
          <w:tcPr>
            <w:tcW w:type="dxa" w:w="959"/>
          </w:tcPr>
          <w:p>
            <w:pPr>
              <w:spacing w:after="20" w:before="20"/>
            </w:pPr>
            <w:r/>
            <w:r>
              <w:rPr>
                <w:rFonts w:ascii="Times New Roman" w:hAnsi="Times New Roman" w:eastAsia="宋体"/>
                <w:b w:val="0"/>
                <w:sz w:val="21"/>
              </w:rPr>
              <w:t>吴俊博</w:t>
            </w:r>
          </w:p>
        </w:tc>
        <w:tc>
          <w:tcPr>
            <w:tcW w:type="dxa" w:w="959"/>
          </w:tcPr>
          <w:p>
            <w:pPr>
              <w:spacing w:after="20" w:before="20"/>
            </w:pPr>
            <w:r/>
            <w:r>
              <w:rPr>
                <w:rFonts w:ascii="Times New Roman" w:hAnsi="Times New Roman" w:eastAsia="宋体"/>
                <w:b w:val="0"/>
                <w:sz w:val="21"/>
              </w:rPr>
              <w:t>机械(中俄合作)213</w:t>
            </w:r>
          </w:p>
        </w:tc>
        <w:tc>
          <w:tcPr>
            <w:tcW w:type="dxa" w:w="959"/>
          </w:tcPr>
          <w:p>
            <w:pPr>
              <w:spacing w:after="20" w:before="20"/>
            </w:pPr>
            <w:r/>
            <w:r>
              <w:rPr>
                <w:rFonts w:ascii="Times New Roman" w:hAnsi="Times New Roman" w:eastAsia="宋体"/>
                <w:b w:val="0"/>
                <w:sz w:val="21"/>
              </w:rPr>
              <w:t>2117010327</w:t>
            </w:r>
          </w:p>
        </w:tc>
        <w:tc>
          <w:tcPr>
            <w:tcW w:type="dxa" w:w="959"/>
          </w:tcPr>
          <w:p>
            <w:pPr>
              <w:spacing w:after="20" w:before="20"/>
            </w:pPr>
            <w:r/>
            <w:r>
              <w:rPr>
                <w:rFonts w:ascii="Times New Roman" w:hAnsi="Times New Roman" w:eastAsia="宋体"/>
                <w:b w:val="0"/>
                <w:sz w:val="21"/>
              </w:rPr>
              <w:t>447</w:t>
            </w:r>
          </w:p>
        </w:tc>
        <w:tc>
          <w:tcPr>
            <w:tcW w:type="dxa" w:w="959"/>
          </w:tcPr>
          <w:p>
            <w:pPr>
              <w:spacing w:after="20" w:before="20"/>
            </w:pPr>
            <w:r/>
            <w:r>
              <w:rPr>
                <w:rFonts w:ascii="Times New Roman" w:hAnsi="Times New Roman" w:eastAsia="宋体"/>
                <w:b w:val="0"/>
                <w:sz w:val="21"/>
              </w:rPr>
              <w:t>87.98</w:t>
            </w:r>
          </w:p>
        </w:tc>
        <w:tc>
          <w:tcPr>
            <w:tcW w:type="dxa" w:w="959"/>
          </w:tcPr>
          <w:p>
            <w:pPr>
              <w:spacing w:after="20" w:before="20"/>
            </w:pPr>
            <w:r/>
            <w:r>
              <w:rPr>
                <w:rFonts w:ascii="Times New Roman" w:hAnsi="Times New Roman" w:eastAsia="宋体"/>
                <w:b w:val="0"/>
                <w:sz w:val="21"/>
              </w:rPr>
              <w:t>2/69</w:t>
            </w:r>
          </w:p>
        </w:tc>
        <w:tc>
          <w:tcPr>
            <w:tcW w:type="dxa" w:w="959"/>
          </w:tcPr>
          <w:p>
            <w:pPr>
              <w:spacing w:after="20" w:before="20"/>
            </w:pPr>
            <w:r/>
            <w:r>
              <w:rPr>
                <w:rFonts w:ascii="Times New Roman" w:hAnsi="Times New Roman" w:eastAsia="宋体"/>
                <w:b w:val="0"/>
                <w:sz w:val="21"/>
              </w:rPr>
              <w:t>0</w:t>
            </w:r>
          </w:p>
        </w:tc>
        <w:tc>
          <w:tcPr>
            <w:tcW w:type="dxa" w:w="959"/>
          </w:tcPr>
          <w:p>
            <w:pPr>
              <w:spacing w:after="20" w:before="20"/>
            </w:pPr>
            <w:r/>
            <w:r>
              <w:rPr>
                <w:rFonts w:ascii="Times New Roman" w:hAnsi="Times New Roman" w:eastAsia="宋体"/>
                <w:b w:val="0"/>
                <w:sz w:val="21"/>
              </w:rPr>
              <w:t>87.98</w:t>
            </w:r>
          </w:p>
        </w:tc>
        <w:tc>
          <w:tcPr>
            <w:tcW w:type="dxa" w:w="959"/>
          </w:tcPr>
          <w:p>
            <w:pPr>
              <w:spacing w:after="20" w:before="20"/>
            </w:pPr>
            <w:r/>
            <w:r>
              <w:rPr>
                <w:rFonts w:ascii="Times New Roman" w:hAnsi="Times New Roman" w:eastAsia="宋体"/>
                <w:b w:val="0"/>
                <w:sz w:val="21"/>
              </w:rPr>
              <w:t>2</w:t>
            </w:r>
          </w:p>
        </w:tc>
      </w:tr>
      <w:tr>
        <w:tc>
          <w:tcPr>
            <w:tcW w:type="dxa" w:w="959"/>
          </w:tcPr>
          <w:p>
            <w:pPr>
              <w:spacing w:after="20" w:before="20"/>
            </w:pPr>
            <w:r/>
            <w:r>
              <w:rPr>
                <w:rFonts w:ascii="Times New Roman" w:hAnsi="Times New Roman" w:eastAsia="宋体"/>
                <w:b w:val="0"/>
                <w:sz w:val="21"/>
              </w:rPr>
              <w:t>魏思佳</w:t>
            </w:r>
          </w:p>
        </w:tc>
        <w:tc>
          <w:tcPr>
            <w:tcW w:type="dxa" w:w="959"/>
          </w:tcPr>
          <w:p>
            <w:pPr>
              <w:spacing w:after="20" w:before="20"/>
            </w:pPr>
            <w:r/>
            <w:r>
              <w:rPr>
                <w:rFonts w:ascii="Times New Roman" w:hAnsi="Times New Roman" w:eastAsia="宋体"/>
                <w:b w:val="0"/>
                <w:sz w:val="21"/>
              </w:rPr>
              <w:t>机械(中俄合作)211</w:t>
            </w:r>
          </w:p>
        </w:tc>
        <w:tc>
          <w:tcPr>
            <w:tcW w:type="dxa" w:w="959"/>
          </w:tcPr>
          <w:p>
            <w:pPr>
              <w:spacing w:after="20" w:before="20"/>
            </w:pPr>
            <w:r/>
            <w:r>
              <w:rPr>
                <w:rFonts w:ascii="Times New Roman" w:hAnsi="Times New Roman" w:eastAsia="宋体"/>
                <w:b w:val="0"/>
                <w:sz w:val="21"/>
              </w:rPr>
              <w:t>2117010126</w:t>
            </w:r>
          </w:p>
        </w:tc>
        <w:tc>
          <w:tcPr>
            <w:tcW w:type="dxa" w:w="959"/>
          </w:tcPr>
          <w:p>
            <w:pPr>
              <w:spacing w:after="20" w:before="20"/>
            </w:pPr>
            <w:r/>
            <w:r>
              <w:rPr>
                <w:rFonts w:ascii="Times New Roman" w:hAnsi="Times New Roman" w:eastAsia="宋体"/>
                <w:b w:val="0"/>
                <w:sz w:val="21"/>
              </w:rPr>
              <w:t>493</w:t>
            </w:r>
          </w:p>
        </w:tc>
        <w:tc>
          <w:tcPr>
            <w:tcW w:type="dxa" w:w="959"/>
          </w:tcPr>
          <w:p>
            <w:pPr>
              <w:spacing w:after="20" w:before="20"/>
            </w:pPr>
            <w:r/>
            <w:r>
              <w:rPr>
                <w:rFonts w:ascii="Times New Roman" w:hAnsi="Times New Roman" w:eastAsia="宋体"/>
                <w:b w:val="0"/>
                <w:sz w:val="21"/>
              </w:rPr>
              <w:t>83.96</w:t>
            </w:r>
          </w:p>
        </w:tc>
        <w:tc>
          <w:tcPr>
            <w:tcW w:type="dxa" w:w="959"/>
          </w:tcPr>
          <w:p>
            <w:pPr>
              <w:spacing w:after="20" w:before="20"/>
            </w:pPr>
            <w:r/>
            <w:r>
              <w:rPr>
                <w:rFonts w:ascii="Times New Roman" w:hAnsi="Times New Roman" w:eastAsia="宋体"/>
                <w:b w:val="0"/>
                <w:sz w:val="21"/>
              </w:rPr>
              <w:t>7/69</w:t>
            </w:r>
          </w:p>
        </w:tc>
        <w:tc>
          <w:tcPr>
            <w:tcW w:type="dxa" w:w="959"/>
          </w:tcPr>
          <w:p>
            <w:pPr>
              <w:spacing w:after="20" w:before="20"/>
            </w:pPr>
            <w:r/>
            <w:r>
              <w:rPr>
                <w:rFonts w:ascii="Times New Roman" w:hAnsi="Times New Roman" w:eastAsia="宋体"/>
                <w:b w:val="0"/>
                <w:sz w:val="21"/>
              </w:rPr>
              <w:t>0</w:t>
            </w:r>
          </w:p>
        </w:tc>
        <w:tc>
          <w:tcPr>
            <w:tcW w:type="dxa" w:w="959"/>
          </w:tcPr>
          <w:p>
            <w:pPr>
              <w:spacing w:after="20" w:before="20"/>
            </w:pPr>
            <w:r/>
            <w:r>
              <w:rPr>
                <w:rFonts w:ascii="Times New Roman" w:hAnsi="Times New Roman" w:eastAsia="宋体"/>
                <w:b w:val="0"/>
                <w:sz w:val="21"/>
              </w:rPr>
              <w:t>83.96</w:t>
            </w:r>
          </w:p>
        </w:tc>
        <w:tc>
          <w:tcPr>
            <w:tcW w:type="dxa" w:w="959"/>
          </w:tcPr>
          <w:p>
            <w:pPr>
              <w:spacing w:after="20" w:before="20"/>
            </w:pPr>
            <w:r/>
            <w:r>
              <w:rPr>
                <w:rFonts w:ascii="Times New Roman" w:hAnsi="Times New Roman" w:eastAsia="宋体"/>
                <w:b w:val="0"/>
                <w:sz w:val="21"/>
              </w:rPr>
              <w:t>3</w:t>
            </w:r>
          </w:p>
        </w:tc>
      </w:tr>
    </w:tbl>
    <w:p>
      <w:pPr>
        <w:spacing w:after="80" w:lineRule="auto" w:line="360"/>
        <w:ind w:firstLine="482"/>
        <w:jc w:val="both"/>
      </w:pPr>
      <w:r>
        <w:rPr>
          <w:rFonts w:ascii="Times New Roman" w:hAnsi="Times New Roman" w:eastAsia="宋体"/>
          <w:b w:val="0"/>
          <w:sz w:val="24"/>
        </w:rPr>
        <w:t>3. 土木工程（中俄合作）专业（共2人）</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姓名</w:t>
            </w:r>
          </w:p>
        </w:tc>
        <w:tc>
          <w:tcPr>
            <w:tcW w:type="dxa" w:w="959"/>
          </w:tcPr>
          <w:p>
            <w:pPr>
              <w:spacing w:after="20" w:before="20"/>
            </w:pPr>
            <w:r/>
            <w:r>
              <w:rPr>
                <w:rFonts w:ascii="Times New Roman" w:hAnsi="Times New Roman" w:eastAsia="宋体"/>
                <w:b/>
                <w:sz w:val="21"/>
              </w:rPr>
              <w:t>班级</w:t>
            </w:r>
          </w:p>
        </w:tc>
        <w:tc>
          <w:tcPr>
            <w:tcW w:type="dxa" w:w="959"/>
          </w:tcPr>
          <w:p>
            <w:pPr>
              <w:spacing w:after="20" w:before="20"/>
            </w:pPr>
            <w:r/>
            <w:r>
              <w:rPr>
                <w:rFonts w:ascii="Times New Roman" w:hAnsi="Times New Roman" w:eastAsia="宋体"/>
                <w:b/>
                <w:sz w:val="21"/>
              </w:rPr>
              <w:t>学号</w:t>
            </w:r>
          </w:p>
        </w:tc>
        <w:tc>
          <w:tcPr>
            <w:tcW w:type="dxa" w:w="959"/>
          </w:tcPr>
          <w:p>
            <w:pPr>
              <w:spacing w:after="20" w:before="20"/>
            </w:pPr>
            <w:r/>
            <w:r>
              <w:rPr>
                <w:rFonts w:ascii="Times New Roman" w:hAnsi="Times New Roman" w:eastAsia="宋体"/>
                <w:b/>
                <w:sz w:val="21"/>
              </w:rPr>
              <w:t>外语四级</w:t>
            </w:r>
          </w:p>
        </w:tc>
        <w:tc>
          <w:tcPr>
            <w:tcW w:type="dxa" w:w="959"/>
          </w:tcPr>
          <w:p>
            <w:pPr>
              <w:spacing w:after="20" w:before="20"/>
            </w:pPr>
            <w:r/>
            <w:r>
              <w:rPr>
                <w:rFonts w:ascii="Times New Roman" w:hAnsi="Times New Roman" w:eastAsia="宋体"/>
                <w:b/>
                <w:sz w:val="21"/>
              </w:rPr>
              <w:t>首次必修课平均学分绩</w:t>
            </w:r>
          </w:p>
        </w:tc>
        <w:tc>
          <w:tcPr>
            <w:tcW w:type="dxa" w:w="959"/>
          </w:tcPr>
          <w:p>
            <w:pPr>
              <w:spacing w:after="20" w:before="20"/>
            </w:pPr>
            <w:r/>
            <w:r>
              <w:rPr>
                <w:rFonts w:ascii="Times New Roman" w:hAnsi="Times New Roman" w:eastAsia="宋体"/>
                <w:b/>
                <w:sz w:val="21"/>
              </w:rPr>
              <w:t>专业排名</w:t>
            </w:r>
          </w:p>
        </w:tc>
        <w:tc>
          <w:tcPr>
            <w:tcW w:type="dxa" w:w="959"/>
          </w:tcPr>
          <w:p>
            <w:pPr>
              <w:spacing w:after="20" w:before="20"/>
            </w:pPr>
            <w:r/>
            <w:r>
              <w:rPr>
                <w:rFonts w:ascii="Times New Roman" w:hAnsi="Times New Roman" w:eastAsia="宋体"/>
                <w:b/>
                <w:sz w:val="21"/>
              </w:rPr>
              <w:t>加分总分</w:t>
            </w:r>
          </w:p>
        </w:tc>
        <w:tc>
          <w:tcPr>
            <w:tcW w:type="dxa" w:w="959"/>
          </w:tcPr>
          <w:p>
            <w:pPr>
              <w:spacing w:after="20" w:before="20"/>
            </w:pPr>
            <w:r/>
            <w:r>
              <w:rPr>
                <w:rFonts w:ascii="Times New Roman" w:hAnsi="Times New Roman" w:eastAsia="宋体"/>
                <w:b/>
                <w:sz w:val="21"/>
              </w:rPr>
              <w:t>综合成绩</w:t>
            </w:r>
          </w:p>
        </w:tc>
        <w:tc>
          <w:tcPr>
            <w:tcW w:type="dxa" w:w="959"/>
          </w:tcPr>
          <w:p>
            <w:pPr>
              <w:spacing w:after="20" w:before="20"/>
            </w:pPr>
            <w:r/>
            <w:r>
              <w:rPr>
                <w:rFonts w:ascii="Times New Roman" w:hAnsi="Times New Roman" w:eastAsia="宋体"/>
                <w:b/>
                <w:sz w:val="21"/>
              </w:rPr>
              <w:t>推荐排名</w:t>
            </w:r>
          </w:p>
        </w:tc>
      </w:tr>
      <w:tr>
        <w:tc>
          <w:tcPr>
            <w:tcW w:type="dxa" w:w="959"/>
          </w:tcPr>
          <w:p>
            <w:pPr>
              <w:spacing w:after="20" w:before="20"/>
            </w:pPr>
            <w:r/>
            <w:r>
              <w:rPr>
                <w:rFonts w:ascii="Times New Roman" w:hAnsi="Times New Roman" w:eastAsia="宋体"/>
                <w:b w:val="0"/>
                <w:sz w:val="21"/>
              </w:rPr>
              <w:t>刘超</w:t>
            </w:r>
          </w:p>
        </w:tc>
        <w:tc>
          <w:tcPr>
            <w:tcW w:type="dxa" w:w="959"/>
          </w:tcPr>
          <w:p>
            <w:pPr>
              <w:spacing w:after="20" w:before="20"/>
            </w:pPr>
            <w:r/>
            <w:r>
              <w:rPr>
                <w:rFonts w:ascii="Times New Roman" w:hAnsi="Times New Roman" w:eastAsia="宋体"/>
                <w:b w:val="0"/>
                <w:sz w:val="21"/>
              </w:rPr>
              <w:t>土木(中俄合作)211</w:t>
            </w:r>
          </w:p>
        </w:tc>
        <w:tc>
          <w:tcPr>
            <w:tcW w:type="dxa" w:w="959"/>
          </w:tcPr>
          <w:p>
            <w:pPr>
              <w:spacing w:after="20" w:before="20"/>
            </w:pPr>
            <w:r/>
            <w:r>
              <w:rPr>
                <w:rFonts w:ascii="Times New Roman" w:hAnsi="Times New Roman" w:eastAsia="宋体"/>
                <w:b w:val="0"/>
                <w:sz w:val="21"/>
              </w:rPr>
              <w:t>2117020102</w:t>
            </w:r>
          </w:p>
        </w:tc>
        <w:tc>
          <w:tcPr>
            <w:tcW w:type="dxa" w:w="959"/>
          </w:tcPr>
          <w:p>
            <w:pPr>
              <w:spacing w:after="20" w:before="20"/>
            </w:pPr>
            <w:r/>
            <w:r>
              <w:rPr>
                <w:rFonts w:ascii="Times New Roman" w:hAnsi="Times New Roman" w:eastAsia="宋体"/>
                <w:b w:val="0"/>
                <w:sz w:val="21"/>
              </w:rPr>
              <w:t>472</w:t>
            </w:r>
          </w:p>
        </w:tc>
        <w:tc>
          <w:tcPr>
            <w:tcW w:type="dxa" w:w="959"/>
          </w:tcPr>
          <w:p>
            <w:pPr>
              <w:spacing w:after="20" w:before="20"/>
            </w:pPr>
            <w:r/>
            <w:r>
              <w:rPr>
                <w:rFonts w:ascii="Times New Roman" w:hAnsi="Times New Roman" w:eastAsia="宋体"/>
                <w:b w:val="0"/>
                <w:sz w:val="21"/>
              </w:rPr>
              <w:t>93.61</w:t>
            </w:r>
          </w:p>
        </w:tc>
        <w:tc>
          <w:tcPr>
            <w:tcW w:type="dxa" w:w="959"/>
          </w:tcPr>
          <w:p>
            <w:pPr>
              <w:spacing w:after="20" w:before="20"/>
            </w:pPr>
            <w:r/>
            <w:r>
              <w:rPr>
                <w:rFonts w:ascii="Times New Roman" w:hAnsi="Times New Roman" w:eastAsia="宋体"/>
                <w:b w:val="0"/>
                <w:sz w:val="21"/>
              </w:rPr>
              <w:t>1/42</w:t>
            </w:r>
          </w:p>
        </w:tc>
        <w:tc>
          <w:tcPr>
            <w:tcW w:type="dxa" w:w="959"/>
          </w:tcPr>
          <w:p>
            <w:pPr>
              <w:spacing w:after="20" w:before="20"/>
            </w:pPr>
            <w:r/>
            <w:r>
              <w:rPr>
                <w:rFonts w:ascii="Times New Roman" w:hAnsi="Times New Roman" w:eastAsia="宋体"/>
                <w:b w:val="0"/>
                <w:sz w:val="21"/>
              </w:rPr>
              <w:t>0.495</w:t>
            </w:r>
          </w:p>
        </w:tc>
        <w:tc>
          <w:tcPr>
            <w:tcW w:type="dxa" w:w="959"/>
          </w:tcPr>
          <w:p>
            <w:pPr>
              <w:spacing w:after="20" w:before="20"/>
            </w:pPr>
            <w:r/>
            <w:r>
              <w:rPr>
                <w:rFonts w:ascii="Times New Roman" w:hAnsi="Times New Roman" w:eastAsia="宋体"/>
                <w:b w:val="0"/>
                <w:sz w:val="21"/>
              </w:rPr>
              <w:t>94.105</w:t>
            </w:r>
          </w:p>
        </w:tc>
        <w:tc>
          <w:tcPr>
            <w:tcW w:type="dxa" w:w="959"/>
          </w:tcPr>
          <w:p>
            <w:pPr>
              <w:spacing w:after="20" w:before="20"/>
            </w:pPr>
            <w:r/>
            <w:r>
              <w:rPr>
                <w:rFonts w:ascii="Times New Roman" w:hAnsi="Times New Roman" w:eastAsia="宋体"/>
                <w:b w:val="0"/>
                <w:sz w:val="21"/>
              </w:rPr>
              <w:t>1</w:t>
            </w:r>
          </w:p>
        </w:tc>
      </w:tr>
      <w:tr>
        <w:tc>
          <w:tcPr>
            <w:tcW w:type="dxa" w:w="959"/>
          </w:tcPr>
          <w:p>
            <w:pPr>
              <w:spacing w:after="20" w:before="20"/>
            </w:pPr>
            <w:r/>
            <w:r>
              <w:rPr>
                <w:rFonts w:ascii="Times New Roman" w:hAnsi="Times New Roman" w:eastAsia="宋体"/>
                <w:b w:val="0"/>
                <w:sz w:val="21"/>
              </w:rPr>
              <w:t>刘子赫</w:t>
            </w:r>
          </w:p>
        </w:tc>
        <w:tc>
          <w:tcPr>
            <w:tcW w:type="dxa" w:w="959"/>
          </w:tcPr>
          <w:p>
            <w:pPr>
              <w:spacing w:after="20" w:before="20"/>
            </w:pPr>
            <w:r/>
            <w:r>
              <w:rPr>
                <w:rFonts w:ascii="Times New Roman" w:hAnsi="Times New Roman" w:eastAsia="宋体"/>
                <w:b w:val="0"/>
                <w:sz w:val="21"/>
              </w:rPr>
              <w:t>土木(中俄合作)212</w:t>
            </w:r>
          </w:p>
        </w:tc>
        <w:tc>
          <w:tcPr>
            <w:tcW w:type="dxa" w:w="959"/>
          </w:tcPr>
          <w:p>
            <w:pPr>
              <w:spacing w:after="20" w:before="20"/>
            </w:pPr>
            <w:r/>
            <w:r>
              <w:rPr>
                <w:rFonts w:ascii="Times New Roman" w:hAnsi="Times New Roman" w:eastAsia="宋体"/>
                <w:b w:val="0"/>
                <w:sz w:val="21"/>
              </w:rPr>
              <w:t>2117020218</w:t>
            </w:r>
          </w:p>
        </w:tc>
        <w:tc>
          <w:tcPr>
            <w:tcW w:type="dxa" w:w="959"/>
          </w:tcPr>
          <w:p>
            <w:pPr>
              <w:spacing w:after="20" w:before="20"/>
            </w:pPr>
            <w:r/>
            <w:r>
              <w:rPr>
                <w:rFonts w:ascii="Times New Roman" w:hAnsi="Times New Roman" w:eastAsia="宋体"/>
                <w:b w:val="0"/>
                <w:sz w:val="21"/>
              </w:rPr>
              <w:t>455</w:t>
            </w:r>
          </w:p>
        </w:tc>
        <w:tc>
          <w:tcPr>
            <w:tcW w:type="dxa" w:w="959"/>
          </w:tcPr>
          <w:p>
            <w:pPr>
              <w:spacing w:after="20" w:before="20"/>
            </w:pPr>
            <w:r/>
            <w:r>
              <w:rPr>
                <w:rFonts w:ascii="Times New Roman" w:hAnsi="Times New Roman" w:eastAsia="宋体"/>
                <w:b w:val="0"/>
                <w:sz w:val="21"/>
              </w:rPr>
              <w:t>91.41</w:t>
            </w:r>
          </w:p>
        </w:tc>
        <w:tc>
          <w:tcPr>
            <w:tcW w:type="dxa" w:w="959"/>
          </w:tcPr>
          <w:p>
            <w:pPr>
              <w:spacing w:after="20" w:before="20"/>
            </w:pPr>
            <w:r/>
            <w:r>
              <w:rPr>
                <w:rFonts w:ascii="Times New Roman" w:hAnsi="Times New Roman" w:eastAsia="宋体"/>
                <w:b w:val="0"/>
                <w:sz w:val="21"/>
              </w:rPr>
              <w:t>2/42</w:t>
            </w:r>
          </w:p>
        </w:tc>
        <w:tc>
          <w:tcPr>
            <w:tcW w:type="dxa" w:w="959"/>
          </w:tcPr>
          <w:p>
            <w:pPr>
              <w:spacing w:after="20" w:before="20"/>
            </w:pPr>
            <w:r/>
            <w:r>
              <w:rPr>
                <w:rFonts w:ascii="Times New Roman" w:hAnsi="Times New Roman" w:eastAsia="宋体"/>
                <w:b w:val="0"/>
                <w:sz w:val="21"/>
              </w:rPr>
              <w:t>1.28</w:t>
            </w:r>
          </w:p>
        </w:tc>
        <w:tc>
          <w:tcPr>
            <w:tcW w:type="dxa" w:w="959"/>
          </w:tcPr>
          <w:p>
            <w:pPr>
              <w:spacing w:after="20" w:before="20"/>
            </w:pPr>
            <w:r/>
            <w:r>
              <w:rPr>
                <w:rFonts w:ascii="Times New Roman" w:hAnsi="Times New Roman" w:eastAsia="宋体"/>
                <w:b w:val="0"/>
                <w:sz w:val="21"/>
              </w:rPr>
              <w:t>92.69</w:t>
            </w:r>
          </w:p>
        </w:tc>
        <w:tc>
          <w:tcPr>
            <w:tcW w:type="dxa" w:w="959"/>
          </w:tcPr>
          <w:p>
            <w:pPr>
              <w:spacing w:after="20" w:before="20"/>
            </w:pPr>
            <w:r/>
            <w:r>
              <w:rPr>
                <w:rFonts w:ascii="Times New Roman" w:hAnsi="Times New Roman" w:eastAsia="宋体"/>
                <w:b w:val="0"/>
                <w:sz w:val="21"/>
              </w:rPr>
              <w:t>2</w:t>
            </w:r>
          </w:p>
        </w:tc>
      </w:tr>
    </w:tbl>
    <w:p>
      <w:pPr>
        <w:spacing w:before="160" w:after="80" w:lineRule="auto" w:line="360"/>
        <w:jc w:val="left"/>
      </w:pPr>
      <w:r>
        <w:rPr>
          <w:rFonts w:ascii="Times New Roman" w:hAnsi="Times New Roman" w:eastAsia="宋体"/>
          <w:b/>
          <w:sz w:val="28"/>
        </w:rPr>
        <w:t>三、候补推荐名单（共5人，按专业排序）</w:t>
      </w:r>
    </w:p>
    <w:p>
      <w:pPr>
        <w:spacing w:after="80" w:lineRule="auto" w:line="360"/>
        <w:ind w:firstLine="482"/>
        <w:jc w:val="both"/>
      </w:pPr>
      <w:r>
        <w:rPr>
          <w:rFonts w:ascii="Times New Roman" w:hAnsi="Times New Roman" w:eastAsia="宋体"/>
          <w:b w:val="0"/>
          <w:sz w:val="24"/>
        </w:rPr>
        <w:t>1. 车辆工程（中俄合作）专业（共3人）</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姓名</w:t>
            </w:r>
          </w:p>
        </w:tc>
        <w:tc>
          <w:tcPr>
            <w:tcW w:type="dxa" w:w="959"/>
          </w:tcPr>
          <w:p>
            <w:pPr>
              <w:spacing w:after="20" w:before="20"/>
            </w:pPr>
            <w:r/>
            <w:r>
              <w:rPr>
                <w:rFonts w:ascii="Times New Roman" w:hAnsi="Times New Roman" w:eastAsia="宋体"/>
                <w:b/>
                <w:sz w:val="21"/>
              </w:rPr>
              <w:t>班级</w:t>
            </w:r>
          </w:p>
        </w:tc>
        <w:tc>
          <w:tcPr>
            <w:tcW w:type="dxa" w:w="959"/>
          </w:tcPr>
          <w:p>
            <w:pPr>
              <w:spacing w:after="20" w:before="20"/>
            </w:pPr>
            <w:r/>
            <w:r>
              <w:rPr>
                <w:rFonts w:ascii="Times New Roman" w:hAnsi="Times New Roman" w:eastAsia="宋体"/>
                <w:b/>
                <w:sz w:val="21"/>
              </w:rPr>
              <w:t>学号</w:t>
            </w:r>
          </w:p>
        </w:tc>
        <w:tc>
          <w:tcPr>
            <w:tcW w:type="dxa" w:w="959"/>
          </w:tcPr>
          <w:p>
            <w:pPr>
              <w:spacing w:after="20" w:before="20"/>
            </w:pPr>
            <w:r/>
            <w:r>
              <w:rPr>
                <w:rFonts w:ascii="Times New Roman" w:hAnsi="Times New Roman" w:eastAsia="宋体"/>
                <w:b/>
                <w:sz w:val="21"/>
              </w:rPr>
              <w:t>外语四级</w:t>
            </w:r>
          </w:p>
        </w:tc>
        <w:tc>
          <w:tcPr>
            <w:tcW w:type="dxa" w:w="959"/>
          </w:tcPr>
          <w:p>
            <w:pPr>
              <w:spacing w:after="20" w:before="20"/>
            </w:pPr>
            <w:r/>
            <w:r>
              <w:rPr>
                <w:rFonts w:ascii="Times New Roman" w:hAnsi="Times New Roman" w:eastAsia="宋体"/>
                <w:b/>
                <w:sz w:val="21"/>
              </w:rPr>
              <w:t>首次必修课平均学分绩</w:t>
            </w:r>
          </w:p>
        </w:tc>
        <w:tc>
          <w:tcPr>
            <w:tcW w:type="dxa" w:w="959"/>
          </w:tcPr>
          <w:p>
            <w:pPr>
              <w:spacing w:after="20" w:before="20"/>
            </w:pPr>
            <w:r/>
            <w:r>
              <w:rPr>
                <w:rFonts w:ascii="Times New Roman" w:hAnsi="Times New Roman" w:eastAsia="宋体"/>
                <w:b/>
                <w:sz w:val="21"/>
              </w:rPr>
              <w:t>专业排名</w:t>
            </w:r>
          </w:p>
        </w:tc>
        <w:tc>
          <w:tcPr>
            <w:tcW w:type="dxa" w:w="959"/>
          </w:tcPr>
          <w:p>
            <w:pPr>
              <w:spacing w:after="20" w:before="20"/>
            </w:pPr>
            <w:r/>
            <w:r>
              <w:rPr>
                <w:rFonts w:ascii="Times New Roman" w:hAnsi="Times New Roman" w:eastAsia="宋体"/>
                <w:b/>
                <w:sz w:val="21"/>
              </w:rPr>
              <w:t>加分总分</w:t>
            </w:r>
          </w:p>
        </w:tc>
        <w:tc>
          <w:tcPr>
            <w:tcW w:type="dxa" w:w="959"/>
          </w:tcPr>
          <w:p>
            <w:pPr>
              <w:spacing w:after="20" w:before="20"/>
            </w:pPr>
            <w:r/>
            <w:r>
              <w:rPr>
                <w:rFonts w:ascii="Times New Roman" w:hAnsi="Times New Roman" w:eastAsia="宋体"/>
                <w:b/>
                <w:sz w:val="21"/>
              </w:rPr>
              <w:t>综合成绩</w:t>
            </w:r>
          </w:p>
        </w:tc>
        <w:tc>
          <w:tcPr>
            <w:tcW w:type="dxa" w:w="959"/>
          </w:tcPr>
          <w:p>
            <w:pPr>
              <w:spacing w:after="20" w:before="20"/>
            </w:pPr>
            <w:r/>
            <w:r>
              <w:rPr>
                <w:rFonts w:ascii="Times New Roman" w:hAnsi="Times New Roman" w:eastAsia="宋体"/>
                <w:b/>
                <w:sz w:val="21"/>
              </w:rPr>
              <w:t>推荐顺序</w:t>
            </w:r>
          </w:p>
        </w:tc>
      </w:tr>
      <w:tr>
        <w:tc>
          <w:tcPr>
            <w:tcW w:type="dxa" w:w="959"/>
          </w:tcPr>
          <w:p>
            <w:pPr>
              <w:spacing w:after="20" w:before="20"/>
            </w:pPr>
            <w:r/>
            <w:r>
              <w:rPr>
                <w:rFonts w:ascii="Times New Roman" w:hAnsi="Times New Roman" w:eastAsia="宋体"/>
                <w:b w:val="0"/>
                <w:sz w:val="21"/>
              </w:rPr>
              <w:t>刘书涵</w:t>
            </w:r>
          </w:p>
        </w:tc>
        <w:tc>
          <w:tcPr>
            <w:tcW w:type="dxa" w:w="959"/>
          </w:tcPr>
          <w:p>
            <w:pPr>
              <w:spacing w:after="20" w:before="20"/>
            </w:pPr>
            <w:r/>
            <w:r>
              <w:rPr>
                <w:rFonts w:ascii="Times New Roman" w:hAnsi="Times New Roman" w:eastAsia="宋体"/>
                <w:b w:val="0"/>
                <w:sz w:val="21"/>
              </w:rPr>
              <w:t>车辆(中俄合作)212</w:t>
            </w:r>
          </w:p>
        </w:tc>
        <w:tc>
          <w:tcPr>
            <w:tcW w:type="dxa" w:w="959"/>
          </w:tcPr>
          <w:p>
            <w:pPr>
              <w:spacing w:after="20" w:before="20"/>
            </w:pPr>
            <w:r/>
            <w:r>
              <w:rPr>
                <w:rFonts w:ascii="Times New Roman" w:hAnsi="Times New Roman" w:eastAsia="宋体"/>
                <w:b w:val="0"/>
                <w:sz w:val="21"/>
              </w:rPr>
              <w:t>2117030218</w:t>
            </w:r>
          </w:p>
        </w:tc>
        <w:tc>
          <w:tcPr>
            <w:tcW w:type="dxa" w:w="959"/>
          </w:tcPr>
          <w:p>
            <w:pPr>
              <w:spacing w:after="20" w:before="20"/>
            </w:pPr>
            <w:r/>
            <w:r>
              <w:rPr>
                <w:rFonts w:ascii="Times New Roman" w:hAnsi="Times New Roman" w:eastAsia="宋体"/>
                <w:b w:val="0"/>
                <w:sz w:val="21"/>
              </w:rPr>
              <w:t>497</w:t>
            </w:r>
          </w:p>
        </w:tc>
        <w:tc>
          <w:tcPr>
            <w:tcW w:type="dxa" w:w="959"/>
          </w:tcPr>
          <w:p>
            <w:pPr>
              <w:spacing w:after="20" w:before="20"/>
            </w:pPr>
            <w:r/>
            <w:r>
              <w:rPr>
                <w:rFonts w:ascii="Times New Roman" w:hAnsi="Times New Roman" w:eastAsia="宋体"/>
                <w:b w:val="0"/>
                <w:sz w:val="21"/>
              </w:rPr>
              <w:t>88.68</w:t>
            </w:r>
          </w:p>
        </w:tc>
        <w:tc>
          <w:tcPr>
            <w:tcW w:type="dxa" w:w="959"/>
          </w:tcPr>
          <w:p>
            <w:pPr>
              <w:spacing w:after="20" w:before="20"/>
            </w:pPr>
            <w:r/>
            <w:r>
              <w:rPr>
                <w:rFonts w:ascii="Times New Roman" w:hAnsi="Times New Roman" w:eastAsia="宋体"/>
                <w:b w:val="0"/>
                <w:sz w:val="21"/>
              </w:rPr>
              <w:t>6/79</w:t>
            </w:r>
          </w:p>
        </w:tc>
        <w:tc>
          <w:tcPr>
            <w:tcW w:type="dxa" w:w="959"/>
          </w:tcPr>
          <w:p>
            <w:pPr>
              <w:spacing w:after="20" w:before="20"/>
            </w:pPr>
            <w:r/>
            <w:r>
              <w:rPr>
                <w:rFonts w:ascii="Times New Roman" w:hAnsi="Times New Roman" w:eastAsia="宋体"/>
                <w:b w:val="0"/>
                <w:sz w:val="21"/>
              </w:rPr>
              <w:t>0</w:t>
            </w:r>
          </w:p>
        </w:tc>
        <w:tc>
          <w:tcPr>
            <w:tcW w:type="dxa" w:w="959"/>
          </w:tcPr>
          <w:p>
            <w:pPr>
              <w:spacing w:after="20" w:before="20"/>
            </w:pPr>
            <w:r/>
            <w:r>
              <w:rPr>
                <w:rFonts w:ascii="Times New Roman" w:hAnsi="Times New Roman" w:eastAsia="宋体"/>
                <w:b w:val="0"/>
                <w:sz w:val="21"/>
              </w:rPr>
              <w:t>88.68</w:t>
            </w:r>
          </w:p>
        </w:tc>
        <w:tc>
          <w:tcPr>
            <w:tcW w:type="dxa" w:w="959"/>
          </w:tcPr>
          <w:p>
            <w:pPr>
              <w:spacing w:after="20" w:before="20"/>
            </w:pPr>
            <w:r/>
            <w:r>
              <w:rPr>
                <w:rFonts w:ascii="Times New Roman" w:hAnsi="Times New Roman" w:eastAsia="宋体"/>
                <w:b w:val="0"/>
                <w:sz w:val="21"/>
              </w:rPr>
              <w:t>1</w:t>
            </w:r>
          </w:p>
        </w:tc>
      </w:tr>
      <w:tr>
        <w:tc>
          <w:tcPr>
            <w:tcW w:type="dxa" w:w="959"/>
          </w:tcPr>
          <w:p>
            <w:pPr>
              <w:spacing w:after="20" w:before="20"/>
            </w:pPr>
            <w:r/>
            <w:r>
              <w:rPr>
                <w:rFonts w:ascii="Times New Roman" w:hAnsi="Times New Roman" w:eastAsia="宋体"/>
                <w:b w:val="0"/>
                <w:sz w:val="21"/>
              </w:rPr>
              <w:t>潘子妍</w:t>
            </w:r>
          </w:p>
        </w:tc>
        <w:tc>
          <w:tcPr>
            <w:tcW w:type="dxa" w:w="959"/>
          </w:tcPr>
          <w:p>
            <w:pPr>
              <w:spacing w:after="20" w:before="20"/>
            </w:pPr>
            <w:r/>
            <w:r>
              <w:rPr>
                <w:rFonts w:ascii="Times New Roman" w:hAnsi="Times New Roman" w:eastAsia="宋体"/>
                <w:b w:val="0"/>
                <w:sz w:val="21"/>
              </w:rPr>
              <w:t>车辆(中俄合作)211</w:t>
            </w:r>
          </w:p>
        </w:tc>
        <w:tc>
          <w:tcPr>
            <w:tcW w:type="dxa" w:w="959"/>
          </w:tcPr>
          <w:p>
            <w:pPr>
              <w:spacing w:after="20" w:before="20"/>
            </w:pPr>
            <w:r/>
            <w:r>
              <w:rPr>
                <w:rFonts w:ascii="Times New Roman" w:hAnsi="Times New Roman" w:eastAsia="宋体"/>
                <w:b w:val="0"/>
                <w:sz w:val="21"/>
              </w:rPr>
              <w:t>2117020130</w:t>
            </w:r>
          </w:p>
        </w:tc>
        <w:tc>
          <w:tcPr>
            <w:tcW w:type="dxa" w:w="959"/>
          </w:tcPr>
          <w:p>
            <w:pPr>
              <w:spacing w:after="20" w:before="20"/>
            </w:pPr>
            <w:r/>
            <w:r>
              <w:rPr>
                <w:rFonts w:ascii="Times New Roman" w:hAnsi="Times New Roman" w:eastAsia="宋体"/>
                <w:b w:val="0"/>
                <w:sz w:val="21"/>
              </w:rPr>
              <w:t>481</w:t>
            </w:r>
          </w:p>
        </w:tc>
        <w:tc>
          <w:tcPr>
            <w:tcW w:type="dxa" w:w="959"/>
          </w:tcPr>
          <w:p>
            <w:pPr>
              <w:spacing w:after="20" w:before="20"/>
            </w:pPr>
            <w:r/>
            <w:r>
              <w:rPr>
                <w:rFonts w:ascii="Times New Roman" w:hAnsi="Times New Roman" w:eastAsia="宋体"/>
                <w:b w:val="0"/>
                <w:sz w:val="21"/>
              </w:rPr>
              <w:t>88.33</w:t>
            </w:r>
          </w:p>
        </w:tc>
        <w:tc>
          <w:tcPr>
            <w:tcW w:type="dxa" w:w="959"/>
          </w:tcPr>
          <w:p>
            <w:pPr>
              <w:spacing w:after="20" w:before="20"/>
            </w:pPr>
            <w:r/>
            <w:r>
              <w:rPr>
                <w:rFonts w:ascii="Times New Roman" w:hAnsi="Times New Roman" w:eastAsia="宋体"/>
                <w:b w:val="0"/>
                <w:sz w:val="21"/>
              </w:rPr>
              <w:t>7/79</w:t>
            </w:r>
          </w:p>
        </w:tc>
        <w:tc>
          <w:tcPr>
            <w:tcW w:type="dxa" w:w="959"/>
          </w:tcPr>
          <w:p>
            <w:pPr>
              <w:spacing w:after="20" w:before="20"/>
            </w:pPr>
            <w:r/>
            <w:r>
              <w:rPr>
                <w:rFonts w:ascii="Times New Roman" w:hAnsi="Times New Roman" w:eastAsia="宋体"/>
                <w:b w:val="0"/>
                <w:sz w:val="21"/>
              </w:rPr>
              <w:t>0</w:t>
            </w:r>
          </w:p>
        </w:tc>
        <w:tc>
          <w:tcPr>
            <w:tcW w:type="dxa" w:w="959"/>
          </w:tcPr>
          <w:p>
            <w:pPr>
              <w:spacing w:after="20" w:before="20"/>
            </w:pPr>
            <w:r/>
            <w:r>
              <w:rPr>
                <w:rFonts w:ascii="Times New Roman" w:hAnsi="Times New Roman" w:eastAsia="宋体"/>
                <w:b w:val="0"/>
                <w:sz w:val="21"/>
              </w:rPr>
              <w:t>88.33</w:t>
            </w:r>
          </w:p>
        </w:tc>
        <w:tc>
          <w:tcPr>
            <w:tcW w:type="dxa" w:w="959"/>
          </w:tcPr>
          <w:p>
            <w:pPr>
              <w:spacing w:after="20" w:before="20"/>
            </w:pPr>
            <w:r/>
            <w:r>
              <w:rPr>
                <w:rFonts w:ascii="Times New Roman" w:hAnsi="Times New Roman" w:eastAsia="宋体"/>
                <w:b w:val="0"/>
                <w:sz w:val="21"/>
              </w:rPr>
              <w:t>2</w:t>
            </w:r>
          </w:p>
        </w:tc>
      </w:tr>
      <w:tr>
        <w:tc>
          <w:tcPr>
            <w:tcW w:type="dxa" w:w="959"/>
          </w:tcPr>
          <w:p>
            <w:pPr>
              <w:spacing w:after="20" w:before="20"/>
            </w:pPr>
            <w:r/>
            <w:r>
              <w:rPr>
                <w:rFonts w:ascii="Times New Roman" w:hAnsi="Times New Roman" w:eastAsia="宋体"/>
                <w:b w:val="0"/>
                <w:sz w:val="21"/>
              </w:rPr>
              <w:t>姜元明</w:t>
            </w:r>
          </w:p>
        </w:tc>
        <w:tc>
          <w:tcPr>
            <w:tcW w:type="dxa" w:w="959"/>
          </w:tcPr>
          <w:p>
            <w:pPr>
              <w:spacing w:after="20" w:before="20"/>
            </w:pPr>
            <w:r/>
            <w:r>
              <w:rPr>
                <w:rFonts w:ascii="Times New Roman" w:hAnsi="Times New Roman" w:eastAsia="宋体"/>
                <w:b w:val="0"/>
                <w:sz w:val="21"/>
              </w:rPr>
              <w:t>车辆(中俄合作)212</w:t>
            </w:r>
          </w:p>
        </w:tc>
        <w:tc>
          <w:tcPr>
            <w:tcW w:type="dxa" w:w="959"/>
          </w:tcPr>
          <w:p>
            <w:pPr>
              <w:spacing w:after="20" w:before="20"/>
            </w:pPr>
            <w:r/>
            <w:r>
              <w:rPr>
                <w:rFonts w:ascii="Times New Roman" w:hAnsi="Times New Roman" w:eastAsia="宋体"/>
                <w:b w:val="0"/>
                <w:sz w:val="21"/>
              </w:rPr>
              <w:t>2117030210</w:t>
            </w:r>
          </w:p>
        </w:tc>
        <w:tc>
          <w:tcPr>
            <w:tcW w:type="dxa" w:w="959"/>
          </w:tcPr>
          <w:p>
            <w:pPr>
              <w:spacing w:after="20" w:before="20"/>
            </w:pPr>
            <w:r/>
            <w:r>
              <w:rPr>
                <w:rFonts w:ascii="Times New Roman" w:hAnsi="Times New Roman" w:eastAsia="宋体"/>
                <w:b w:val="0"/>
                <w:sz w:val="21"/>
              </w:rPr>
              <w:t>476</w:t>
            </w:r>
          </w:p>
        </w:tc>
        <w:tc>
          <w:tcPr>
            <w:tcW w:type="dxa" w:w="959"/>
          </w:tcPr>
          <w:p>
            <w:pPr>
              <w:spacing w:after="20" w:before="20"/>
            </w:pPr>
            <w:r/>
            <w:r>
              <w:rPr>
                <w:rFonts w:ascii="Times New Roman" w:hAnsi="Times New Roman" w:eastAsia="宋体"/>
                <w:b w:val="0"/>
                <w:sz w:val="21"/>
              </w:rPr>
              <w:t>88.31</w:t>
            </w:r>
          </w:p>
        </w:tc>
        <w:tc>
          <w:tcPr>
            <w:tcW w:type="dxa" w:w="959"/>
          </w:tcPr>
          <w:p>
            <w:pPr>
              <w:spacing w:after="20" w:before="20"/>
            </w:pPr>
            <w:r/>
            <w:r>
              <w:rPr>
                <w:rFonts w:ascii="Times New Roman" w:hAnsi="Times New Roman" w:eastAsia="宋体"/>
                <w:b w:val="0"/>
                <w:sz w:val="21"/>
              </w:rPr>
              <w:t>8/79</w:t>
            </w:r>
          </w:p>
        </w:tc>
        <w:tc>
          <w:tcPr>
            <w:tcW w:type="dxa" w:w="959"/>
          </w:tcPr>
          <w:p>
            <w:pPr>
              <w:spacing w:after="20" w:before="20"/>
            </w:pPr>
            <w:r/>
            <w:r>
              <w:rPr>
                <w:rFonts w:ascii="Times New Roman" w:hAnsi="Times New Roman" w:eastAsia="宋体"/>
                <w:b w:val="0"/>
                <w:sz w:val="21"/>
              </w:rPr>
              <w:t>0</w:t>
            </w:r>
          </w:p>
        </w:tc>
        <w:tc>
          <w:tcPr>
            <w:tcW w:type="dxa" w:w="959"/>
          </w:tcPr>
          <w:p>
            <w:pPr>
              <w:spacing w:after="20" w:before="20"/>
            </w:pPr>
            <w:r/>
            <w:r>
              <w:rPr>
                <w:rFonts w:ascii="Times New Roman" w:hAnsi="Times New Roman" w:eastAsia="宋体"/>
                <w:b w:val="0"/>
                <w:sz w:val="21"/>
              </w:rPr>
              <w:t>88.31</w:t>
            </w:r>
          </w:p>
        </w:tc>
        <w:tc>
          <w:tcPr>
            <w:tcW w:type="dxa" w:w="959"/>
          </w:tcPr>
          <w:p>
            <w:pPr>
              <w:spacing w:after="20" w:before="20"/>
            </w:pPr>
            <w:r/>
            <w:r>
              <w:rPr>
                <w:rFonts w:ascii="Times New Roman" w:hAnsi="Times New Roman" w:eastAsia="宋体"/>
                <w:b w:val="0"/>
                <w:sz w:val="21"/>
              </w:rPr>
              <w:t>3</w:t>
            </w:r>
          </w:p>
        </w:tc>
      </w:tr>
    </w:tbl>
    <w:p>
      <w:pPr>
        <w:spacing w:after="80" w:lineRule="auto" w:line="360"/>
        <w:ind w:firstLine="482"/>
        <w:jc w:val="both"/>
      </w:pPr>
      <w:r>
        <w:rPr>
          <w:rFonts w:ascii="Times New Roman" w:hAnsi="Times New Roman" w:eastAsia="宋体"/>
          <w:b w:val="0"/>
          <w:sz w:val="24"/>
        </w:rPr>
        <w:t>2. 土木工程（中俄合作）专业（共2人）</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姓名</w:t>
            </w:r>
          </w:p>
        </w:tc>
        <w:tc>
          <w:tcPr>
            <w:tcW w:type="dxa" w:w="959"/>
          </w:tcPr>
          <w:p>
            <w:pPr>
              <w:spacing w:after="20" w:before="20"/>
            </w:pPr>
            <w:r/>
            <w:r>
              <w:rPr>
                <w:rFonts w:ascii="Times New Roman" w:hAnsi="Times New Roman" w:eastAsia="宋体"/>
                <w:b/>
                <w:sz w:val="21"/>
              </w:rPr>
              <w:t>班级</w:t>
            </w:r>
          </w:p>
        </w:tc>
        <w:tc>
          <w:tcPr>
            <w:tcW w:type="dxa" w:w="959"/>
          </w:tcPr>
          <w:p>
            <w:pPr>
              <w:spacing w:after="20" w:before="20"/>
            </w:pPr>
            <w:r/>
            <w:r>
              <w:rPr>
                <w:rFonts w:ascii="Times New Roman" w:hAnsi="Times New Roman" w:eastAsia="宋体"/>
                <w:b/>
                <w:sz w:val="21"/>
              </w:rPr>
              <w:t>学号</w:t>
            </w:r>
          </w:p>
        </w:tc>
        <w:tc>
          <w:tcPr>
            <w:tcW w:type="dxa" w:w="959"/>
          </w:tcPr>
          <w:p>
            <w:pPr>
              <w:spacing w:after="20" w:before="20"/>
            </w:pPr>
            <w:r/>
            <w:r>
              <w:rPr>
                <w:rFonts w:ascii="Times New Roman" w:hAnsi="Times New Roman" w:eastAsia="宋体"/>
                <w:b/>
                <w:sz w:val="21"/>
              </w:rPr>
              <w:t>外语四级</w:t>
            </w:r>
          </w:p>
        </w:tc>
        <w:tc>
          <w:tcPr>
            <w:tcW w:type="dxa" w:w="959"/>
          </w:tcPr>
          <w:p>
            <w:pPr>
              <w:spacing w:after="20" w:before="20"/>
            </w:pPr>
            <w:r/>
            <w:r>
              <w:rPr>
                <w:rFonts w:ascii="Times New Roman" w:hAnsi="Times New Roman" w:eastAsia="宋体"/>
                <w:b/>
                <w:sz w:val="21"/>
              </w:rPr>
              <w:t>首次必修课平均学分绩</w:t>
            </w:r>
          </w:p>
        </w:tc>
        <w:tc>
          <w:tcPr>
            <w:tcW w:type="dxa" w:w="959"/>
          </w:tcPr>
          <w:p>
            <w:pPr>
              <w:spacing w:after="20" w:before="20"/>
            </w:pPr>
            <w:r/>
            <w:r>
              <w:rPr>
                <w:rFonts w:ascii="Times New Roman" w:hAnsi="Times New Roman" w:eastAsia="宋体"/>
                <w:b/>
                <w:sz w:val="21"/>
              </w:rPr>
              <w:t>专业排名</w:t>
            </w:r>
          </w:p>
        </w:tc>
        <w:tc>
          <w:tcPr>
            <w:tcW w:type="dxa" w:w="959"/>
          </w:tcPr>
          <w:p>
            <w:pPr>
              <w:spacing w:after="20" w:before="20"/>
            </w:pPr>
            <w:r/>
            <w:r>
              <w:rPr>
                <w:rFonts w:ascii="Times New Roman" w:hAnsi="Times New Roman" w:eastAsia="宋体"/>
                <w:b/>
                <w:sz w:val="21"/>
              </w:rPr>
              <w:t>加分总分</w:t>
            </w:r>
          </w:p>
        </w:tc>
        <w:tc>
          <w:tcPr>
            <w:tcW w:type="dxa" w:w="959"/>
          </w:tcPr>
          <w:p>
            <w:pPr>
              <w:spacing w:after="20" w:before="20"/>
            </w:pPr>
            <w:r/>
            <w:r>
              <w:rPr>
                <w:rFonts w:ascii="Times New Roman" w:hAnsi="Times New Roman" w:eastAsia="宋体"/>
                <w:b/>
                <w:sz w:val="21"/>
              </w:rPr>
              <w:t>综合成绩</w:t>
            </w:r>
          </w:p>
        </w:tc>
        <w:tc>
          <w:tcPr>
            <w:tcW w:type="dxa" w:w="959"/>
          </w:tcPr>
          <w:p>
            <w:pPr>
              <w:spacing w:after="20" w:before="20"/>
            </w:pPr>
            <w:r/>
            <w:r>
              <w:rPr>
                <w:rFonts w:ascii="Times New Roman" w:hAnsi="Times New Roman" w:eastAsia="宋体"/>
                <w:b/>
                <w:sz w:val="21"/>
              </w:rPr>
              <w:t>推荐顺序</w:t>
            </w:r>
          </w:p>
        </w:tc>
      </w:tr>
      <w:tr>
        <w:tc>
          <w:tcPr>
            <w:tcW w:type="dxa" w:w="959"/>
          </w:tcPr>
          <w:p>
            <w:pPr>
              <w:spacing w:after="20" w:before="20"/>
            </w:pPr>
            <w:r/>
            <w:r>
              <w:rPr>
                <w:rFonts w:ascii="Times New Roman" w:hAnsi="Times New Roman" w:eastAsia="宋体"/>
                <w:b w:val="0"/>
                <w:sz w:val="21"/>
              </w:rPr>
              <w:t>徐玉鹏</w:t>
            </w:r>
          </w:p>
        </w:tc>
        <w:tc>
          <w:tcPr>
            <w:tcW w:type="dxa" w:w="959"/>
          </w:tcPr>
          <w:p>
            <w:pPr>
              <w:spacing w:after="20" w:before="20"/>
            </w:pPr>
            <w:r/>
            <w:r>
              <w:rPr>
                <w:rFonts w:ascii="Times New Roman" w:hAnsi="Times New Roman" w:eastAsia="宋体"/>
                <w:b w:val="0"/>
                <w:sz w:val="21"/>
              </w:rPr>
              <w:t>土木(中俄合作)211</w:t>
            </w:r>
          </w:p>
        </w:tc>
        <w:tc>
          <w:tcPr>
            <w:tcW w:type="dxa" w:w="959"/>
          </w:tcPr>
          <w:p>
            <w:pPr>
              <w:spacing w:after="20" w:before="20"/>
            </w:pPr>
            <w:r/>
            <w:r>
              <w:rPr>
                <w:rFonts w:ascii="Times New Roman" w:hAnsi="Times New Roman" w:eastAsia="宋体"/>
                <w:b w:val="0"/>
                <w:sz w:val="21"/>
              </w:rPr>
              <w:t>2117020127</w:t>
            </w:r>
          </w:p>
        </w:tc>
        <w:tc>
          <w:tcPr>
            <w:tcW w:type="dxa" w:w="959"/>
          </w:tcPr>
          <w:p>
            <w:pPr>
              <w:spacing w:after="20" w:before="20"/>
            </w:pPr>
            <w:r/>
            <w:r>
              <w:rPr>
                <w:rFonts w:ascii="Times New Roman" w:hAnsi="Times New Roman" w:eastAsia="宋体"/>
                <w:b w:val="0"/>
                <w:sz w:val="21"/>
              </w:rPr>
              <w:t>425</w:t>
            </w:r>
          </w:p>
        </w:tc>
        <w:tc>
          <w:tcPr>
            <w:tcW w:type="dxa" w:w="959"/>
          </w:tcPr>
          <w:p>
            <w:pPr>
              <w:spacing w:after="20" w:before="20"/>
            </w:pPr>
            <w:r/>
            <w:r>
              <w:rPr>
                <w:rFonts w:ascii="Times New Roman" w:hAnsi="Times New Roman" w:eastAsia="宋体"/>
                <w:b w:val="0"/>
                <w:sz w:val="21"/>
              </w:rPr>
              <w:t>91.16</w:t>
            </w:r>
          </w:p>
        </w:tc>
        <w:tc>
          <w:tcPr>
            <w:tcW w:type="dxa" w:w="959"/>
          </w:tcPr>
          <w:p>
            <w:pPr>
              <w:spacing w:after="20" w:before="20"/>
            </w:pPr>
            <w:r/>
            <w:r>
              <w:rPr>
                <w:rFonts w:ascii="Times New Roman" w:hAnsi="Times New Roman" w:eastAsia="宋体"/>
                <w:b w:val="0"/>
                <w:sz w:val="21"/>
              </w:rPr>
              <w:t>3/42</w:t>
            </w:r>
          </w:p>
        </w:tc>
        <w:tc>
          <w:tcPr>
            <w:tcW w:type="dxa" w:w="959"/>
          </w:tcPr>
          <w:p>
            <w:pPr>
              <w:spacing w:after="20" w:before="20"/>
            </w:pPr>
            <w:r/>
            <w:r>
              <w:rPr>
                <w:rFonts w:ascii="Times New Roman" w:hAnsi="Times New Roman" w:eastAsia="宋体"/>
                <w:b w:val="0"/>
                <w:sz w:val="21"/>
              </w:rPr>
              <w:t>0.27</w:t>
            </w:r>
          </w:p>
        </w:tc>
        <w:tc>
          <w:tcPr>
            <w:tcW w:type="dxa" w:w="959"/>
          </w:tcPr>
          <w:p>
            <w:pPr>
              <w:spacing w:after="20" w:before="20"/>
            </w:pPr>
            <w:r/>
            <w:r>
              <w:rPr>
                <w:rFonts w:ascii="Times New Roman" w:hAnsi="Times New Roman" w:eastAsia="宋体"/>
                <w:b w:val="0"/>
                <w:sz w:val="21"/>
              </w:rPr>
              <w:t>91.43</w:t>
            </w:r>
          </w:p>
        </w:tc>
        <w:tc>
          <w:tcPr>
            <w:tcW w:type="dxa" w:w="959"/>
          </w:tcPr>
          <w:p>
            <w:pPr>
              <w:spacing w:after="20" w:before="20"/>
            </w:pPr>
            <w:r/>
            <w:r>
              <w:rPr>
                <w:rFonts w:ascii="Times New Roman" w:hAnsi="Times New Roman" w:eastAsia="宋体"/>
                <w:b w:val="0"/>
                <w:sz w:val="21"/>
              </w:rPr>
              <w:t>1</w:t>
            </w:r>
          </w:p>
        </w:tc>
      </w:tr>
      <w:tr>
        <w:tc>
          <w:tcPr>
            <w:tcW w:type="dxa" w:w="959"/>
          </w:tcPr>
          <w:p>
            <w:pPr>
              <w:spacing w:after="20" w:before="20"/>
            </w:pPr>
            <w:r/>
            <w:r>
              <w:rPr>
                <w:rFonts w:ascii="Times New Roman" w:hAnsi="Times New Roman" w:eastAsia="宋体"/>
                <w:b w:val="0"/>
                <w:sz w:val="21"/>
              </w:rPr>
              <w:t>皮书豪</w:t>
            </w:r>
          </w:p>
        </w:tc>
        <w:tc>
          <w:tcPr>
            <w:tcW w:type="dxa" w:w="959"/>
          </w:tcPr>
          <w:p>
            <w:pPr>
              <w:spacing w:after="20" w:before="20"/>
            </w:pPr>
            <w:r/>
            <w:r>
              <w:rPr>
                <w:rFonts w:ascii="Times New Roman" w:hAnsi="Times New Roman" w:eastAsia="宋体"/>
                <w:b w:val="0"/>
                <w:sz w:val="21"/>
              </w:rPr>
              <w:t>土木(中俄合作)211</w:t>
            </w:r>
          </w:p>
        </w:tc>
        <w:tc>
          <w:tcPr>
            <w:tcW w:type="dxa" w:w="959"/>
          </w:tcPr>
          <w:p>
            <w:pPr>
              <w:spacing w:after="20" w:before="20"/>
            </w:pPr>
            <w:r/>
            <w:r>
              <w:rPr>
                <w:rFonts w:ascii="Times New Roman" w:hAnsi="Times New Roman" w:eastAsia="宋体"/>
                <w:b w:val="0"/>
                <w:sz w:val="21"/>
              </w:rPr>
              <w:t>2117020103</w:t>
            </w:r>
          </w:p>
        </w:tc>
        <w:tc>
          <w:tcPr>
            <w:tcW w:type="dxa" w:w="959"/>
          </w:tcPr>
          <w:p>
            <w:pPr>
              <w:spacing w:after="20" w:before="20"/>
            </w:pPr>
            <w:r/>
            <w:r>
              <w:rPr>
                <w:rFonts w:ascii="Times New Roman" w:hAnsi="Times New Roman" w:eastAsia="宋体"/>
                <w:b w:val="0"/>
                <w:sz w:val="21"/>
              </w:rPr>
              <w:t>460</w:t>
            </w:r>
          </w:p>
        </w:tc>
        <w:tc>
          <w:tcPr>
            <w:tcW w:type="dxa" w:w="959"/>
          </w:tcPr>
          <w:p>
            <w:pPr>
              <w:spacing w:after="20" w:before="20"/>
            </w:pPr>
            <w:r/>
            <w:r>
              <w:rPr>
                <w:rFonts w:ascii="Times New Roman" w:hAnsi="Times New Roman" w:eastAsia="宋体"/>
                <w:b w:val="0"/>
                <w:sz w:val="21"/>
              </w:rPr>
              <w:t>88.11</w:t>
            </w:r>
          </w:p>
        </w:tc>
        <w:tc>
          <w:tcPr>
            <w:tcW w:type="dxa" w:w="959"/>
          </w:tcPr>
          <w:p>
            <w:pPr>
              <w:spacing w:after="20" w:before="20"/>
            </w:pPr>
            <w:r/>
            <w:r>
              <w:rPr>
                <w:rFonts w:ascii="Times New Roman" w:hAnsi="Times New Roman" w:eastAsia="宋体"/>
                <w:b w:val="0"/>
                <w:sz w:val="21"/>
              </w:rPr>
              <w:t>4/42</w:t>
            </w:r>
          </w:p>
        </w:tc>
        <w:tc>
          <w:tcPr>
            <w:tcW w:type="dxa" w:w="959"/>
          </w:tcPr>
          <w:p>
            <w:pPr>
              <w:spacing w:after="20" w:before="20"/>
            </w:pPr>
            <w:r/>
            <w:r>
              <w:rPr>
                <w:rFonts w:ascii="Times New Roman" w:hAnsi="Times New Roman" w:eastAsia="宋体"/>
                <w:b w:val="0"/>
                <w:sz w:val="21"/>
              </w:rPr>
              <w:t>0.45</w:t>
            </w:r>
          </w:p>
        </w:tc>
        <w:tc>
          <w:tcPr>
            <w:tcW w:type="dxa" w:w="959"/>
          </w:tcPr>
          <w:p>
            <w:pPr>
              <w:spacing w:after="20" w:before="20"/>
            </w:pPr>
            <w:r/>
            <w:r>
              <w:rPr>
                <w:rFonts w:ascii="Times New Roman" w:hAnsi="Times New Roman" w:eastAsia="宋体"/>
                <w:b w:val="0"/>
                <w:sz w:val="21"/>
              </w:rPr>
              <w:t>88.56</w:t>
            </w:r>
          </w:p>
        </w:tc>
        <w:tc>
          <w:tcPr>
            <w:tcW w:type="dxa" w:w="959"/>
          </w:tcPr>
          <w:p>
            <w:pPr>
              <w:spacing w:after="20" w:before="20"/>
            </w:pPr>
            <w:r/>
            <w:r>
              <w:rPr>
                <w:rFonts w:ascii="Times New Roman" w:hAnsi="Times New Roman" w:eastAsia="宋体"/>
                <w:b w:val="0"/>
                <w:sz w:val="21"/>
              </w:rPr>
              <w:t>2</w:t>
            </w:r>
          </w:p>
        </w:tc>
      </w:tr>
    </w:tbl>
    <w:p>
      <w:pPr>
        <w:spacing w:before="160" w:after="80" w:lineRule="auto" w:line="360"/>
        <w:jc w:val="left"/>
      </w:pPr>
      <w:r>
        <w:rPr>
          <w:rFonts w:ascii="Times New Roman" w:hAnsi="Times New Roman" w:eastAsia="宋体"/>
          <w:b/>
          <w:sz w:val="28"/>
        </w:rPr>
        <w:t>四、推荐学生加分情况汇总</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班级</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加分项目</w:t>
            </w:r>
          </w:p>
        </w:tc>
        <w:tc>
          <w:tcPr>
            <w:tcW w:type="dxa" w:w="1439"/>
          </w:tcPr>
          <w:p>
            <w:pPr>
              <w:spacing w:after="20" w:before="20"/>
            </w:pPr>
            <w:r/>
            <w:r>
              <w:rPr>
                <w:rFonts w:ascii="Times New Roman" w:hAnsi="Times New Roman" w:eastAsia="宋体"/>
                <w:b/>
                <w:sz w:val="21"/>
              </w:rPr>
              <w:t>加分</w:t>
            </w:r>
          </w:p>
        </w:tc>
        <w:tc>
          <w:tcPr>
            <w:tcW w:type="dxa" w:w="1439"/>
          </w:tcPr>
          <w:p>
            <w:pPr>
              <w:spacing w:after="20" w:before="20"/>
            </w:pPr>
            <w:r/>
            <w:r>
              <w:rPr>
                <w:rFonts w:ascii="Times New Roman" w:hAnsi="Times New Roman" w:eastAsia="宋体"/>
                <w:b/>
                <w:sz w:val="21"/>
              </w:rPr>
              <w:t>审核部门</w:t>
            </w:r>
          </w:p>
        </w:tc>
      </w:tr>
      <w:tr>
        <w:tc>
          <w:tcPr>
            <w:tcW w:type="dxa" w:w="1439"/>
          </w:tcPr>
          <w:p>
            <w:pPr>
              <w:spacing w:after="20" w:before="20"/>
            </w:pPr>
            <w:r/>
            <w:r>
              <w:rPr>
                <w:rFonts w:ascii="Times New Roman" w:hAnsi="Times New Roman" w:eastAsia="宋体"/>
                <w:b w:val="0"/>
                <w:sz w:val="21"/>
              </w:rPr>
              <w:t>皮书豪</w:t>
            </w:r>
          </w:p>
        </w:tc>
        <w:tc>
          <w:tcPr>
            <w:tcW w:type="dxa" w:w="1439"/>
          </w:tcPr>
          <w:p>
            <w:pPr>
              <w:spacing w:after="20" w:before="20"/>
            </w:pPr>
            <w:r/>
            <w:r>
              <w:rPr>
                <w:rFonts w:ascii="Times New Roman" w:hAnsi="Times New Roman" w:eastAsia="宋体"/>
                <w:b w:val="0"/>
                <w:sz w:val="21"/>
              </w:rPr>
              <w:t>土木(中俄)211</w:t>
            </w:r>
          </w:p>
        </w:tc>
        <w:tc>
          <w:tcPr>
            <w:tcW w:type="dxa" w:w="1439"/>
          </w:tcPr>
          <w:p>
            <w:pPr>
              <w:spacing w:after="20" w:before="20"/>
            </w:pPr>
            <w:r/>
            <w:r>
              <w:rPr>
                <w:rFonts w:ascii="Times New Roman" w:hAnsi="Times New Roman" w:eastAsia="宋体"/>
                <w:b w:val="0"/>
                <w:sz w:val="21"/>
              </w:rPr>
              <w:t>2117020103</w:t>
            </w:r>
          </w:p>
        </w:tc>
        <w:tc>
          <w:tcPr>
            <w:tcW w:type="dxa" w:w="1439"/>
          </w:tcPr>
          <w:p>
            <w:pPr>
              <w:spacing w:after="20" w:before="20"/>
            </w:pPr>
            <w:r/>
            <w:r>
              <w:rPr>
                <w:rFonts w:ascii="Times New Roman" w:hAnsi="Times New Roman" w:eastAsia="宋体"/>
                <w:b w:val="0"/>
                <w:sz w:val="21"/>
              </w:rPr>
              <w:t>全国大学生智能应用技术大赛比赛一等奖</w:t>
            </w:r>
          </w:p>
        </w:tc>
        <w:tc>
          <w:tcPr>
            <w:tcW w:type="dxa" w:w="1439"/>
          </w:tcPr>
          <w:p>
            <w:pPr>
              <w:spacing w:after="20" w:before="20"/>
            </w:pPr>
            <w:r/>
            <w:r>
              <w:rPr>
                <w:rFonts w:ascii="Times New Roman" w:hAnsi="Times New Roman" w:eastAsia="宋体"/>
                <w:b w:val="0"/>
                <w:sz w:val="21"/>
              </w:rPr>
              <w:t>0.45</w:t>
            </w:r>
          </w:p>
        </w:tc>
        <w:tc>
          <w:tcPr>
            <w:tcW w:type="dxa" w:w="1439"/>
          </w:tcPr>
          <w:p>
            <w:pPr>
              <w:spacing w:after="20" w:before="20"/>
            </w:pPr>
            <w:r/>
            <w:r>
              <w:rPr>
                <w:rFonts w:ascii="Times New Roman" w:hAnsi="Times New Roman" w:eastAsia="宋体"/>
                <w:b w:val="0"/>
                <w:sz w:val="21"/>
              </w:rPr>
              <w:t>创新创业学院</w:t>
            </w:r>
          </w:p>
        </w:tc>
      </w:tr>
      <w:tr>
        <w:tc>
          <w:tcPr>
            <w:tcW w:type="dxa" w:w="1439"/>
          </w:tcPr>
          <w:p>
            <w:pPr>
              <w:spacing w:after="20" w:before="20"/>
            </w:pPr>
            <w:r/>
            <w:r>
              <w:rPr>
                <w:rFonts w:ascii="Times New Roman" w:hAnsi="Times New Roman" w:eastAsia="宋体"/>
                <w:b w:val="0"/>
                <w:sz w:val="21"/>
              </w:rPr>
              <w:t>刘超</w:t>
            </w:r>
          </w:p>
        </w:tc>
        <w:tc>
          <w:tcPr>
            <w:tcW w:type="dxa" w:w="1439"/>
          </w:tcPr>
          <w:p>
            <w:pPr>
              <w:spacing w:after="20" w:before="20"/>
            </w:pPr>
            <w:r/>
            <w:r>
              <w:rPr>
                <w:rFonts w:ascii="Times New Roman" w:hAnsi="Times New Roman" w:eastAsia="宋体"/>
                <w:b w:val="0"/>
                <w:sz w:val="21"/>
              </w:rPr>
              <w:t>土木(中俄)211</w:t>
            </w:r>
          </w:p>
        </w:tc>
        <w:tc>
          <w:tcPr>
            <w:tcW w:type="dxa" w:w="1439"/>
          </w:tcPr>
          <w:p>
            <w:pPr>
              <w:spacing w:after="20" w:before="20"/>
            </w:pPr>
            <w:r/>
            <w:r>
              <w:rPr>
                <w:rFonts w:ascii="Times New Roman" w:hAnsi="Times New Roman" w:eastAsia="宋体"/>
                <w:b w:val="0"/>
                <w:sz w:val="21"/>
              </w:rPr>
              <w:t>2117020102</w:t>
            </w:r>
          </w:p>
        </w:tc>
        <w:tc>
          <w:tcPr>
            <w:tcW w:type="dxa" w:w="1439"/>
          </w:tcPr>
          <w:p>
            <w:pPr>
              <w:spacing w:after="20" w:before="20"/>
            </w:pPr>
            <w:r/>
            <w:r>
              <w:rPr>
                <w:rFonts w:ascii="Times New Roman" w:hAnsi="Times New Roman" w:eastAsia="宋体"/>
                <w:b w:val="0"/>
                <w:sz w:val="21"/>
              </w:rPr>
              <w:t>2024年全国大学生商科综合能力大赛三等奖</w:t>
            </w:r>
          </w:p>
        </w:tc>
        <w:tc>
          <w:tcPr>
            <w:tcW w:type="dxa" w:w="1439"/>
          </w:tcPr>
          <w:p>
            <w:pPr>
              <w:spacing w:after="20" w:before="20"/>
            </w:pPr>
            <w:r/>
            <w:r>
              <w:rPr>
                <w:rFonts w:ascii="Times New Roman" w:hAnsi="Times New Roman" w:eastAsia="宋体"/>
                <w:b w:val="0"/>
                <w:sz w:val="21"/>
              </w:rPr>
              <w:t>0.27</w:t>
            </w:r>
          </w:p>
        </w:tc>
        <w:tc>
          <w:tcPr>
            <w:tcW w:type="dxa" w:w="1439"/>
          </w:tcPr>
          <w:p>
            <w:pPr>
              <w:spacing w:after="20" w:before="20"/>
            </w:pPr>
            <w:r/>
            <w:r>
              <w:rPr>
                <w:rFonts w:ascii="Times New Roman" w:hAnsi="Times New Roman" w:eastAsia="宋体"/>
                <w:b w:val="0"/>
                <w:sz w:val="21"/>
              </w:rPr>
              <w:t>创新创业学院</w:t>
            </w:r>
          </w:p>
        </w:tc>
      </w:tr>
      <w:tr>
        <w:tc>
          <w:tcPr>
            <w:tcW w:type="dxa" w:w="1439"/>
          </w:tcPr>
          <w:p>
            <w:pPr>
              <w:spacing w:after="20" w:before="20"/>
            </w:pPr>
            <w:r/>
            <w:r>
              <w:rPr>
                <w:rFonts w:ascii="Times New Roman" w:hAnsi="Times New Roman" w:eastAsia="宋体"/>
                <w:b w:val="0"/>
                <w:sz w:val="21"/>
              </w:rPr>
              <w:t>刘超</w:t>
            </w:r>
          </w:p>
        </w:tc>
        <w:tc>
          <w:tcPr>
            <w:tcW w:type="dxa" w:w="1439"/>
          </w:tcPr>
          <w:p>
            <w:pPr>
              <w:spacing w:after="20" w:before="20"/>
            </w:pPr>
            <w:r/>
            <w:r>
              <w:rPr>
                <w:rFonts w:ascii="Times New Roman" w:hAnsi="Times New Roman" w:eastAsia="宋体"/>
                <w:b w:val="0"/>
                <w:sz w:val="21"/>
              </w:rPr>
              <w:t>土木(中俄)211</w:t>
            </w:r>
          </w:p>
        </w:tc>
        <w:tc>
          <w:tcPr>
            <w:tcW w:type="dxa" w:w="1439"/>
          </w:tcPr>
          <w:p>
            <w:pPr>
              <w:spacing w:after="20" w:before="20"/>
            </w:pPr>
            <w:r/>
            <w:r>
              <w:rPr>
                <w:rFonts w:ascii="Times New Roman" w:hAnsi="Times New Roman" w:eastAsia="宋体"/>
                <w:b w:val="0"/>
                <w:sz w:val="21"/>
              </w:rPr>
              <w:t>2117020102</w:t>
            </w:r>
          </w:p>
        </w:tc>
        <w:tc>
          <w:tcPr>
            <w:tcW w:type="dxa" w:w="1439"/>
          </w:tcPr>
          <w:p>
            <w:pPr>
              <w:spacing w:after="20" w:before="20"/>
            </w:pPr>
            <w:r/>
            <w:r>
              <w:rPr>
                <w:rFonts w:ascii="Times New Roman" w:hAnsi="Times New Roman" w:eastAsia="宋体"/>
                <w:b w:val="0"/>
                <w:sz w:val="21"/>
              </w:rPr>
              <w:t>2024年全国高校商业精英挑战赛品牌策划全国总决赛二等奖</w:t>
            </w:r>
          </w:p>
        </w:tc>
        <w:tc>
          <w:tcPr>
            <w:tcW w:type="dxa" w:w="1439"/>
          </w:tcPr>
          <w:p>
            <w:pPr>
              <w:spacing w:after="20" w:before="20"/>
            </w:pPr>
            <w:r/>
            <w:r>
              <w:rPr>
                <w:rFonts w:ascii="Times New Roman" w:hAnsi="Times New Roman" w:eastAsia="宋体"/>
                <w:b w:val="0"/>
                <w:sz w:val="21"/>
              </w:rPr>
              <w:t>0.225</w:t>
            </w:r>
          </w:p>
        </w:tc>
        <w:tc>
          <w:tcPr>
            <w:tcW w:type="dxa" w:w="1439"/>
          </w:tcPr>
          <w:p>
            <w:pPr>
              <w:spacing w:after="20" w:before="20"/>
            </w:pPr>
            <w:r/>
            <w:r>
              <w:rPr>
                <w:rFonts w:ascii="Times New Roman" w:hAnsi="Times New Roman" w:eastAsia="宋体"/>
                <w:b w:val="0"/>
                <w:sz w:val="21"/>
              </w:rPr>
              <w:t>创新创业学院</w:t>
            </w:r>
          </w:p>
        </w:tc>
      </w:tr>
      <w:tr>
        <w:tc>
          <w:tcPr>
            <w:tcW w:type="dxa" w:w="1439"/>
          </w:tcPr>
          <w:p>
            <w:pPr>
              <w:spacing w:after="20" w:before="20"/>
            </w:pPr>
            <w:r/>
            <w:r>
              <w:rPr>
                <w:rFonts w:ascii="Times New Roman" w:hAnsi="Times New Roman" w:eastAsia="宋体"/>
                <w:b w:val="0"/>
                <w:sz w:val="21"/>
              </w:rPr>
              <w:t>徐玉鹏</w:t>
            </w:r>
          </w:p>
        </w:tc>
        <w:tc>
          <w:tcPr>
            <w:tcW w:type="dxa" w:w="1439"/>
          </w:tcPr>
          <w:p>
            <w:pPr>
              <w:spacing w:after="20" w:before="20"/>
            </w:pPr>
            <w:r/>
            <w:r>
              <w:rPr>
                <w:rFonts w:ascii="Times New Roman" w:hAnsi="Times New Roman" w:eastAsia="宋体"/>
                <w:b w:val="0"/>
                <w:sz w:val="21"/>
              </w:rPr>
              <w:t>土木(中俄)211</w:t>
            </w:r>
          </w:p>
        </w:tc>
        <w:tc>
          <w:tcPr>
            <w:tcW w:type="dxa" w:w="1439"/>
          </w:tcPr>
          <w:p>
            <w:pPr>
              <w:spacing w:after="20" w:before="20"/>
            </w:pPr>
            <w:r/>
            <w:r>
              <w:rPr>
                <w:rFonts w:ascii="Times New Roman" w:hAnsi="Times New Roman" w:eastAsia="宋体"/>
                <w:b w:val="0"/>
                <w:sz w:val="21"/>
              </w:rPr>
              <w:t>2117020127</w:t>
            </w:r>
          </w:p>
        </w:tc>
        <w:tc>
          <w:tcPr>
            <w:tcW w:type="dxa" w:w="1439"/>
          </w:tcPr>
          <w:p>
            <w:pPr>
              <w:spacing w:after="20" w:before="20"/>
            </w:pPr>
            <w:r/>
            <w:r>
              <w:rPr>
                <w:rFonts w:ascii="Times New Roman" w:hAnsi="Times New Roman" w:eastAsia="宋体"/>
                <w:b w:val="0"/>
                <w:sz w:val="21"/>
              </w:rPr>
              <w:t>iCAN大学生创新创业“商道杯”管理决策模拟挑战赛全国总决赛三等奖</w:t>
            </w:r>
          </w:p>
        </w:tc>
        <w:tc>
          <w:tcPr>
            <w:tcW w:type="dxa" w:w="1439"/>
          </w:tcPr>
          <w:p>
            <w:pPr>
              <w:spacing w:after="20" w:before="20"/>
            </w:pPr>
            <w:r/>
            <w:r>
              <w:rPr>
                <w:rFonts w:ascii="Times New Roman" w:hAnsi="Times New Roman" w:eastAsia="宋体"/>
                <w:b w:val="0"/>
                <w:sz w:val="21"/>
              </w:rPr>
              <w:t>0.27</w:t>
            </w:r>
          </w:p>
        </w:tc>
        <w:tc>
          <w:tcPr>
            <w:tcW w:type="dxa" w:w="1439"/>
          </w:tcPr>
          <w:p>
            <w:pPr>
              <w:spacing w:after="20" w:before="20"/>
            </w:pPr>
            <w:r/>
            <w:r>
              <w:rPr>
                <w:rFonts w:ascii="Times New Roman" w:hAnsi="Times New Roman" w:eastAsia="宋体"/>
                <w:b w:val="0"/>
                <w:sz w:val="21"/>
              </w:rPr>
              <w:t>创新创业学院</w:t>
            </w:r>
          </w:p>
        </w:tc>
      </w:tr>
      <w:tr>
        <w:tc>
          <w:tcPr>
            <w:tcW w:type="dxa" w:w="1439"/>
          </w:tcPr>
          <w:p>
            <w:pPr>
              <w:spacing w:after="20" w:before="20"/>
            </w:pPr>
            <w:r/>
            <w:r>
              <w:rPr>
                <w:rFonts w:ascii="Times New Roman" w:hAnsi="Times New Roman" w:eastAsia="宋体"/>
                <w:b w:val="0"/>
                <w:sz w:val="21"/>
              </w:rPr>
              <w:t>刘子赫</w:t>
            </w:r>
          </w:p>
        </w:tc>
        <w:tc>
          <w:tcPr>
            <w:tcW w:type="dxa" w:w="1439"/>
          </w:tcPr>
          <w:p>
            <w:pPr>
              <w:spacing w:after="20" w:before="20"/>
            </w:pPr>
            <w:r/>
            <w:r>
              <w:rPr>
                <w:rFonts w:ascii="Times New Roman" w:hAnsi="Times New Roman" w:eastAsia="宋体"/>
                <w:b w:val="0"/>
                <w:sz w:val="21"/>
              </w:rPr>
              <w:t>土木(中俄)212</w:t>
            </w:r>
          </w:p>
        </w:tc>
        <w:tc>
          <w:tcPr>
            <w:tcW w:type="dxa" w:w="1439"/>
          </w:tcPr>
          <w:p>
            <w:pPr>
              <w:spacing w:after="20" w:before="20"/>
            </w:pPr>
            <w:r/>
            <w:r>
              <w:rPr>
                <w:rFonts w:ascii="Times New Roman" w:hAnsi="Times New Roman" w:eastAsia="宋体"/>
                <w:b w:val="0"/>
                <w:sz w:val="21"/>
              </w:rPr>
              <w:t>2117020218</w:t>
            </w:r>
          </w:p>
        </w:tc>
        <w:tc>
          <w:tcPr>
            <w:tcW w:type="dxa" w:w="1439"/>
          </w:tcPr>
          <w:p>
            <w:pPr>
              <w:spacing w:after="20" w:before="20"/>
            </w:pPr>
            <w:r/>
            <w:r>
              <w:rPr>
                <w:rFonts w:ascii="Times New Roman" w:hAnsi="Times New Roman" w:eastAsia="宋体"/>
                <w:b w:val="0"/>
                <w:sz w:val="21"/>
              </w:rPr>
              <w:t>2024年全国高校商业精英挑战赛品牌策划全国总决赛一等奖</w:t>
            </w:r>
          </w:p>
        </w:tc>
        <w:tc>
          <w:tcPr>
            <w:tcW w:type="dxa" w:w="1439"/>
          </w:tcPr>
          <w:p>
            <w:pPr>
              <w:spacing w:after="20" w:before="20"/>
            </w:pPr>
            <w:r/>
            <w:r>
              <w:rPr>
                <w:rFonts w:ascii="Times New Roman" w:hAnsi="Times New Roman" w:eastAsia="宋体"/>
                <w:b w:val="0"/>
                <w:sz w:val="21"/>
              </w:rPr>
              <w:t>1.08</w:t>
            </w:r>
          </w:p>
        </w:tc>
        <w:tc>
          <w:tcPr>
            <w:tcW w:type="dxa" w:w="1439"/>
          </w:tcPr>
          <w:p>
            <w:pPr>
              <w:spacing w:after="20" w:before="20"/>
            </w:pPr>
            <w:r/>
            <w:r>
              <w:rPr>
                <w:rFonts w:ascii="Times New Roman" w:hAnsi="Times New Roman" w:eastAsia="宋体"/>
                <w:b w:val="0"/>
                <w:sz w:val="21"/>
              </w:rPr>
              <w:t>创新创业学院</w:t>
            </w:r>
          </w:p>
        </w:tc>
      </w:tr>
      <w:tr>
        <w:tc>
          <w:tcPr>
            <w:tcW w:type="dxa" w:w="1439"/>
          </w:tcPr>
          <w:p>
            <w:pPr>
              <w:spacing w:after="20" w:before="20"/>
            </w:pPr>
            <w:r/>
            <w:r>
              <w:rPr>
                <w:rFonts w:ascii="Times New Roman" w:hAnsi="Times New Roman" w:eastAsia="宋体"/>
                <w:b w:val="0"/>
                <w:sz w:val="21"/>
              </w:rPr>
              <w:t>刘子赫</w:t>
            </w:r>
          </w:p>
        </w:tc>
        <w:tc>
          <w:tcPr>
            <w:tcW w:type="dxa" w:w="1439"/>
          </w:tcPr>
          <w:p>
            <w:pPr>
              <w:spacing w:after="20" w:before="20"/>
            </w:pPr>
            <w:r/>
            <w:r>
              <w:rPr>
                <w:rFonts w:ascii="Times New Roman" w:hAnsi="Times New Roman" w:eastAsia="宋体"/>
                <w:b w:val="0"/>
                <w:sz w:val="21"/>
              </w:rPr>
              <w:t>土木(中俄)212</w:t>
            </w:r>
          </w:p>
        </w:tc>
        <w:tc>
          <w:tcPr>
            <w:tcW w:type="dxa" w:w="1439"/>
          </w:tcPr>
          <w:p>
            <w:pPr>
              <w:spacing w:after="20" w:before="20"/>
            </w:pPr>
            <w:r/>
            <w:r>
              <w:rPr>
                <w:rFonts w:ascii="Times New Roman" w:hAnsi="Times New Roman" w:eastAsia="宋体"/>
                <w:b w:val="0"/>
                <w:sz w:val="21"/>
              </w:rPr>
              <w:t>2117020218</w:t>
            </w:r>
          </w:p>
        </w:tc>
        <w:tc>
          <w:tcPr>
            <w:tcW w:type="dxa" w:w="1439"/>
          </w:tcPr>
          <w:p>
            <w:pPr>
              <w:spacing w:after="20" w:before="20"/>
            </w:pPr>
            <w:r/>
            <w:r>
              <w:rPr>
                <w:rFonts w:ascii="Times New Roman" w:hAnsi="Times New Roman" w:eastAsia="宋体"/>
                <w:b w:val="0"/>
                <w:sz w:val="21"/>
              </w:rPr>
              <w:t>核心论文《Comparison and analysis of advantages and disadvantages between BIM and CAD in civil drafting software》</w:t>
            </w:r>
          </w:p>
        </w:tc>
        <w:tc>
          <w:tcPr>
            <w:tcW w:type="dxa" w:w="1439"/>
          </w:tcPr>
          <w:p>
            <w:pPr>
              <w:spacing w:after="20" w:before="20"/>
            </w:pPr>
            <w:r/>
            <w:r>
              <w:rPr>
                <w:rFonts w:ascii="Times New Roman" w:hAnsi="Times New Roman" w:eastAsia="宋体"/>
                <w:b w:val="0"/>
                <w:sz w:val="21"/>
              </w:rPr>
              <w:t>0.2</w:t>
            </w:r>
          </w:p>
        </w:tc>
        <w:tc>
          <w:tcPr>
            <w:tcW w:type="dxa" w:w="1439"/>
          </w:tcPr>
          <w:p>
            <w:pPr>
              <w:spacing w:after="20" w:before="20"/>
            </w:pPr>
            <w:r/>
            <w:r>
              <w:rPr>
                <w:rFonts w:ascii="Times New Roman" w:hAnsi="Times New Roman" w:eastAsia="宋体"/>
                <w:b w:val="0"/>
                <w:sz w:val="21"/>
              </w:rPr>
              <w:t>科学技术处</w:t>
            </w:r>
          </w:p>
        </w:tc>
      </w:tr>
    </w:tbl>
    <w:p>
      <w:pPr>
        <w:spacing w:before="160" w:after="80" w:lineRule="auto" w:line="360"/>
        <w:jc w:val="left"/>
      </w:pPr>
      <w:r>
        <w:rPr>
          <w:rFonts w:ascii="Times New Roman" w:hAnsi="Times New Roman" w:eastAsia="宋体"/>
          <w:b/>
          <w:sz w:val="28"/>
        </w:rPr>
        <w:t>五、发布单位</w:t>
      </w:r>
    </w:p>
    <w:p>
      <w:pPr>
        <w:spacing w:after="80" w:lineRule="auto" w:line="360"/>
        <w:ind w:firstLine="482"/>
        <w:jc w:val="both"/>
      </w:pPr>
      <w:r>
        <w:rPr>
          <w:rFonts w:ascii="Times New Roman" w:hAnsi="Times New Roman" w:eastAsia="宋体"/>
          <w:b w:val="0"/>
          <w:sz w:val="24"/>
        </w:rPr>
        <w:t>远交大交通学院推免生遴选工作领导小组，2024年9月11日。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