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综合成绩排序学院第三推荐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202213143103313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综合成绩排序专业第一推荐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任瑾萱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金属材料工程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202213143101590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综合成绩排序专业第一推荐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周盈莹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202213143104748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综合成绩排序专业第一推荐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韦晓燕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综合成绩排序专业第一推荐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蒋勇涛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金属材料工程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202213143101561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综合成绩排序学院第三推荐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汪锐婷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金属材料工程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202213143101626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综合成绩排序学院第五推荐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学院名额推荐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李朋朋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202213143103389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综合成绩排序专业第二推荐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杨焔博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金属材料工程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202213143101596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综合成绩排序专业第四推荐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杜海妮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综合成绩排序专业第二推荐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202213143104744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综合成绩排序专业第二推荐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韦柳香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202213143103403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综合成绩排序学院第八推荐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202213143103386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综合成绩排序学院第九推荐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对以上拟推荐名单如有异议，请以书面形式并属真实姓名，于2025年9月17日（周三）下午18:00前向学院办公室反映。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材料与环境学院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