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西安石油大学地球科学与工程学院2026年接收优秀应届本科毕业生免试攻读研究生（含直博生）的工作办法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推免工作相关文件和学校关于2026年推免生（含直博生）接收工作通知精神，按照《西安石油大学推荐、接收优秀应届本科毕业生免试攻读硕士学位研究生管理办法》，现将学院2026年推免生（含直博生）接收工作安排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一、组织与领导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学院推免生工作小组全面负责推免生的招收工作，负责制定学院推免生招收工作办法、受理申请人申诉、审定拟录取名单。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二、接收专业及名额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博士：081800地质资源与地质工程；学术学位硕士：070900地质学、081800地质资源与地质工程；专业学位硕士：085703地质工程。硕士推免生招生人数不超过学校2026年全日制硕士研究生招生计划的50%；直博生招生人数不超过学科博士研究生招生计划的20%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热爱祖国，拥护中国共产党的领导，愿意为社会主义现代化建设服务，遵纪守法，品行端正，无学术不端行为及其它违法违纪受处分记录，身心健康。2.学习成绩优秀，对学术研究有浓厚兴趣，具有较强创新精神和科研能力。3.具有推荐免试资格的优秀应届本科毕业生，本科专业与报考专业相同或相近。4.直博生仅接收全日制非定向博士研究生，不接收需要保留入学资格的推免生。5.通过学院组织的复试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西安石油大学地球科学与工程学院2026年接收优秀应届本科毕业生免试攻读研究生（含直博生）的工作办法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