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 4 轮）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本轮为推免考核表（第 4 轮），共涉及 6 名考生，申请院系所号均为 000，院系所名称均为“不区分院系所”。考核结果分为“考核通过”“考核未通过”“缺考”三类。复试总成绩为量化评分，缺考考生成绩记为 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二、分专业考核明细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中西医结合临床（专业代码 105709，研究方向码 58，研究方向：中西医结合心血管病的防治（020徐州附属医院（徐州市中医院））），共 4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张*倩（证件号后四位 7681）复试总成绩 73.2，考核通过；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裴*茹（证件号后四位 5082）复试总成绩 64.4，考核通过；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梁*惜（证件号后四位 006X）复试总成绩 63.8，考核通过；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熊*姗（证件号后四位 0522）复试总成绩 0，缺考。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中医妇科学（专业代码 105704，研究方向码 08，研究方向：中医妇科疾病的临床与基础研究（020徐州附属医院（徐州市中医院））），共 2 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杨*（证件号后四位 1061）复试总成绩 34.6，考核未通过；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黄*馨（证件号后四位 1524）复试总成绩 0，缺考。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三、考核结果汇总表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中西医结合心血管病的防治（020徐州附属医院（徐州市中医院））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7681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中西医结合心血管病的防治（020徐州附属医院（徐州市中医院））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裴*茹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5082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中西医结合心血管病的防治（020徐州附属医院（徐州市中医院））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梁*惜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006X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中西医结合心血管病的防治（020徐州附属医院（徐州市中医院））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熊*姗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中医妇科疾病的临床与基础研究（020徐州附属医院（徐州市中医院））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34.6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不区分院系所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中医妇科疾病的临床与基础研究（020徐州附属医院（徐州市中医院））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黄*馨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1524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四、公示与排名说明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本轮名单未提供公示期、排名方式及评分方式的具体说明，仅列明各考生复试总成绩与考核结果。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