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每年12月3日-12月10日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陕科大校办〔2025〕5号文件印发了《陕西科技大学学生参加各类竞赛奖励细则》，请校属各单位抓好贯彻落实。该细则由陕西科技大学校长办公室于2025年7月18日印发。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九、适用范围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本细则适用于代表学校参加省部级以上政府部门主办的各类学术、科技、文化、艺术、体育、社会实践、志愿服务等竞赛活动的我校全日制在籍在册学生。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十、奖励办法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标志性竞赛成果以重质量、重实效，奖水平、奖贡献为原则，聚焦提高学校核心竞争力指标，使学校人才培养取得标志性成果，培养质量获得社会广泛认同。具体竞赛项目、竞赛类别及奖励金额（积分）见附表。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八、奖励申报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获奖级别的认定，以竞赛主办单位或团体颁发的证书或文件为依据。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参赛学生（团队）履行竞赛奖励手续确认无误后，学校将申报的奖励直接发放给学生（团队）相应负责人。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四、奖励申报时间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每年12月3日-12月10日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五、补充说明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B类赛事、C类赛事和D类赛事以积分形式进行申报，根据每年总积分数和总奖励金额数，对不同奖项等级金额进行调整。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每积分的核算方式为：（150万-X）/Y=1积分（1积分≦1000元）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各项奖励金额的核算方式为：（150万-X）/Y*Z=奖励金额。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注：X为A类赛事主赛道的总奖励额；Y为B类赛事、C类赛事和D类赛事的积分总和；Z为竞赛对应等级的获得积分。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同一学生的同一作品参加不同级别比赛，取最高奖励；同一作品多人合作，按照团队发放奖金；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同一类或分区选拔的比赛、竞赛重复获奖者只按最高奖项奖励；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团体竞赛成果，由项目负责人根据实际贡献度大小，进行奖励分配；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由教育部、团中央组织的国家级竞赛，教育厅、团省委组织的省级竞赛，参考同类获奖，经团委讨论通过后给予奖励；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本细则自2025年1月1日起施行，此前文件同时废止，由校团委负责解释。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附件：2025陕西科技大学学生参加各类竞赛奖励目录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陕西科技大学学生参加各类竞赛奖励目录（2025年度）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竞赛级别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竞赛项目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竞赛类别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奖励金额/积分（新修改）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单位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中国国际“互联网+”大学生创新创业大赛主赛道金奖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中国国际“互联网+”大学生创新创业大赛主赛道银奖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中国国际“互联网+”大学生创新创业大赛主赛道铜奖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“挑战杯”全国大学生课外学术科技作品竞赛主赛道特（可空缺）等奖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“挑战杯”全国大学生课外学术科技作品竞赛主赛道一等级奖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“挑战杯”全国大学生课外学术科技作品竞赛主赛道二等级奖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“挑战杯”全国大学生课外学术科技作品竞赛主赛道三等级奖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“挑战杯”中国大学生创业计划大赛主赛道金奖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“挑战杯”中国大学生创业计划大赛主赛道银奖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“挑战杯”中国大学生创业计划大赛主赛道铜奖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A类：由国家级行政事业单位举办的综合类赛事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中国国际“互联网+”大学生创新创业大赛其他赛道金奖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中国国际“互联网+”大学生创新创业大赛其他赛道银奖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中国国际“互联网+”大学生创新创业大赛其他赛道铜奖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“挑战杯”全国大学生课外学术科技作品竞赛其他赛道特（可空缺）等奖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“挑战杯”全国大学生课外学术科技作品竞赛其他赛道一等级奖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“挑战杯”全国大学生课外学术科技作品竞赛其他赛道二等级奖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“挑战杯”全国大学生课外学术科技作品竞赛其他赛道三等级奖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“挑战杯”中国大学生创业计划大赛其他赛道金奖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“挑战杯”中国大学生创业计划大赛其他赛道银奖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“挑战杯”中国大学生创业计划大赛其他赛道铜奖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中国研究生数学建模竞赛一等级奖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中国研究生数学建模竞赛二等级奖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中国研究生数学建模竞赛三等级奖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中国研究生电子设计竞赛一等级奖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中国研究生电子设计竞赛二等级奖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中国研究生电子设计竞赛三等级奖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中国研究生智慧城市技术与创意设计大赛特等级奖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中国研究生智慧城市技术与创意设计大赛一等级奖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中国研究生智慧城市技术与创意设计大赛二等级奖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中国研究生智慧城市技术与创意设计大赛三等级奖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中国研究生未来飞行器创新大赛特等级奖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B类：教育部学位与研究生教育发展中心、中国科协青少年科技中心、工业和信息化部人才交流中心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中国研究生未来飞行器创新大赛一等级奖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B类：教育部学位与研究生教育发展中心、中国科协青少年科技中心、工业和信息化部人才交流中心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中国研究生未来飞行器创新大赛二等级奖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B类：教育部学位与研究生教育发展中心、中国科协青少年科技中心、工业和信息化部人才交流中心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中国研究生未来飞行器创新大赛三等级奖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B类：教育部学位与研究生教育发展中心、中国科协青少年科技中心、工业和信息化部人才交流中心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中国研究生创“芯”大赛一等级奖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中国研究生创“芯”大赛二等级奖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中国研究生创“芯”大赛三等级奖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中国研究生人工智能创新大赛一等级奖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中国研究生人工智能创新大赛二等级奖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中国研究生人工智能创新大赛三等级奖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中国研究生机器人创新设计大赛特等级奖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中国研究生机器人创新设计大赛一等级奖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中国研究生机器人创新设计大赛二等级奖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中国研究生机器人创新设计大赛三等级奖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中国研究生能源装备创新设计大赛特等奖 (研究生）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中国研究生能源装备创新设计大赛一等奖（研究生）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中国研究生能源装备创新设计大赛二等奖（研究生）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中国研究生能源装备创新设计大赛三等奖（研究生）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中国研究生公共管理案例大赛特等级奖（研究生）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中国研究生公共管理案例大赛一等级奖（研究生）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中国研究生公共管理案例大赛二等级奖（研究生）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中国研究生公共管理案例大赛三等级奖（研究生）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中国研究生乡村振兴科技强农＋创新大赛特等奖（内含五项赛事：牛精英挑战赛、全国农林院校研究生科技作品竞赛、全国研究生渔菁英挑战赛、全国农科研究生志愿服务技能大赛）(研究生)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中国研究生乡村振兴科技强农＋创新大赛一等奖（内含五项赛事：牛精英挑战赛、全国农林院校研究生科技作品竞赛、全国研究生渔菁英挑战赛、全国农科研究生志愿服务技能大赛）（研究生）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中国研究生乡村振兴科技强农＋创新大赛二等奖（内含五项赛事：牛精英挑战赛、全国农林院校研究生科技作品竞赛、全国研究生渔菁英挑战赛、全国农科研究生志愿服务技能大赛）（研究生）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中国研究生乡村振兴科技强农＋创新大赛三等奖（内含五项赛事：牛精英挑战赛、全国农林院校研究生科技作品竞赛、全国研究生渔菁英挑战赛、全国农科研究生志愿服务技能大赛）（研究生）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中国研究生网络安全创新大赛一等奖（研究生）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中国研究生网络安全创新大赛二等奖（研究生）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中国研究生网络安全创新大赛三等奖（研究生）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中国研究生“双碳”创新与创意大赛一等奖（研究生）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中国研究生“双碳”创新与创意大赛二等奖（研究生）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中国研究生“双碳”创新与创意大赛三等奖（研究生）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中国研究生金融科技创新大赛一等奖（研究生）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中国研究生金融科技创新大赛二等奖（研究生）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中国研究生金融科技创新大赛三等奖（研究生）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中国研究生“美丽中国”创新设计大赛一等奖（研究生）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中国研究生“美丽中国”创新设计大赛二等奖（研究生）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中国研究生“美丽中国”创新设计大赛三等奖（研究生）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中国研究生工程管理案例大赛一等奖（研究生）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中国研究生工程管理案例大赛二等奖（研究生）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中国研究生工程管理案例大赛三等奖（研究生）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中国研究生企业管理创新大赛一等奖（研究生）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中国研究生企业管理创新大赛二等奖（研究生）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中国研究生企业管理创新大赛三等奖（研究生）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中国研究生“文化中国”两创大赛一等奖（研究生）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中国研究生“文化中国”两创大赛二等奖（研究生）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中国研究生“文化中国”两创大赛三等奖（研究生）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中国研究生操作系统开源创新大赛一等奖（研究生）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积分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高校推免（保研）学科竞赛积分认定标准，涉及全国大学生机械创新设计大赛、全国大学生结构设计竞赛、全国大学生智能汽车竞赛、全国大学生电子商务“创新、创意及创业”挑战赛、中国大学生工程实践与创新能力大赛、全国大学生物流设计大赛、外研社全国大学生英语系列赛、两岸新锐设计竞赛“华灿奖”、全国大学生创新创业训练计划年会展示、全国大学生机器人大赛、全国大学生市场调查与分析大赛、全国大学生先进成图技术与产品信息建模创新大赛、“西门子杯”中国智能制造挑战赛、中国大学生服务外包创新创业大赛、中国大学生计算机设计大赛、中国高校计算机大赛、蓝桥杯全国软件和信息技术专业人才大赛、全国大学生集成电路创新创业大赛、全国大学生金相技能大赛、全国大学生信息安全竞赛、未来设计师·全国高校数字艺术设计大赛、“中国软件杯”大学生软件设计大赛、中美青年创客大赛、睿抗机器人开发者大赛（RAICOM）、“大唐杯”全国大学生新一代信息通信技术大赛、全国大学生生命科学竞赛（CULSC）、全国大学生物理实验竞赛、全国高校商业精英挑战赛、“学创杯”全国大学生创业综合模拟大赛、中国高校智能机器人创意大赛、中国好创意暨全国数字艺术设计大赛等赛事，以及B类由教育部高等教育司、教指委等举办的学科类赛事，包括全国大学生节能减排社会实践与科技竞赛、“21世纪杯”全国英语演讲比赛、iCAN大学生创新创业大赛、“工行杯”全国大学生金融科技创新大赛、中华经典诵写讲大赛、“外教社杯”全国高校学生跨文化能力大赛、百度之星·程序设计大赛、全国大学生工业设计大赛、全国大学生水利创新设计大赛、全国大学生化工实验大赛、全国大学生化学实验创新设计大赛、全国大学生计算机系统能力大赛、全国大学生花园设计建造竞赛、全国大学生物联网设计竞赛等赛事的积分认定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九、赛事类别与积分标准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全国大学生机械创新设计大赛：一等级奖6.00积分，二等级奖3.00积分，三等级奖2.00积分。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全国大学生结构设计竞赛：特等奖（可空缺）10.00积分，一等级奖6.00积分，二等级奖3.00积分，三等级奖2.00积分。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全国大学生智能汽车竞赛：一等级奖6.00积分，二等级奖3.00积分，三等级奖2.00积分。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全国大学生电子商务“创新、创意及创业”挑战赛：特等奖（可空缺）10.00积分，一等级奖6.00积分，二等级奖3.00积分，三等级奖2.00积分。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中国大学生工程实践与创新能力大赛：一等奖6.00积分，二等奖3.00积分，三等奖2.00积分。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全国大学生物流设计大赛：一等级奖6.00积分，二等级奖3.00积分，三等级奖2.00积分。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外研社全国大学生英语系列赛—英语演讲、英语辩论、英语写作、英语阅读：一等级奖6.00积分，二等级奖3.00积分，三等级奖2.00积分。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两岸新锐设计竞赛“华灿奖”：一等级奖6.00积分，二等级奖3.00积分，三等级奖2.00积分。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全国大学生创新创业训练计划年会展示：2.00积分。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全国大学生机器人大赛—RoboMaster、RoboCon：一等级奖6.00积分，二等级奖3.00积分，三等级奖2.00积分。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全国大学生市场调查与分析大赛：一等级奖6.00积分，二等级奖3.00积分，三等级奖2.00积分。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全国大学生先进成图技术与产品信息建模创新大赛：一等级奖6.00积分，二等级奖3.00积分，三等级奖2.00积分。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“西门子杯”中国智能制造挑战赛：特等级奖6.00积分，一等级奖3.00积分，二等级奖2.00积分。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中国大学生服务外包创新创业大赛：一等级奖6.00积分，二等级奖3.00积分，三等级奖2.00积分。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中国大学生计算机设计大赛：一等级奖6.00积分，二等级奖3.00积分，三等级奖2.00积分。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中国高校计算机大赛—大数据挑战赛、团体程序设计天梯赛、移动应用创新赛、网络技术挑战赛、人工智能创意赛：一等级奖6.00积分，二等级奖3.00积分，三等级奖2.00积分。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蓝桥杯全国软件和信息技术专业人才大赛：一等级奖6.00积分，二等级奖3.00积分，三等级奖2.00积分。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全国大学生集成电路创新创业大赛：一等奖6.00积分，二等奖3.00积分，三等奖2.00积分。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全国大学生金相技能大赛：一等级奖6.00积分，二等级奖3.00积分，三等级奖2.00积分。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全国大学生信息安全竞赛：一等级奖6.00积分，二等级奖3.00积分，三等级奖2.00积分。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未来设计师·全国高校数字艺术设计大赛：一等级奖6.00积分，二等级奖3.00积分，三等级奖2.00积分。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“中国软件杯”大学生软件设计大赛：特等级奖10.00积分，一等级奖6.00积分，二等级奖3.00积分，三等级奖2.00积分。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中美青年创客大赛：一等级奖6.00积分，二等级奖3.00积分，三等级奖2.00积分。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睿抗机器人开发者大赛（RAICOM）：一等级奖6.00积分，二等级奖3.00积分，三等级奖2.00积分。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“大唐杯”全国大学生新一代信息通信技术大赛：一等级奖6.00积分，二等级奖3.00积分，三等级奖2.00积分。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全国大学生生命科学竞赛（CULSC）：一等级奖6.00积分，二等级奖3.00积分，三等级奖2.00积分。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全国大学生物理实验竞赛：一等级奖6.00积分，二等级奖3.00积分，三等级奖2.00积分。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全国高校商业精英挑战赛，品牌策划竞赛，会展专业创新创业实践竞赛，国际贸易竞赛，创新创业竞赛，会计与商业管理案例：一等奖6.00积分，二等奖3.00积分，三等奖2.00积分。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“学创杯”全国大学生创业综合模拟大赛：特等级奖10.00积分，一等级奖6.00积分，二等级奖3.00积分，三等级奖2.00积分。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中国高校智能机器人创意大赛：一等级奖6.00积分，二等级奖3.00积分，三等级奖2.00积分。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中国好创意暨全国数字艺术设计大赛：金奖6.00积分，银奖3.00积分，铜奖2.00积分。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十、B类赛事（由教育部高等教育司、教指委等举办的学科类赛事）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全国大学生节能减排社会实践与科技竞赛：一等级奖6.00积分，二等级奖3.00积分，三等级奖2.00积分。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“21世纪杯”全国英语演讲比赛：一等级奖6.00积分，二等级奖3.00积分，三等级奖2.00积分。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iCAN大学生创新创业大赛：一等级奖6.00积分，二等级奖3.00积分，三等级奖2.00积分。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“工行杯”全国大学生金融科技创新大赛：一等级奖6.00积分，二等级奖3.00积分，三等级奖2.00积分。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中华经典诵写讲大赛：一等级奖6.00积分，二等级奖3.00积分，三等级奖2.00积分。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“外教社杯”全国高校学生跨文化能力大赛：一等级奖6.00积分，二等级奖3.00积分，三等级奖2.00积分。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百度之星·程序设计大赛：一等级奖6.00积分，二等级奖3.00积分，三等级奖2.00积分。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全国大学生工业设计大赛：一等级奖6.00积分，二等级奖3.00积分，三等级奖2.00积分。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全国大学生水利创新设计大赛：一等级奖6.00积分，二等级奖3.00积分，三等级奖2.00积分。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全国大学生化工实验大赛：一等级奖6.00积分，二等级奖3.00积分，三等级奖2.00积分。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全国大学生化学实验创新设计大赛：一等级奖6.00积分，二等级奖3.00积分，三等级奖2.00积分。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全国大学生计算机系统能力大赛：一等级奖6.00积分，二等级奖3.00积分，三等级奖2.00积分。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全国大学生花园设计建造竞赛：一等级奖6.00积分，二等级奖3.00积分，三等级奖2.00积分。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全国大学生物联网设计竞赛：一等级奖6.00积分。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八、积分汇总表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赛事名称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奖项等级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全国大学生机械创新设计大赛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全国大学生机械创新设计大赛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全国大学生机械创新设计大赛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全国大学生结构设计竞赛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特等奖（可空缺）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全国大学生结构设计竞赛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全国大学生结构设计竞赛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全国大学生结构设计竞赛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全国大学生智能汽车竞赛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全国大学生智能汽车竞赛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全国大学生智能汽车竞赛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全国大学生电子商务“创新、创意及创业”挑战赛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特等奖（可空缺）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全国大学生电子商务“创新、创意及创业”挑战赛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全国大学生电子商务“创新、创意及创业”挑战赛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全国大学生电子商务“创新、创意及创业”挑战赛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中国大学生工程实践与创新能力大赛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中国大学生工程实践与创新能力大赛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中国大学生工程实践与创新能力大赛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全国大学生物流设计大赛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全国大学生物流设计大赛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全国大学生物流设计大赛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外研社全国大学生英语系列赛—英语演讲、英语辩论、英语写作、英语阅读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外研社全国大学生英语系列赛—英语演讲、英语辩论、英语写作、英语阅读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外研社全国大学生英语系列赛—英语演讲、英语辩论、英语写作、英语阅读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两岸新锐设计竞赛“华灿奖”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两岸新锐设计竞赛“华灿奖”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两岸新锐设计竞赛“华灿奖”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全国大学生创新创业训练计划年会展示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全国大学生机器人大赛—RoboMaster、RoboCon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全国大学生机器人大赛—RoboMaster、RoboCon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全国大学生机器人大赛—RoboMaster、RoboCon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全国大学生市场调查与分析大赛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全国大学生市场调查与分析大赛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全国大学生市场调查与分析大赛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全国大学生先进成图技术与产品信息建模创新大赛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全国大学生先进成图技术与产品信息建模创新大赛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全国大学生先进成图技术与产品信息建模创新大赛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“西门子杯”中国智能制造挑战赛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“西门子杯”中国智能制造挑战赛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“西门子杯”中国智能制造挑战赛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中国大学生服务外包创新创业大赛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中国大学生服务外包创新创业大赛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中国大学生服务外包创新创业大赛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中国大学生计算机设计大赛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中国大学生计算机设计大赛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中国大学生计算机设计大赛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中国高校计算机大赛—大数据挑战赛、团体程序设计天梯赛、移动应用创新赛、网络技术挑战赛、人工智能创意赛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中国高校计算机大赛—大数据挑战赛、团体程序设计天梯赛、移动应用创新赛、网络技术挑战赛、人工智能创意赛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中国高校计算机大赛—大数据挑战赛、团体程序设计天梯赛、移动应用创新赛、网络技术挑战赛、人工智能创意赛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蓝桥杯全国软件和信息技术专业人才大赛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蓝桥杯全国软件和信息技术专业人才大赛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蓝桥杯全国软件和信息技术专业人才大赛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全国大学生集成电路创新创业大赛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全国大学生集成电路创新创业大赛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全国大学生集成电路创新创业大赛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全国大学生金相技能大赛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全国大学生金相技能大赛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全国大学生金相技能大赛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全国大学生信息安全竞赛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全国大学生信息安全竞赛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全国大学生信息安全竞赛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未来设计师·全国高校数字艺术设计大赛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未来设计师·全国高校数字艺术设计大赛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未来设计师·全国高校数字艺术设计大赛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“中国软件杯”大学生软件设计大赛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“中国软件杯”大学生软件设计大赛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“中国软件杯”大学生软件设计大赛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“中国软件杯”大学生软件设计大赛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中美青年创客大赛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中美青年创客大赛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中美青年创客大赛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睿抗机器人开发者大赛（RAICOM）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睿抗机器人开发者大赛（RAICOM）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睿抗机器人开发者大赛（RAICOM）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“大唐杯”全国大学生新一代信息通信技术大赛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“大唐杯”全国大学生新一代信息通信技术大赛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“大唐杯”全国大学生新一代信息通信技术大赛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全国大学生生命科学竞赛（CULSC）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全国大学生生命科学竞赛（CULSC）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本段内容为竞赛奖项积分认定清单，按奖项类别、级别、名称及对应积分整理如下。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九、学术、科技类竞赛奖项积分标准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全国大学生计算机系统能力大赛：一等级奖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全国大学生花园设计建造竞赛：一等级奖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全国大学生物联网设计竞赛：一等级奖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全国大学生信息安全与对抗技术竞赛：一等级奖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全国大学生测绘学科创新创业智能大赛：一等级奖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全国大学生统计建模大赛：一等级奖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全国大学生能源经济学术创意大赛：一等级奖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全国大学生基础医学创新研究暨实验设计论坛(大赛)：一等级奖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全国大学生数字媒体科技作品及创意竞赛：一等级奖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全国本科院校税收风险管控案例大赛：一等级奖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全国企业模拟竞赛大赛：一等级奖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全国高等院校数智化企业经营沙盘大赛：一等级奖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全国数字建筑创新应用大赛：一等级奖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全球校园人工智能算法精英大赛：一等级奖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国际大学生智能农业装备创新大赛：一等级奖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“科云杯”全国大学生财会职业能力大赛：一等级奖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全国三维数字化创新设计大赛：一等级奖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全国高校BIM毕业设计创新大赛：特等级奖 5.00 积分，一等级奖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全国大学生嵌入式芯片与系统设计竞赛：特等级奖 5.00 积分，一等级奖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华为ICT大赛：特等级奖 5.00 积分，一等级奖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中国机器人及人工智能大赛：一等级奖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中国机器人大赛暨RoboCup机器人世界杯中国赛：特等级奖 5.00 积分，一等级奖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ACM-ICPC国际大学生程序设计竞赛：特（可空缺）等级奖 5.00 积分，一等级奖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全国大学生数学建模竞赛：一等级奖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全国大学生广告艺术大赛：一等级奖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全国大学生化工设计竞赛：一等级奖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全国周培源大学生力学竞赛：一等奖 3.00 积分，二等奖 1.00 积分，三等奖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中国大学生机械工程创新创意大赛：一等级奖 3.00 积分，二等级奖 1.00 积分，三等级奖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全国大学生光电设计竞赛：一等奖 3.00 积分，二等奖 1.00 积分，三等奖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全国大学生地质技能竞赛：一等奖 3.00 积分，二等奖 1.00 积分，三等奖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米兰设计周—中国高校设计学科师生优秀作品展：一等奖 3.00 积分，二等奖 1.00 积分，三等奖 0.50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十、职业竞赛奖项积分标准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全国大学生机器人大赛RoboTac（只纳入高职排行）：一等奖 6.00 积分，二等奖 3.00 积分，三等奖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世界技能大赛（只纳入高职排行）：一等奖 6.00 积分，二等奖 3.00 积分，三等奖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世界技能大赛中国选拔赛（只纳入高职排行）：一等奖 6.00 积分，二等奖 3.00 积分，三等奖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一带一路暨金砖国家技能发展与技术创新大赛：一等级奖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码蹄杯全国职业院校程序设计大赛：一等级奖 6.00 积分，二等级奖 3.00 积分，三等级奖 2.00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全国职业院校技能大赛（只纳入高职排行）：一等奖 3.00 积分，二等奖 1.00 积分，三等奖 0.50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八、社会实践与志愿服务类奖项积分标准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中国青年志愿服务项目大赛：金奖 6.00 积分，银奖 3.00 积分，铜奖 1.60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四、文化、艺术类奖项积分标准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中国校园戏剧节梅花表演奖：6.00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全国大学生艺术展演：一等级奖 0.80 积分，二等级奖 0.40 积分，三等级奖 0.20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全国大学生艺术展演（团体，三人及以上）：一等级奖 6.00 积分，二等级奖 3.00 积分，三等级奖 1.60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全国高校廉政文化作品大赛：精品作品 6.00 积分，优秀作品 3.00 积分，入围作品 1.60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全国大学生网络文化节：一等级奖 0.80 积分，二等级奖 0.40 积分，三等级奖 0.20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全国大学生网络文化节（团体，三人及以上）：一等级奖 6.00 积分，二等级奖 3.00 积分，三等级奖 1.60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长江钢琴·全国高校钢琴大赛：一等奖 3.00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陕西省研究生创新成果展：一等奖 0.30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陕西省大学生音乐节：一等奖 0.30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陕西省大学生音乐节（团体，三人及以上）：一等奖 1.20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陕西省大学生生态文明创作大赛：一等奖 0.30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陕西省大学生生态文明创作大赛（团体，三人及以上）：一等奖 1.20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五、奖项积分汇总表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奖项编号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竞赛名称及奖项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全国大学生计算机系统能力大赛一等级奖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全国大学生计算机系统能力大赛二等级奖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全国大学生计算机系统能力大赛三等级奖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全国大学生花园设计建造竞赛一等级奖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全国大学生花园设计建造竞赛二等级奖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全国大学生花园设计建造竞赛三等级奖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全国大学生物联网设计竞赛一等级奖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全国大学生物联网设计竞赛二等级奖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全国大学生物联网设计竞赛三等级奖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全国大学生信息安全与对抗技术竞赛一等级奖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全国大学生信息安全与对抗技术竞赛二等级奖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全国大学生信息安全与对抗技术竞赛三等级奖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全国大学生测绘学科创新创业智能大赛一等级奖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全国大学生测绘学科创新创业智能大赛二等级奖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全国大学生测绘学科创新创业智能大赛三等级奖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全国大学生统计建模大赛一等级奖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全国大学生统计建模大赛二等级奖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全国大学生统计建模大赛三等级奖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全国大学生能源经济学术创意大赛一等级奖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全国大学生能源经济学术创意大赛二等级奖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全国大学生能源经济学术创意大赛三等级奖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全国大学生基础医学创新研究暨实验设计论坛(大赛)一等级奖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全国大学生基础医学创新研究暨实验设计论坛(大赛)二等级奖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全国大学生基础医学创新研究暨实验设计论坛(大赛)三等级奖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全国大学生数字媒体科技作品及创意竞赛一等级奖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全国大学生数字媒体科技作品及创意竞赛二等级奖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全国大学生数字媒体科技作品及创意竞赛三等级奖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全国本科院校税收风险管控案例大赛一等级奖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全国本科院校税收风险管控案例大赛二等级奖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全国本科院校税收风险管控案例大赛三等级奖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全国企业模拟竞赛大赛一等级奖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全国企业模拟竞赛大赛二等级奖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全国企业模拟竞赛大赛三等级奖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全国高等院校数智化企业经营沙盘大赛一等级奖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全国高等院校数智化企业经营沙盘大赛二等级奖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全国高等院校数智化企业经营沙盘大赛三等级奖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全国数字建筑创新应用大赛一等级奖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全国数字建筑创新应用大赛二等级奖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全国数字建筑创新应用大赛三等级奖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全球校园人工智能算法精英大赛一等级奖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全球校园人工智能算法精英大赛二等级奖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全球校园人工智能算法精英大赛三等级奖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国际大学生智能农业装备创新大赛一等级奖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国际大学生智能农业装备创新大赛二等级奖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国际大学生智能农业装备创新大赛三等级奖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“科云杯”全国大学生财会职业能力大赛一等级奖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“科云杯”全国大学生财会职业能力大赛二等级奖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“科云杯”全国大学生财会职业能力大赛三等级奖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学术、科技类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全国大学生机器人大赛RoboTac一等奖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全国大学生机器人大赛RoboTac二等奖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全国大学生机器人大赛RoboTac三等奖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世界技能大赛一等奖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世界技能大赛二等奖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世界技能大赛三等奖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世界技能大赛中国选拔赛一等奖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世界技能大赛中国选拔赛二等奖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世界技能大赛中国选拔赛三等奖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只纳入高职排行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一带一路暨金砖国家技能发展与技术创新大赛一等级奖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职业竞赛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本段内容为高校推免（保研）综合测评中“文化、艺术类”及“体育类”竞赛获奖积分认定标准，涉及国家级、省级赛事奖项等级与对应积分。具体如下：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九、文化艺术类奖项积分标准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国家级：长江钢琴·全国高校钢琴大赛一等奖，文化、艺术类，3.00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省级：陕西省研究生创新成果展一等奖，文化、艺术类，0.30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省级：陕西省大学生音乐节一等奖，文化、艺术类，0.30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省级：陕西省大学生生态文明创作大赛一等奖，文化、艺术类，0.30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省级：陕西省大学生艺术展演活动一等奖，文化、艺术类，0.30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省级：陕西省戏剧、小品大赛一等奖/剧目奖，文化、艺术类，0.30 积分；团体一等奖/剧目奖，文化、艺术类，1.20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省级：陕西省歌手大赛一等奖，文化、艺术类，0.30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省级：陕西省舞蹈类大赛一等奖，文化、艺术类，0.30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省级：陕西省书画大赛一等奖，文化、艺术类，0.30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省级：陕西省主持人大赛一等奖，文化、艺术类，0.30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省级：陕西省诗歌朗诵大赛一等奖，文化、艺术类，0.30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省级：陕西省合唱比赛一等奖，文化、艺术类，0.30 积分；团体一等奖，文化、艺术类，1.20 积分，三人及以上。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省级：陕西省模特大赛一等奖，文化、艺术类，0.30 积分；团体一等奖，文化、艺术类，1.20 积分，三人及以上。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十、体育类国家级赛事积分标准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中国大学生三大球（篮球、排球、足球）比赛：一等级奖 5.00 积分，二等级奖 4.00 积分，三等级奖 3.00 积分，四等级奖 2.50 积分，五等级奖 2.00 积分，六等级奖 1.50 积分，七等级奖 1.20 积分，八等级奖 1.00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中国大学生田径比赛（团体）：一等级奖 2.50 积分，二等级奖 2.00 积分，三等级奖 1.50 积分，四等级奖 1.25 积分，五等级奖 1.00 积分，六等级奖 0.75 积分，七等级奖 0.60 积分，八等级奖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中国大学生田径比赛（个人）：一等级奖 3.00 积分，二等级奖 2.00 积分，三等级奖 1.50 积分，四等级奖 1.00 积分，五等级奖 0.80 积分，六等级奖 0.60 积分，七等级奖 0.50 积分，八等级奖 0.40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中国大学生三小球（网球、羽毛球、乒乓球）比赛：一等级奖 2.50 积分，二等级奖 2.00 积分，三等级奖 1.50 积分，四等级奖 1.25 积分，五等级奖 1.00 积分，六等级奖 0.75 积分，七等级奖 0.60 积分，八等级奖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中国大学生健美操比赛：一等级奖 2.50 积分，二等级奖 2.00 积分，三等级奖 1.50 积分，四等级奖 1.25 积分，五等级奖 1.00 积分，六等级奖 0.75 积分，七等级奖 0.60 积分，八等级奖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中国大学生游泳比赛（个人）：一等级奖 3.00 积分，二等级奖 2.00 积分，三等级奖 1.50 积分，四等级奖 1.00 积分，五等级奖 0.80 积分，六等级奖 0.60 积分，七等级奖 0.50 积分，八等级奖 0.40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中国大学生游泳比赛（团体）：一等级奖 2.50 积分，二等级奖 2.00 积分，三等级奖 1.50 积分，四等级奖 1.25 积分，五等级奖 1.00 积分，六等级奖 0.75 积分，七等级奖 0.60 积分，八等级奖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中国大学生轮滑比赛（个人）：一等级奖 3.00 积分，二等级奖 2.00 积分，三等级奖 1.50 积分，四等级奖 1.00 积分，五等级奖 0.80 积分，六等级奖 0.60 积分，七等级奖 0.50 积分，八等级奖 0.40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中国大学生轮滑比赛（团体）：一等级奖 2.50 积分，二等级奖 2.00 积分，三等级奖 1.50 积分，四等级奖 1.25 积分，五等级奖 1.00 积分，六等级奖 0.75 积分，七等级奖 0.60 积分，八等级奖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中国大学生武术比赛（个人）：一等级奖 3.00 积分，二等级奖 2.00 积分，三等级奖 1.50 积分，四等级奖 1.00 积分，五等级奖 0.80 积分，六等级奖 0.60 积分，七等级奖 0.50 积分，八等级奖 0.40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中国大学生武术比赛（团体）：一等级奖 2.50 积分，二等级奖 2.00 积分，三等级奖 1.50 积分，四等级奖 1.25 积分，五等级奖 1.00 积分，六等级奖 0.75 积分，七等级奖 0.60 积分，八等级奖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中国大学生跆拳道比赛（个人）：一等级奖 3.00 积分，二等级奖 2.00 积分，三等级奖 1.50 积分，四等级奖 1.00 积分，五等级奖 0.80 积分，六等级奖 0.60 积分，七等级奖 0.50 积分，八等级奖 0.40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中国大学生跆拳道比赛（团体）：一等级奖 2.50 积分，二等级奖 2.00 积分，三等级奖 1.50 积分，四等级奖 1.25 积分，五等级奖 1.00 积分，六等级奖 0.75 积分，七等级奖 0.60 积分，八等级奖 0.50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中国大学生体育舞蹈类比赛（团体）：一等级奖 2.50 积分，二等级奖 2.00 积分，三等级奖 1.50 积分，四等级奖 1.25 积分，五等级奖 1.00 积分，六等级奖 0.75 积分，七等级奖 0.60 积分，八等级奖 0.50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八、体育类省级赛事积分标准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陕西省大学生三大球（篮球、排球、足球）比赛：一等级奖 20.00 积分，二等级奖 1.70 积分，三等级奖 1.60 积分，四等级奖 1.40 积分，五等级奖 1.30 积分，六等级奖 1.20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陕西省大学生田径比赛（个人）：一等级奖 0.30 积分，二等级奖 0.24 积分，三等级奖 0.20 积分，四等级奖 0.16 积分，五等级奖 0.12 积分，六等级奖 0.10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陕西省大学生田径比赛（团体）：一等级奖 1.00 积分，二等级奖 0.85 积分，三等级奖 0.80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四、认定说明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D类：由中国大学生体育协会主办，由各行业分会协办的各类比赛为全国比赛，不同赛事冠名不同。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D类：由陕西省教育厅主办，陕西省大学生体育协会协办各类比赛为省级比赛。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五、积分标准汇总表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赛事名称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长江钢琴·全国高校钢琴大赛一等奖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陕西省研究生创新成果展一等奖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陕西省大学生音乐节一等奖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陕西省大学生音乐节一等奖（团体）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陕西省大学生生态文明创作大赛一等奖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陕西省大学生生态文明创作大赛一等奖（团体）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陕西省大学生艺术展演活动一等奖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陕西省大学生艺术展演活动一等奖（团体）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陕西省戏剧、小品大赛一等奖/剧目奖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陕西省戏剧、小品大赛一等奖/剧目奖（团体）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陕西省歌手大赛一等奖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陕西省歌手大赛一等奖（团体）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陕西省舞蹈类大赛一等奖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陕西省舞蹈类大赛一等奖（团体）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陕西省书画大赛一等奖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陕西省书画大赛一等奖（团体）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陕西省主持人大赛一等奖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陕西省主持人大赛一等奖（团体）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陕西省诗歌朗诵大赛一等奖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陕西省诗歌朗诵大赛一等奖（团体）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陕西省合唱比赛一等奖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陕西省合唱比赛一等奖（团体）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陕西省模特大赛一等奖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陕西省模特大赛一等奖（团体）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文化、艺术类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三人及以上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中国大学生三大球（篮球、排球、足球）比赛一等级奖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中国大学生三大球（篮球、排球、足球）比赛二等级奖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中国大学生三大球（篮球、排球、足球）比赛三等级奖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中国大学生三大球（篮球、排球、足球）比赛四等级奖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中国大学生三大球（篮球、排球、足球）比赛五等级奖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中国大学生三大球（篮球、排球、足球）比赛六等级奖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中国大学生三大球（篮球、排球、足球）比赛七等级奖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中国大学生三大球（篮球、排球、足球）比赛八等级奖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中国大学生田径比赛一等级奖（团体）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中国大学生田径比赛二等级奖（团体）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中国大学生田径比赛三等级奖（团体）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中国大学生田径比赛四等级奖（团体）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中国大学生田径比赛五等级奖（团体）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中国大学生田径比赛六等级奖（团体）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中国大学生田径比赛七等级奖（团体）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中国大学生田径比赛八等级奖（团体）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中国大学生田径比赛一等级奖（个人）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中国大学生田径比赛二等级奖（个人）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中国大学生田径比赛三等级奖（个人）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中国大学生田径比赛四等级奖（个人）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中国大学生田径比赛五等级奖（个人）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中国大学生田径比赛六等级奖（个人）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中国大学生田径比赛七等级奖（个人）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中国大学生田径比赛八等级奖（个人）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中国大学生三小球（网球、羽毛球、乒乓球）比赛一等级奖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中国大学生三小球（网球、羽毛球、乒乓球）比赛二等级奖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中国大学生三小球（网球、羽毛球、乒乓球）比赛三等级奖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中国大学生三小球（网球、羽毛球、乒乓球）比赛四等级奖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中国大学生三小球（网球、羽毛球、乒乓球）比赛五等级奖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中国大学生三小球（网球、羽毛球、乒乓球）比赛六等级奖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中国大学生三小球（网球、羽毛球、乒乓球）比赛七等级奖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中国大学生三小球（网球、羽毛球、乒乓球）比赛八等级奖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中国大学生健美操比赛一等级奖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中国大学生健美操比赛二等级奖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中国大学生健美操比赛三等级奖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中国大学生健美操比赛四等级奖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中国大学生健美操比赛五等级奖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中国大学生健美操比赛六等级奖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中国大学生健美操比赛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本段为省级体育类竞赛获奖积分认定标准，涉及陕西省大学生田径、三小球、健美操、游泳、轮滑、武术、跆拳道等比赛的个人奖与团体奖积分。赛事为省级比赛，不同赛事冠名不同，积分有所不同。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九、陕西省大学生田径比赛（个人）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陕西省大学生田径比赛二等级奖（个人）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陕西省大学生田径比赛三等级奖（个人）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陕西省大学生田径比赛四等级奖（个人）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陕西省大学生田径比赛五等级奖（个人）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陕西省大学生田径比赛六等级奖（个人）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十、陕西省大学生田径比赛（团体）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陕西省大学生田径比赛一等级奖（团体）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陕西省大学生田径比赛二等级奖（团体）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陕西省大学生田径比赛三等级奖（团体）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陕西省大学生田径比赛四等级奖（团体）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陕西省大学生田径比赛五等级奖（团体）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陕西省大学生田径比赛六等级奖（团体）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八、陕西省大学生三小球比赛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陕西省大学生三小球（网球、羽毛球、乒乓球）比赛一等级奖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陕西省大学生三小球（网球、羽毛球、乒乓球）比赛二等级奖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陕西省大学生三小球（网球、羽毛球、乒乓球）比赛三等级奖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四、陕西省大学生健美操比赛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陕西省大学生健美操比赛一等级奖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陕西省大学生健美操比赛二等级奖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陕西省大学生健美操比赛三等级奖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陕西省大学生健美操比赛四等级奖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陕西省大学生健美操比赛五等级奖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陕西省大学生健美操比赛六等级奖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五、陕西省大学生游泳比赛（个人）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陕西省大学生游泳比赛一等级奖（个人）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陕西省大学生游泳比赛二等级奖（个人）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陕西省大学生游泳比赛三等级奖（个人）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陕西省大学生游泳比赛四等级奖（个人）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陕西省大学生游泳比赛五等级奖（个人）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陕西省大学生游泳比赛六等级奖（个人）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六、陕西省大学生游泳比赛（团体）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陕西省大学生游泳比赛一等级奖（团体）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陕西省大学生游泳比赛二等级奖（团体）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陕西省大学生游泳比赛三等级奖（团体）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陕西省大学生游泳比赛四等级奖（团体）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陕西省大学生游泳比赛五等级奖（团体）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陕西省大学生游泳比赛六等级奖（团体）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七、陕西省大学生轮滑比赛（个人）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陕西省大学生轮滑比赛一等级奖（个人）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陕西省大学生轮滑比赛二等级奖（个人）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陕西省大学生轮滑比赛三等级奖（个人）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陕西省大学生轮滑比赛四等级奖（个人）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陕西省大学生轮滑比赛五等级奖（个人）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陕西省大学生轮滑比赛六等级奖（个人）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八、陕西省大学生轮滑比赛（团体）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陕西省大学生轮滑比赛一等级奖（团体）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陕西省大学生轮滑比赛二等级奖（团体）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陕西省大学生轮滑比赛三等级奖（团体）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陕西省大学生轮滑比赛四等级奖（团体）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陕西省大学生轮滑比赛五等级奖（团体）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陕西省大学生轮滑比赛六等级奖（团体）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九、陕西省大学生武术比赛（个人）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陕西省大学生武术比赛一等级奖（个人）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陕西省大学生武术比赛二等级奖（个人）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陕西省大学生武术比赛三等级奖（个人）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陕西省大学生武术比赛四等级奖（个人）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十、陕西省大学生武术比赛（团体）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陕西省大学生武术比赛一等级奖（团体）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陕西省大学生武术比赛二等级奖（团体）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陕西省大学生武术比赛三等级奖（团体）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陕西省大学生武术比赛四等级奖（团体）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0.70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十一、陕西省大学生跆拳道比赛（个人）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本段为推免加分项目认定标准，涉及陕西省大学生武术比赛及跆拳道比赛的获奖等级、类别与对应积分，具体如下：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注：序号 164 对应“省级”认定层级，适用于上述第 561 至 566 项个人奖项。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本段为陕西省大学生体育类竞赛获奖积分认定标准，涉及武术、跆拳道两类赛事，按团体与个人、奖项等级分别列明积分分值。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九、陕西省大学生武术比赛（团体）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赛事名称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奖项等级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五等级奖（团体）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十、陕西省大学生跆拳道比赛（个人）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赛事名称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奖项等级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五等级奖（个人）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上述赛事级别均为省级。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武术比赛所列奖项为团体奖项，跆拳道比赛所列奖项为个人奖项。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积分按奖项等级递减，团体奖项积分高于个人奖项积分。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九、陕西省大学生武术比赛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五等级奖（团体）：体育类，积分 0.65。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六等级奖（团体）：体育类，积分 0.60。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十、陕西省大学生跆拳道比赛（个人）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一等级奖：体育类，积分 0.30。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二等级奖：体育类，积分 0.24。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三等级奖：体育类，积分 0.20。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四等级奖：体育类，积分 0.16。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五等级奖：体育类，积分 0.12。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六等级奖：体育类，积分 0.10。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赛事名称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五等级奖（团体）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六等级奖（团体）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五等级奖（个人）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注：原文未提供申请条件、报名时间、活动时间、接收条件、流程、材料清单、时间节点、名额及联系方式等信息。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本段为推免加分项目认定信息，涉及陕西省大学生武术比赛、陕西省大学生跆拳道比赛相关奖项的类别、等级、加分分值及积分编号，具体如下：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九、陕西省大学生武术比赛（团体）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五等级奖：体育类，加分 0.65 积分，积分编号 560。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六等级奖：体育类，加分 0.60 积分，积分编号 164、561。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十、陕西省大学生跆拳道比赛（个人）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一等级奖：体育类，加分 0.30 积分，积分编号 562。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二等级奖：体育类，加分 0.24 积分，积分编号 563。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三等级奖：体育类，加分 0.20 积分，积分编号 564。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四等级奖：体育类，加分 0.16 积分，积分编号 565。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五等级奖：体育类，加分 0.12 积分，积分编号 566。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六等级奖：体育类，加分 0.10 积分，积分编号未标注。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加分分值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积分编号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 积分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 积分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164、561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 积分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 积分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 积分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 积分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 积分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 积分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本段为推免加分项目认定信息，涉及陕西省大学生武术比赛、陕西省大学生跆拳道比赛的获奖等级、类别、加分分值及积分编号，具体如下：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九、陕西省大学生武术比赛（团体，体育类）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加分分值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积分编号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164、561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十、陕西省大学生跆拳道比赛（个人，体育类）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加分分值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积分编号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本段内容为推免加分项目及积分对照信息，涉及省级体育类竞赛获奖等级与对应积分，具体如下：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九、省级体育类竞赛积分项目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陕西省大学生武术比赛五等级奖（团体），体育类，积分 0.65。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陕西省大学生武术比赛六等级奖（团体），体育类，积分 0.60。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陕西省大学生跆拳道比赛一等级奖（个人），体育类，积分 0.30。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陕西省大学生跆拳道比赛二等级奖（个人），体育类，积分 0.24。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陕西省大学生跆拳道比赛三等级奖（个人），体育类，积分 0.20。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陕西省大学生跆拳道比赛四等级奖（个人），体育类，积分 0.16。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陕西省大学生跆拳道比赛五等级奖（个人），体育类，积分 0.12。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陕西省大学生跆拳道比赛六等级奖（个人），体育类，积分 0.10。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十、积分项目汇总表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上述项目均为省级体育类竞赛获奖积分项目。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团体项目积分按武术比赛五等级奖、六等级奖分别计 0.65、0.60。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个人项目积分按跆拳道比赛一至六等级奖分别计 0.30、0.24、0.20、0.16、0.12、0.10。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本段未涉及申请条件、报名时间、活动时间、接收条件、流程、材料清单、时间节点、名额及联系方式等信息。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九、省级体育类竞赛获奖积分标准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陕西省大学生武术比赛五等级奖（团体）：体育类，0.65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陕西省大学生武术比赛六等级奖（团体）：体育类，0.60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陕西省大学生跆拳道比赛一等级奖（个人）：体育类，0.30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陕西省大学生跆拳道比赛二等级奖（个人）：体育类，0.24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陕西省大学生跆拳道比赛三等级奖（个人）：体育类，0.20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陕西省大学生跆拳道比赛四等级奖（个人）：体育类，0.16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陕西省大学生跆拳道比赛五等级奖（个人）：体育类，0.12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陕西省大学生跆拳道比赛六等级奖（个人）：体育类，0.10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竞赛名称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本段内容为体育类竞赛获奖积分对应表，涉及陕西省大学生武术比赛、陕西省大学生跆拳道比赛等赛事的等级奖与积分对应关系，具体如下：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竞赛名称及获奖等级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积分/系数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说明：上表为体育类竞赛获奖对应的积分（系数）标准，其中武术比赛为团体奖项，跆拳道比赛为个人奖项。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九、陕西省大学生武术比赛六等级奖（团体）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项目类别：体育类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积分：0.60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积分编号：164 561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十、陕西省大学生跆拳道比赛获奖（个人）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比赛名称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奖项等级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一等级奖（个人）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二等级奖（个人）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五等级奖（个人）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六等级奖（个人）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八、其他相关条目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学生武术比赛五等级奖（团体）：体育类，积分 0.65，积分编号 560。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陕西省大学生武术比赛六等级奖（团体）：体育类，积分 0.60，积分编号 164 561。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陕西省大学生跆拳道比赛一等级奖（个人）：体育类，积分 0.30，积分编号 562。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陕西省大学生跆拳道比赛二等级奖（个人）：体育类，积分 0.24，积分编号 563。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陕西省大学生跆拳道比赛三等级奖（个人）：体育类，积分 0.20，积分编号 564。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陕西省大学生跆拳道比赛四等级奖（个人）：体育类，积分 0.16，积分编号 565。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陕西省大学生跆拳道比赛五等级奖（个人）：体育类，积分 0.12，积分编号 566。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陕西省大学生跆拳道比赛六等级奖（个人）：体育类，积分 0.10，积分编号未标注。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九、陕西省大学生武术比赛（团体）获奖积分标准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五等级奖（团体）：体育类，0.65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六等级奖（团体）：体育类，0.60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十、陕西省大学生跆拳道比赛（个人）获奖积分标准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一等级奖（个人）：体育类，0.30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二等级奖（个人）：体育类，0.24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三等级奖（个人）：体育类，0.20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四等级奖（个人）：体育类，0.16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五等级奖（个人）：体育类，0.12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六等级奖（个人）：体育类，0.10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八、积分汇总表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本段内容为推免加分项目及分值信息，涉及武术、跆拳道等体育类竞赛获奖对应的积分标准，具体如下：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九、武术比赛（团体）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陕西省大学生武术比赛五等级奖（团体）：体育类，分值 0.65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陕西省大学生武术比赛六等级奖（团体）：体育类，分值 0.60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十、跆拳道比赛（个人）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陕西省大学生跆拳道比赛一等级奖（个人）：体育类，分值 0.30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陕西省大学生跆拳道比赛二等级奖（个人）：体育类，分值 0.24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陕西省大学生跆拳道比赛三等级奖（个人）：体育类，分值 0.20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陕西省大学生跆拳道比赛四等级奖（个人）：体育类，分值 0.16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陕西省大学生跆拳道比赛五等级奖（个人）：体育类，分值 0.12 积分。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陕西省大学生跆拳道比赛六等级奖（个人）：体育类，分值 0.10 积分。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分值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陕西省大学生武术比赛五等级奖（团体）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0.65 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陕西省大学生武术比赛六等级奖（团体）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0.60 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陕西省大学生跆拳道比赛一等级奖（个人）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0.30 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陕西省大学生跆拳道比赛二等级奖（个人）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0.24 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陕西省大学生跆拳道比赛三等级奖（个人）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0.20 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陕西省大学生跆拳道比赛四等级奖（个人）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0.16 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陕西省大学生跆拳道比赛五等级奖（个人）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0.12 积分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陕西省大学生跆拳道比赛六等级奖（个人）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0.10 积分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注：原文中“164 561”为省级标识与序号混排内容，未包含可独立提炼的申请条件、报名时间、活动时间、接收条件、流程、材料清单、时间节点、名额及联系方式等信息。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