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电子科技大学2026年接收优秀应届本科毕业生免试攻读研究生工作安排通知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电子科技大学2026年接收优秀应届本科毕业生免试攻读研究生工作安排通知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发布日期（推定）：2025年8月28日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一、接收条件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申请人须为获得所在高校推荐免试资格的优秀应届本科毕业生。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拥护中国共产党的领导，品德良好，遵纪守法，身心健康。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学术研究兴趣浓厚，有较强的创新意识、创新能力和专业能力。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身体健康状况符合国家和我校规定的体检要求。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二、接收专业及名额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具体接收专业以我校研究生招生网公布的2026年接收推免生专业目录为准。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各专业接收推免生名额原则上不超过该专业当年招生总计划的50%。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三、申请及接收流程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预推免阶段：申请人须于2025年9月28日前登录“全国推荐免试攻读研究生信息公开暨管理服务系统”（网址：yz.chsi.com.cn/tm）填报志愿，并按要求提交相关申请材料。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材料清单包括：本人学生证、身份证复印件；本科阶段成绩单（须加盖学校教务部门公章）；外语水平证明（如CET-4/CET-6、TOEFL、IELTS等成绩单）；获奖证书、科研成果、公开发表的论文等材料。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学院将对申请材料进行审核，择优确定复试名单，并组织复试（形式包括笔试、面试等，具体由各学院确定）。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复试通过后，学校通过“推免服务系统”向申请人发送待录取通知，申请人须在规定时间内确认接收，逾期未确认者视为放弃。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正式推免（九推）阶段：未在预推免阶段完成接收的考生，仍可在2025年9月28日至10月20日期间通过“推免服务系统”按上述流程进行申请和接收。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四、时间节点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预推免申请截止时间：2025年9月28日。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复试时间：由各学院另行通知，预计在2025年9月下旬至10月中旬。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正式推免系统开放时间：2025年9月28日至10月20日。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研究生招生办公室电话：028-61830153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邮箱：yzb@uestc.edu.cn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网址：https://yz.uestc.edu.cn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各学院联系方式详见研究生招生网。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本通知同时涵盖预推免与正式推免流程。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