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标题】推免名单（原文为PDF文件，内容无法解析，未提供可提取的名单信息）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无法统计。原文为 PDF 二进制内容，未包含可读的名单数据。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二、涵盖专业/学院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无法列出。原文未提供相关文本。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三、排名/评分方式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原文未提供。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五、其他重要说明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原文内容为 PDF 文件编码数据，未包含任何可读的推免名单信息，无法进行提炼。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