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四川外国语大学俄语学院接收2026年推荐优秀应届本科毕业生免试攻读硕士学位研究生工作细则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四川外国语大学俄语学院接收2026年推荐优秀应届本科毕业生免试攻读硕士学位研究生工作细则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申请专业须与本科所学专业相同或相近（具体以学校及学院规定为准）。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申请人须在规定时间内登录“全国推荐优秀应届本科毕业生免试攻读研究生信息公开暨管理服务系统”（简称“推免服务系统”）进行注册、报名、填报志愿。</w:t>
      </w:r>
    </w:p>
    <w:p>
      <w:pPr>
        <w:spacing w:after="80" w:lineRule="auto" w:line="360"/>
        <w:ind w:firstLine="482"/>
        <w:jc w:val="both"/>
      </w:pPr>
      <w:r>
        <w:rPr>
          <w:rFonts w:ascii="Times New Roman" w:hAnsi="Times New Roman" w:eastAsia="宋体"/>
          <w:b w:val="0"/>
          <w:sz w:val="24"/>
        </w:rPr>
        <w:t>2. 学院对申请材料进行审核，确定复试名单，并通过推免服务系统向符合条件的申请人发送复试通知。</w:t>
      </w:r>
    </w:p>
    <w:p>
      <w:pPr>
        <w:spacing w:after="80" w:lineRule="auto" w:line="360"/>
        <w:ind w:firstLine="482"/>
        <w:jc w:val="both"/>
      </w:pPr>
      <w:r>
        <w:rPr>
          <w:rFonts w:ascii="Times New Roman" w:hAnsi="Times New Roman" w:eastAsia="宋体"/>
          <w:b w:val="0"/>
          <w:sz w:val="24"/>
        </w:rPr>
        <w:t>3. 申请人须在规定时间内通过推免服务系统确认参加复试，逾期未确认者视为自动放弃。</w:t>
      </w:r>
    </w:p>
    <w:p>
      <w:pPr>
        <w:spacing w:after="80" w:lineRule="auto" w:line="360"/>
        <w:ind w:firstLine="482"/>
        <w:jc w:val="both"/>
      </w:pPr>
      <w:r>
        <w:rPr>
          <w:rFonts w:ascii="Times New Roman" w:hAnsi="Times New Roman" w:eastAsia="宋体"/>
          <w:b w:val="0"/>
          <w:sz w:val="24"/>
        </w:rPr>
        <w:t>4. 学院组织复试，复试形式、内容及具体安排另行通知。</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本人有效身份证件、学生证复印件。</w:t>
      </w:r>
    </w:p>
    <w:p>
      <w:pPr>
        <w:spacing w:after="80" w:lineRule="auto" w:line="360"/>
        <w:ind w:firstLine="482"/>
        <w:jc w:val="both"/>
      </w:pPr>
      <w:r>
        <w:rPr>
          <w:rFonts w:ascii="Times New Roman" w:hAnsi="Times New Roman" w:eastAsia="宋体"/>
          <w:b w:val="0"/>
          <w:sz w:val="24"/>
        </w:rPr>
        <w:t>2. 本科阶段成绩单（加盖教务部门公章）。</w:t>
      </w:r>
    </w:p>
    <w:p>
      <w:pPr>
        <w:spacing w:after="80" w:lineRule="auto" w:line="360"/>
        <w:ind w:firstLine="482"/>
        <w:jc w:val="both"/>
      </w:pPr>
      <w:r>
        <w:rPr>
          <w:rFonts w:ascii="Times New Roman" w:hAnsi="Times New Roman" w:eastAsia="宋体"/>
          <w:b w:val="0"/>
          <w:sz w:val="24"/>
        </w:rPr>
        <w:t>3. 推免资格证明或学校出具的推荐免试资格相关材料。</w:t>
      </w:r>
    </w:p>
    <w:p>
      <w:pPr>
        <w:spacing w:after="80" w:lineRule="auto" w:line="360"/>
        <w:ind w:firstLine="482"/>
        <w:jc w:val="both"/>
      </w:pPr>
      <w:r>
        <w:rPr>
          <w:rFonts w:ascii="Times New Roman" w:hAnsi="Times New Roman" w:eastAsia="宋体"/>
          <w:b w:val="0"/>
          <w:sz w:val="24"/>
        </w:rPr>
        <w:t>4. 外语水平证明（如俄语专业四级、八级证书，或大学英语四六级成绩单等）。</w:t>
      </w:r>
    </w:p>
    <w:p>
      <w:pPr>
        <w:spacing w:after="80" w:lineRule="auto" w:line="360"/>
        <w:ind w:firstLine="482"/>
        <w:jc w:val="both"/>
      </w:pPr>
      <w:r>
        <w:rPr>
          <w:rFonts w:ascii="Times New Roman" w:hAnsi="Times New Roman" w:eastAsia="宋体"/>
          <w:b w:val="0"/>
          <w:sz w:val="24"/>
        </w:rPr>
        <w:t>5. 其他能证明本人学术水平、科研能力或综合素质的材料（如获奖证书、发表论文复印件等）。</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推免服务系统开放后，申请人须按系统要求完成报名及志愿填报。</w:t>
      </w:r>
    </w:p>
    <w:p>
      <w:pPr>
        <w:spacing w:after="80" w:lineRule="auto" w:line="360"/>
        <w:ind w:firstLine="482"/>
        <w:jc w:val="both"/>
      </w:pPr>
      <w:r>
        <w:rPr>
          <w:rFonts w:ascii="Times New Roman" w:hAnsi="Times New Roman" w:eastAsia="宋体"/>
          <w:b w:val="0"/>
          <w:sz w:val="24"/>
        </w:rPr>
        <w:t>2. 学院将根据报名情况分批组织复试，具体复试时间以学院通知为准。</w:t>
      </w:r>
    </w:p>
    <w:p>
      <w:pPr>
        <w:spacing w:after="80" w:lineRule="auto" w:line="360"/>
        <w:ind w:firstLine="482"/>
        <w:jc w:val="both"/>
      </w:pPr>
      <w:r>
        <w:rPr>
          <w:rFonts w:ascii="Times New Roman" w:hAnsi="Times New Roman" w:eastAsia="宋体"/>
          <w:b w:val="0"/>
          <w:sz w:val="24"/>
        </w:rPr>
        <w:t>3. 复试结束后，学院将根据复试成绩和接收名额确定拟录取名单，并通过推免服务系统发送待录取通知，申请人须在规定时间内确认。</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联系单位：四川外国语大学俄语学院</w:t>
      </w:r>
    </w:p>
    <w:p>
      <w:pPr>
        <w:spacing w:after="80" w:lineRule="auto" w:line="360"/>
        <w:ind w:firstLine="482"/>
        <w:jc w:val="both"/>
      </w:pPr>
      <w:r>
        <w:rPr>
          <w:rFonts w:ascii="Times New Roman" w:hAnsi="Times New Roman" w:eastAsia="宋体"/>
          <w:b w:val="0"/>
          <w:sz w:val="24"/>
        </w:rPr>
        <w:t>2. 学院网址：https://russian.sisu.edu.cn</w:t>
      </w:r>
    </w:p>
    <w:p>
      <w:pPr>
        <w:spacing w:after="80" w:lineRule="auto" w:line="360"/>
        <w:ind w:firstLine="482"/>
        <w:jc w:val="both"/>
      </w:pPr>
      <w:r>
        <w:rPr>
          <w:rFonts w:ascii="Times New Roman" w:hAnsi="Times New Roman" w:eastAsia="宋体"/>
          <w:b w:val="0"/>
          <w:sz w:val="24"/>
        </w:rPr>
        <w:t>3. 具体联系电话及邮箱请参见学院官网通知公告栏目。</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