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紫金地质与矿业学院关于推荐2026年免试攻读研究生拟推荐及候补名单的补充公示</w:t>
      </w:r>
    </w:p>
    <w:p>
      <w:pPr>
        <w:spacing w:before="160" w:after="80" w:lineRule="auto" w:line="360"/>
        <w:jc w:val="left"/>
      </w:pPr>
      <w:r>
        <w:rPr>
          <w:rFonts w:ascii="Times New Roman" w:hAnsi="Times New Roman" w:eastAsia="宋体"/>
          <w:b/>
          <w:sz w:val="28"/>
        </w:rPr>
        <w:t>一、公示背景</w:t>
      </w:r>
    </w:p>
    <w:p>
      <w:pPr>
        <w:spacing w:after="80" w:lineRule="auto" w:line="360"/>
        <w:ind w:firstLine="482"/>
        <w:jc w:val="both"/>
      </w:pPr>
      <w:r>
        <w:rPr>
          <w:rFonts w:ascii="Times New Roman" w:hAnsi="Times New Roman" w:eastAsia="宋体"/>
          <w:b w:val="0"/>
          <w:sz w:val="24"/>
        </w:rPr>
        <w:t>发布日期：2025年9月15日</w:t>
      </w:r>
    </w:p>
    <w:p>
      <w:pPr>
        <w:spacing w:after="80" w:lineRule="auto" w:line="360"/>
        <w:ind w:firstLine="482"/>
        <w:jc w:val="both"/>
      </w:pPr>
      <w:r>
        <w:rPr>
          <w:rFonts w:ascii="Times New Roman" w:hAnsi="Times New Roman" w:eastAsia="宋体"/>
          <w:b w:val="0"/>
          <w:sz w:val="24"/>
        </w:rPr>
        <w:t>我院于2025年9月12日发布的《紫金地质与矿业学院关于推荐2026年免试攻读研究生拟推荐及候补名单的公示》，在公示期内出现人员变动。</w:t>
      </w:r>
    </w:p>
    <w:p>
      <w:pPr>
        <w:spacing w:before="160" w:after="80" w:lineRule="auto" w:line="360"/>
        <w:jc w:val="left"/>
      </w:pPr>
      <w:r>
        <w:rPr>
          <w:rFonts w:ascii="Times New Roman" w:hAnsi="Times New Roman" w:eastAsia="宋体"/>
          <w:b/>
          <w:sz w:val="28"/>
        </w:rPr>
        <w:t>二、人员变动情况</w:t>
      </w:r>
    </w:p>
    <w:p>
      <w:pPr>
        <w:spacing w:after="80" w:lineRule="auto" w:line="360"/>
        <w:ind w:firstLine="482"/>
        <w:jc w:val="both"/>
      </w:pPr>
      <w:r>
        <w:rPr>
          <w:rFonts w:ascii="Times New Roman" w:hAnsi="Times New Roman" w:eastAsia="宋体"/>
          <w:b w:val="0"/>
          <w:sz w:val="24"/>
        </w:rPr>
        <w:t>1. 采矿工程专业原拟推荐人选许成杰（学号：162202219），因个人原因，自愿放弃推荐资格。</w:t>
      </w:r>
    </w:p>
    <w:p>
      <w:pPr>
        <w:spacing w:after="80" w:lineRule="auto" w:line="360"/>
        <w:ind w:firstLine="482"/>
        <w:jc w:val="both"/>
      </w:pPr>
      <w:r>
        <w:rPr>
          <w:rFonts w:ascii="Times New Roman" w:hAnsi="Times New Roman" w:eastAsia="宋体"/>
          <w:b w:val="0"/>
          <w:sz w:val="24"/>
        </w:rPr>
        <w:t>2. 原候补第1学生徐嘉怡（学号：162201120），因个人原因，自愿放弃推荐资格。</w:t>
      </w:r>
    </w:p>
    <w:p>
      <w:pPr>
        <w:spacing w:before="160" w:after="80" w:lineRule="auto" w:line="360"/>
        <w:jc w:val="left"/>
      </w:pPr>
      <w:r>
        <w:rPr>
          <w:rFonts w:ascii="Times New Roman" w:hAnsi="Times New Roman" w:eastAsia="宋体"/>
          <w:b/>
          <w:sz w:val="28"/>
        </w:rPr>
        <w:t>三、递补办法</w:t>
      </w:r>
    </w:p>
    <w:p>
      <w:pPr>
        <w:spacing w:after="80" w:lineRule="auto" w:line="360"/>
        <w:ind w:firstLine="482"/>
        <w:jc w:val="both"/>
      </w:pPr>
      <w:r>
        <w:rPr>
          <w:rFonts w:ascii="Times New Roman" w:hAnsi="Times New Roman" w:eastAsia="宋体"/>
          <w:b w:val="0"/>
          <w:sz w:val="24"/>
        </w:rPr>
        <w:t>经学院推免生遴选工作领导小组研究决定，从候补名单中具有推免申请资格学生人选中按综合测评成绩从高到低，依次递补。</w:t>
      </w:r>
    </w:p>
    <w:p>
      <w:pPr>
        <w:spacing w:before="160" w:after="80" w:lineRule="auto" w:line="360"/>
        <w:jc w:val="left"/>
      </w:pPr>
      <w:r>
        <w:rPr>
          <w:rFonts w:ascii="Times New Roman" w:hAnsi="Times New Roman" w:eastAsia="宋体"/>
          <w:b/>
          <w:sz w:val="28"/>
        </w:rPr>
        <w:t>四、递补结果</w:t>
      </w:r>
    </w:p>
    <w:p>
      <w:pPr>
        <w:spacing w:after="80" w:lineRule="auto" w:line="360"/>
        <w:ind w:firstLine="482"/>
        <w:jc w:val="both"/>
      </w:pPr>
      <w:r>
        <w:rPr>
          <w:rFonts w:ascii="Times New Roman" w:hAnsi="Times New Roman" w:eastAsia="宋体"/>
          <w:b w:val="0"/>
          <w:sz w:val="24"/>
        </w:rPr>
        <w:t>现从候补学生综合测评成绩排名第2的学生张程鑫（学号：162203122）为2026年优秀应届本科毕业生免试攻读研究生拟推荐人选。原拟候补推荐名单依次向上候补。</w:t>
      </w:r>
    </w:p>
    <w:p>
      <w:pPr>
        <w:spacing w:before="160" w:after="80" w:lineRule="auto" w:line="360"/>
        <w:jc w:val="left"/>
      </w:pPr>
      <w:r>
        <w:rPr>
          <w:rFonts w:ascii="Times New Roman" w:hAnsi="Times New Roman" w:eastAsia="宋体"/>
          <w:b/>
          <w:sz w:val="28"/>
        </w:rPr>
        <w:t>五、公示期及异议反映方式</w:t>
      </w:r>
    </w:p>
    <w:p>
      <w:pPr>
        <w:spacing w:after="80" w:lineRule="auto" w:line="360"/>
        <w:ind w:firstLine="482"/>
        <w:jc w:val="both"/>
      </w:pPr>
      <w:r>
        <w:rPr>
          <w:rFonts w:ascii="Times New Roman" w:hAnsi="Times New Roman" w:eastAsia="宋体"/>
          <w:b w:val="0"/>
          <w:sz w:val="24"/>
        </w:rPr>
        <w:t>1. 公示期为三个工作日，2025年9月15日-2025年9月17日（上午8:30-12:00，下午14:00-17:30）。</w:t>
      </w:r>
    </w:p>
    <w:p>
      <w:pPr>
        <w:spacing w:after="80" w:lineRule="auto" w:line="360"/>
        <w:ind w:firstLine="482"/>
        <w:jc w:val="both"/>
      </w:pPr>
      <w:r>
        <w:rPr>
          <w:rFonts w:ascii="Times New Roman" w:hAnsi="Times New Roman" w:eastAsia="宋体"/>
          <w:b w:val="0"/>
          <w:sz w:val="24"/>
        </w:rPr>
        <w:t>2. 公示期间，如有异议，需实名向学院纪委反映。</w:t>
      </w:r>
    </w:p>
    <w:p>
      <w:pPr>
        <w:spacing w:after="80" w:lineRule="auto" w:line="360"/>
        <w:ind w:firstLine="482"/>
        <w:jc w:val="both"/>
      </w:pPr>
      <w:r>
        <w:rPr>
          <w:rFonts w:ascii="Times New Roman" w:hAnsi="Times New Roman" w:eastAsia="宋体"/>
          <w:b w:val="0"/>
          <w:sz w:val="24"/>
        </w:rPr>
        <w:t>3. 反映地点：紫金楼214。</w:t>
      </w:r>
    </w:p>
    <w:p>
      <w:pPr>
        <w:spacing w:after="80" w:lineRule="auto" w:line="360"/>
        <w:ind w:firstLine="482"/>
        <w:jc w:val="both"/>
      </w:pPr>
      <w:r>
        <w:rPr>
          <w:rFonts w:ascii="Times New Roman" w:hAnsi="Times New Roman" w:eastAsia="宋体"/>
          <w:b w:val="0"/>
          <w:sz w:val="24"/>
        </w:rPr>
        <w:t>4. 联系电话：0591-22865217。</w:t>
      </w:r>
    </w:p>
    <w:p>
      <w:pPr>
        <w:spacing w:after="80" w:lineRule="auto" w:line="360"/>
        <w:ind w:firstLine="482"/>
        <w:jc w:val="both"/>
      </w:pPr>
      <w:r>
        <w:rPr>
          <w:rFonts w:ascii="Times New Roman" w:hAnsi="Times New Roman" w:eastAsia="宋体"/>
          <w:b w:val="0"/>
          <w:sz w:val="24"/>
        </w:rPr>
        <w:t>福州大学紫金地质与矿业学院</w:t>
      </w:r>
    </w:p>
    <w:p>
      <w:pPr>
        <w:spacing w:after="80" w:lineRule="auto" w:line="360"/>
        <w:ind w:firstLine="482"/>
        <w:jc w:val="both"/>
      </w:pPr>
      <w:r>
        <w:rPr>
          <w:rFonts w:ascii="Times New Roman" w:hAnsi="Times New Roman" w:eastAsia="宋体"/>
          <w:b w:val="0"/>
          <w:sz w:val="24"/>
        </w:rPr>
        <w:t>2025年9月15日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