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国内广泛认可的学科竞赛项目名单列表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国内广泛认可的学科竞赛项目名单列表如下，共78项，来源于中国高等教育学会发布的全国普通高校学科竞赛排行榜。部分项目如有调整，请以学校推免工作领导小组最终确认为准。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发布日期（推定）：2025年9月9日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竞赛名称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中国国际大学生创新大赛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ACM-ICPC 国际大学生程序设计竞赛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全国大学生数学建模竞赛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全国大学生电子设计竞赛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中国大学生医学技术技能大赛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全国大学生机械创新设计大赛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全国大学生结构设计竞赛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全国大学生广告艺术大赛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全国大学生智能汽车竞赛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全国大学生电子商务“创新、创意及创业”挑战赛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中国大学生工程实践与创新能力大赛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全国大学生物流设计大赛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外研社全国大学生英语系列赛-①英语演讲、②英语辩论、③英语写作、④英语阅读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全国大学生创新创业训练计划年会展示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全国大学生机器人大赛（CURC）-①RoboMaster、②RoboCon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“西门子杯”中国智能制造挑战赛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全国大学生化工设计竞赛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全国大学生先进成图技术与产品信息建模创新大赛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中国大学生计算机设计大赛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全国大学生市场调查与分析大赛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中国大学生服务外包创新创业大赛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两岸新锐设计竞赛·华灿奖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中国高校计算机大赛-①大数据挑战赛、②团体程序设计天梯赛、③移动应用创新赛、④网络技术挑战赛、⑤人工智能创意赛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中国机器人大赛暨RoboCup 机器人世界杯中国赛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全国周培源大学生力学竞赛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中国大学生机械工程创新创意大赛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蓝桥杯全国软件和信息技术专业人才大赛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全国大学生金相技能大赛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“中国软件杯”大学生软件设计大赛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全国大学生光电设计竞赛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未来设计师·全国高校数字艺术设计大赛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中美青年创客大赛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全国大学生地质技能竞赛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米兰设计周--中国高校设计学科师生优秀作品展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全国大学生集成电路创新创业大赛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中国机器人及人工智能大赛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全国高校商业精英挑战赛-①品牌策划竞赛、②会展专业创新创业实践竞赛、③国际贸易竞赛、④创新创业竞赛、⑤会计与商业管理案例竞赛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中国好创意暨全国数字艺术设计大赛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全国三维数字化创新设计大赛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“学创杯”全国大学生创业综合模拟大赛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“大唐杯”全国大学生新一代信息通信技术大赛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全国大学生物理实验竞赛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全国高校BIM 毕业设计创新大赛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睿抗机器人开发者大赛（RAICOM）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全国大学生生命科学竞赛（CULSC）①生命科学竞赛、②生命创新创业大赛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华为ICT 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全国大学生嵌入式芯片与系统设计竞赛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中国高校智能机器人创意大赛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全国大学生节能减排社会实践与科技竞赛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“21 世纪杯”全国英语演讲比赛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iCAN 大学生创新创业大赛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“工行杯”全国大学生金融科技创新大赛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中华经典诵写讲大赛-①讲解大赛、②书写大赛、③诵读大赛、④篆刻大赛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“外教社杯”全国高校学生跨文化能力大赛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百度之星·程序设计大赛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全国大学生工业设计大赛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全国大学生水利创新设计大赛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全国大学生化工实验大赛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全国大学生化学实验创新设计大赛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全国大学生计算机系统能力大赛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全国大学生花园设计建造竞赛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全国大学生物联网设计竞赛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全国大学生信息安全与对抗技术竞赛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全国大学生测绘学科创新创业智能大赛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全国大学生统计建模大赛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全国大学生能源经济学术创意大赛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全国大学生基础医学创新研究暨实验设计论坛（大赛）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全国大学生数字媒体科技作品及创意竞赛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全国本科院校税收风险管控案例大赛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全国企业竞争模拟大赛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全国高等院校数智化企业经营沙盘大赛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全国数字建筑创新应用大赛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全球校园人工智能算法精英大赛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国际大学生智能农业装备创新大赛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“科云杯”全国大学生财会职业能力大赛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