
<file path=[Content_Types].xml><?xml version="1.0" encoding="utf-8"?>
<Types xmlns="http://schemas.openxmlformats.org/package/2006/content-types">
  <Default Extension="rels" ContentType="application/vnd.openxmlformats-package.relationships+xml"/>
  <Default Extension="xml" ContentType="application/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officeDocument/2006/relationships/metadata/core-properties" Target="docProps/core.xml"/>
<Relationship Id="rId3" Type="http://schemas.openxmlformats.org/officeDocument/2006/relationships/extended-properties" Target="docProps/app.xml"/>
</Relationships>
</file>

<file path=word/document.xml><?xml version="1.0" encoding="utf-8"?>
<w:document xmlns:w="http://schemas.openxmlformats.org/wordprocessingml/2006/main" xmlns:r="http://schemas.openxmlformats.org/officeDocument/2006/relationships">
  <w:body>
    <w:p>
      <w:pPr>
        <w:jc w:val="center"/>
        <w:spacing w:before="120" w:after="120"/>
      </w:pPr>
      <w:r>
        <w:rPr>
          <w:rFonts w:ascii="Times New Roman" w:eastAsia="黑体"/>
          <w:b/>
          <w:sz w:val="36"/>
        </w:rPr>
        <w:t xml:space="preserve">华东交通大学推荐优秀应届本科毕业生免试攻读硕士学位研究生工作暂行办法(2014年修订)</w:t>
      </w:r>
    </w:p>
    <w:p>
      <w:pPr>
        <w:jc w:val="both"/>
        <w:ind w:firstLine="480"/>
        <w:spacing w:line="360" w:lineRule="auto"/>
      </w:pPr>
      <w:r>
        <w:rPr>
          <w:rFonts w:ascii="Times New Roman" w:eastAsia="宋体"/>
          <w:sz w:val="24"/>
        </w:rPr>
        <w:t xml:space="preserve">一、总则</w:t>
      </w:r>
    </w:p>
    <w:p>
      <w:pPr>
        <w:jc w:val="both"/>
        <w:ind w:firstLine="480"/>
        <w:spacing w:line="360" w:lineRule="auto"/>
      </w:pPr>
      <w:r>
        <w:rPr>
          <w:rFonts w:ascii="Times New Roman" w:eastAsia="宋体"/>
          <w:sz w:val="24"/>
        </w:rPr>
        <w:t xml:space="preserve">第一条为进一步做好推荐优秀应届本科毕业生免试攻</w:t>
      </w:r>
    </w:p>
    <w:p>
      <w:pPr>
        <w:jc w:val="both"/>
        <w:ind w:firstLine="480"/>
        <w:spacing w:line="360" w:lineRule="auto"/>
      </w:pPr>
      <w:r>
        <w:rPr>
          <w:rFonts w:ascii="Times New Roman" w:eastAsia="宋体"/>
          <w:sz w:val="24"/>
        </w:rPr>
        <w:t xml:space="preserve">读硕士学位研究生工作（以下简称推免工作，相关学生简称</w:t>
      </w:r>
    </w:p>
    <w:p>
      <w:pPr>
        <w:jc w:val="both"/>
        <w:ind w:firstLine="480"/>
        <w:spacing w:line="360" w:lineRule="auto"/>
      </w:pPr>
      <w:r>
        <w:rPr>
          <w:rFonts w:ascii="Times New Roman" w:eastAsia="宋体"/>
          <w:sz w:val="24"/>
        </w:rPr>
        <w:t xml:space="preserve">推免生），根据《全国普通高等学校推荐优秀应届本科毕业</w:t>
      </w:r>
    </w:p>
    <w:p>
      <w:pPr>
        <w:jc w:val="both"/>
        <w:ind w:firstLine="480"/>
        <w:spacing w:line="360" w:lineRule="auto"/>
      </w:pPr>
      <w:r>
        <w:rPr>
          <w:rFonts w:ascii="Times New Roman" w:eastAsia="宋体"/>
          <w:sz w:val="24"/>
        </w:rPr>
        <w:t xml:space="preserve">生免试攻读硕士学位研究生工作管理办法（试行）》（教学</w:t>
      </w:r>
    </w:p>
    <w:p>
      <w:pPr>
        <w:jc w:val="both"/>
        <w:ind w:firstLine="480"/>
        <w:spacing w:line="360" w:lineRule="auto"/>
      </w:pPr>
      <w:r>
        <w:rPr>
          <w:rFonts w:ascii="Times New Roman" w:eastAsia="宋体"/>
          <w:sz w:val="24"/>
        </w:rPr>
        <w:t xml:space="preserve">﹝2006﹞14 号）和《教育部办公厅关于进一步完善推荐优秀</w:t>
      </w:r>
    </w:p>
    <w:p>
      <w:pPr>
        <w:jc w:val="both"/>
        <w:ind w:firstLine="480"/>
        <w:spacing w:line="360" w:lineRule="auto"/>
      </w:pPr>
      <w:r>
        <w:rPr>
          <w:rFonts w:ascii="Times New Roman" w:eastAsia="宋体"/>
          <w:sz w:val="24"/>
        </w:rPr>
        <w:t xml:space="preserve">应届本科毕业生免试攻读研究生工作办法的通知》（教学厅</w:t>
      </w:r>
    </w:p>
    <w:p>
      <w:pPr>
        <w:jc w:val="both"/>
        <w:ind w:firstLine="480"/>
        <w:spacing w:line="360" w:lineRule="auto"/>
      </w:pPr>
      <w:r>
        <w:rPr>
          <w:rFonts w:ascii="Times New Roman" w:eastAsia="宋体"/>
          <w:sz w:val="24"/>
        </w:rPr>
        <w:t xml:space="preserve">﹝2014﹞5 号）的相关规定，结合我校实际，特制订本暂行办</w:t>
      </w:r>
    </w:p>
    <w:p>
      <w:pPr>
        <w:jc w:val="both"/>
        <w:ind w:firstLine="480"/>
        <w:spacing w:line="360" w:lineRule="auto"/>
      </w:pPr>
      <w:r>
        <w:rPr>
          <w:rFonts w:ascii="Times New Roman" w:eastAsia="宋体"/>
          <w:sz w:val="24"/>
        </w:rPr>
        <w:t xml:space="preserve">法。</w:t>
      </w:r>
    </w:p>
    <w:p>
      <w:pPr>
        <w:jc w:val="both"/>
        <w:ind w:firstLine="480"/>
        <w:spacing w:line="360" w:lineRule="auto"/>
      </w:pPr>
      <w:r>
        <w:rPr>
          <w:rFonts w:ascii="Times New Roman" w:eastAsia="宋体"/>
          <w:sz w:val="24"/>
        </w:rPr>
        <w:t xml:space="preserve">第二条本暂行办法所称免试，是指我校应届本科毕业</w:t>
      </w:r>
    </w:p>
    <w:p>
      <w:pPr>
        <w:jc w:val="both"/>
        <w:ind w:firstLine="480"/>
        <w:spacing w:line="360" w:lineRule="auto"/>
      </w:pPr>
      <w:r>
        <w:rPr>
          <w:rFonts w:ascii="Times New Roman" w:eastAsia="宋体"/>
          <w:sz w:val="24"/>
        </w:rPr>
        <w:t xml:space="preserve">生不必经过全国硕士研究生入学统一考试的初试，直接进入</w:t>
      </w:r>
    </w:p>
    <w:p>
      <w:pPr>
        <w:jc w:val="both"/>
        <w:ind w:firstLine="480"/>
        <w:spacing w:line="360" w:lineRule="auto"/>
      </w:pPr>
      <w:r>
        <w:rPr>
          <w:rFonts w:ascii="Times New Roman" w:eastAsia="宋体"/>
          <w:sz w:val="24"/>
        </w:rPr>
        <w:t xml:space="preserve">复试；所称推荐，是指我校按规定对本校优秀应届本科毕业</w:t>
      </w:r>
    </w:p>
    <w:p>
      <w:pPr>
        <w:jc w:val="both"/>
        <w:ind w:firstLine="480"/>
        <w:spacing w:line="360" w:lineRule="auto"/>
      </w:pPr>
      <w:r>
        <w:rPr>
          <w:rFonts w:ascii="Times New Roman" w:eastAsia="宋体"/>
          <w:sz w:val="24"/>
        </w:rPr>
        <w:t xml:space="preserve">生进行遴选，确认其免初试资格并向招生单位推荐；所称接</w:t>
      </w:r>
    </w:p>
    <w:p>
      <w:pPr>
        <w:jc w:val="both"/>
        <w:ind w:firstLine="480"/>
        <w:spacing w:line="360" w:lineRule="auto"/>
      </w:pPr>
      <w:r>
        <w:rPr>
          <w:rFonts w:ascii="Times New Roman" w:eastAsia="宋体"/>
          <w:sz w:val="24"/>
        </w:rPr>
        <w:t xml:space="preserve">收，是指我校对报考本单位的具有免初试资格的考生进行的</w:t>
      </w:r>
    </w:p>
    <w:p>
      <w:pPr>
        <w:jc w:val="both"/>
        <w:ind w:firstLine="480"/>
        <w:spacing w:line="360" w:lineRule="auto"/>
      </w:pPr>
      <w:r>
        <w:rPr>
          <w:rFonts w:ascii="Times New Roman" w:eastAsia="宋体"/>
          <w:sz w:val="24"/>
        </w:rPr>
        <w:t xml:space="preserve">复试和录取。</w:t>
      </w:r>
    </w:p>
    <w:p>
      <w:pPr>
        <w:jc w:val="both"/>
        <w:ind w:firstLine="480"/>
        <w:spacing w:line="360" w:lineRule="auto"/>
      </w:pPr>
      <w:r>
        <w:rPr>
          <w:rFonts w:ascii="Times New Roman" w:eastAsia="宋体"/>
          <w:sz w:val="24"/>
        </w:rPr>
        <w:t xml:space="preserve">第三条推免工作应坚持德、智、体全面衡量和择优选</w:t>
      </w:r>
    </w:p>
    <w:p>
      <w:pPr>
        <w:jc w:val="both"/>
        <w:ind w:firstLine="480"/>
        <w:spacing w:line="360" w:lineRule="auto"/>
      </w:pPr>
      <w:r>
        <w:rPr>
          <w:rFonts w:ascii="Times New Roman" w:eastAsia="宋体"/>
          <w:sz w:val="24"/>
        </w:rPr>
        <w:t xml:space="preserve">拔等原则，鼓励跨学科专业推荐。在对学生平时学习和科研</w:t>
      </w:r>
    </w:p>
    <w:p>
      <w:pPr>
        <w:jc w:val="both"/>
        <w:ind w:firstLine="480"/>
        <w:spacing w:line="360" w:lineRule="auto"/>
      </w:pPr>
      <w:r>
        <w:rPr>
          <w:rFonts w:ascii="Times New Roman" w:eastAsia="宋体"/>
          <w:sz w:val="24"/>
        </w:rPr>
        <w:t xml:space="preserve">能力综合测评的基础上，突出对学生创新精神、创新能力和</w:t>
      </w:r>
    </w:p>
    <w:p>
      <w:pPr>
        <w:jc w:val="both"/>
        <w:ind w:firstLine="480"/>
        <w:spacing w:line="360" w:lineRule="auto"/>
      </w:pPr>
      <w:r>
        <w:rPr>
          <w:rFonts w:ascii="Times New Roman" w:eastAsia="宋体"/>
          <w:sz w:val="24"/>
        </w:rPr>
        <w:t xml:space="preserve">专业能力倾向等方面的考查。</w:t>
      </w:r>
    </w:p>
    <w:p>
      <w:pPr>
        <w:jc w:val="both"/>
        <w:ind w:firstLine="480"/>
        <w:spacing w:line="360" w:lineRule="auto"/>
      </w:pPr>
      <w:r>
        <w:rPr>
          <w:rFonts w:ascii="Times New Roman" w:eastAsia="宋体"/>
          <w:sz w:val="24"/>
        </w:rPr>
        <w:t xml:space="preserve">第四条推免工作应确保公开、公平、公正。</w:t>
      </w:r>
    </w:p>
    <w:p>
      <w:pPr>
        <w:jc w:val="both"/>
        <w:ind w:firstLine="480"/>
        <w:spacing w:line="360" w:lineRule="auto"/>
      </w:pPr>
      <w:r>
        <w:rPr>
          <w:rFonts w:ascii="Times New Roman" w:eastAsia="宋体"/>
          <w:sz w:val="24"/>
        </w:rPr>
        <w:t xml:space="preserve">二、组织机构及其职责</w:t>
      </w:r>
    </w:p>
    <w:p>
      <w:pPr>
        <w:jc w:val="both"/>
        <w:ind w:firstLine="480"/>
        <w:spacing w:line="360" w:lineRule="auto"/>
      </w:pPr>
      <w:r>
        <w:rPr>
          <w:rFonts w:ascii="Times New Roman" w:eastAsia="宋体"/>
          <w:sz w:val="24"/>
        </w:rPr>
        <w:t xml:space="preserve">第五条学校成立推免工作领导小组，由分管研究生工</w:t>
      </w:r>
    </w:p>
    <w:p>
      <w:pPr>
        <w:jc w:val="both"/>
        <w:ind w:firstLine="480"/>
        <w:spacing w:line="360" w:lineRule="auto"/>
      </w:pPr>
      <w:r>
        <w:rPr>
          <w:rFonts w:ascii="Times New Roman" w:eastAsia="宋体"/>
          <w:sz w:val="24"/>
        </w:rPr>
        <w:t xml:space="preserve">作的校领导任组长，研究生院、监审处、学工处、教务处、</w:t>
      </w:r>
    </w:p>
    <w:p>
      <w:pPr>
        <w:jc w:val="both"/>
        <w:ind w:firstLine="480"/>
        <w:spacing w:line="360" w:lineRule="auto"/>
      </w:pPr>
      <w:r>
        <w:rPr>
          <w:rFonts w:ascii="Times New Roman" w:eastAsia="宋体"/>
          <w:sz w:val="24"/>
        </w:rPr>
        <w:t xml:space="preserve">计划财务处等部门主要负责人以及教师代表为成员。校推免</w:t>
      </w:r>
    </w:p>
    <w:p>
      <w:pPr>
        <w:jc w:val="both"/>
        <w:ind w:firstLine="480"/>
        <w:spacing w:line="360" w:lineRule="auto"/>
      </w:pPr>
      <w:r>
        <w:rPr>
          <w:rFonts w:ascii="Times New Roman" w:eastAsia="宋体"/>
          <w:sz w:val="24"/>
        </w:rPr>
        <w:t xml:space="preserve">工作领导小组负责全校推免工作政策的制定，推免生考核及</w:t>
      </w:r>
    </w:p>
    <w:p>
      <w:pPr>
        <w:jc w:val="both"/>
        <w:ind w:firstLine="480"/>
        <w:spacing w:line="360" w:lineRule="auto"/>
      </w:pPr>
      <w:r>
        <w:rPr>
          <w:rFonts w:ascii="Times New Roman" w:eastAsia="宋体"/>
          <w:sz w:val="24"/>
        </w:rPr>
        <w:t xml:space="preserve">推免工作的指导、监督与管理等工作。推免工作领导小组下</w:t>
      </w:r>
    </w:p>
    <w:p>
      <w:pPr>
        <w:jc w:val="both"/>
        <w:ind w:firstLine="480"/>
        <w:spacing w:line="360" w:lineRule="auto"/>
      </w:pPr>
      <w:r>
        <w:rPr>
          <w:rFonts w:ascii="Times New Roman" w:eastAsia="宋体"/>
          <w:sz w:val="24"/>
        </w:rPr>
        <w:t xml:space="preserve">设办公室，设在研究生院，办公室主任由研究生院负责人兼</w:t>
      </w:r>
    </w:p>
    <w:p>
      <w:pPr>
        <w:jc w:val="both"/>
        <w:ind w:firstLine="480"/>
        <w:spacing w:line="360" w:lineRule="auto"/>
      </w:pPr>
      <w:r>
        <w:rPr>
          <w:rFonts w:ascii="Times New Roman" w:eastAsia="宋体"/>
          <w:sz w:val="24"/>
        </w:rPr>
        <w:t xml:space="preserve">任。</w:t>
      </w:r>
    </w:p>
    <w:p>
      <w:pPr>
        <w:jc w:val="both"/>
        <w:ind w:firstLine="480"/>
        <w:spacing w:line="360" w:lineRule="auto"/>
      </w:pPr>
      <w:r>
        <w:rPr>
          <w:rFonts w:ascii="Times New Roman" w:eastAsia="宋体"/>
          <w:sz w:val="24"/>
        </w:rPr>
        <w:t xml:space="preserve">第六条相关学院同时成立院推免工作领导小组，由院</w:t>
      </w:r>
    </w:p>
    <w:p>
      <w:pPr>
        <w:jc w:val="both"/>
        <w:ind w:firstLine="480"/>
        <w:spacing w:line="360" w:lineRule="auto"/>
      </w:pPr>
      <w:r>
        <w:rPr>
          <w:rFonts w:ascii="Times New Roman" w:eastAsia="宋体"/>
          <w:sz w:val="24"/>
        </w:rPr>
        <w:t xml:space="preserve">长任组长，分管研究生工作和分管本科学生工作的院领导任</w:t>
      </w:r>
    </w:p>
    <w:p>
      <w:pPr>
        <w:jc w:val="both"/>
        <w:ind w:firstLine="480"/>
        <w:spacing w:line="360" w:lineRule="auto"/>
      </w:pPr>
      <w:r>
        <w:rPr>
          <w:rFonts w:ascii="Times New Roman" w:eastAsia="宋体"/>
          <w:sz w:val="24"/>
        </w:rPr>
        <w:t xml:space="preserve">副组长，硕士点负责人和教师代表为小组成员。院推免工作</w:t>
      </w:r>
    </w:p>
    <w:p>
      <w:pPr>
        <w:jc w:val="both"/>
        <w:ind w:firstLine="480"/>
        <w:spacing w:line="360" w:lineRule="auto"/>
      </w:pPr>
      <w:r>
        <w:rPr>
          <w:rFonts w:ascii="Times New Roman" w:eastAsia="宋体"/>
          <w:sz w:val="24"/>
        </w:rPr>
        <w:t xml:space="preserve">领导小组负责本院推免生的推荐和接收工作，人员名单须报</w:t>
      </w:r>
    </w:p>
    <w:p>
      <w:pPr>
        <w:jc w:val="both"/>
        <w:ind w:firstLine="480"/>
        <w:spacing w:line="360" w:lineRule="auto"/>
      </w:pPr>
      <w:r>
        <w:rPr>
          <w:rFonts w:ascii="Times New Roman" w:eastAsia="宋体"/>
          <w:sz w:val="24"/>
        </w:rPr>
        <w:t xml:space="preserve">研究生院备案。</w:t>
      </w:r>
    </w:p>
    <w:p>
      <w:pPr>
        <w:jc w:val="both"/>
        <w:ind w:firstLine="480"/>
        <w:spacing w:line="360" w:lineRule="auto"/>
      </w:pPr>
      <w:r>
        <w:rPr>
          <w:rFonts w:ascii="Times New Roman" w:eastAsia="宋体"/>
          <w:sz w:val="24"/>
        </w:rPr>
        <w:t xml:space="preserve">三、名额分配</w:t>
      </w:r>
    </w:p>
    <w:p>
      <w:pPr>
        <w:jc w:val="both"/>
        <w:ind w:firstLine="480"/>
        <w:spacing w:line="360" w:lineRule="auto"/>
      </w:pPr>
      <w:r>
        <w:rPr>
          <w:rFonts w:ascii="Times New Roman" w:eastAsia="宋体"/>
          <w:sz w:val="24"/>
        </w:rPr>
        <w:t xml:space="preserve">第七条学校根据教育部当年下达的指标数，在往年分</w:t>
      </w:r>
    </w:p>
    <w:p>
      <w:pPr>
        <w:jc w:val="both"/>
        <w:ind w:firstLine="480"/>
        <w:spacing w:line="360" w:lineRule="auto"/>
      </w:pPr>
      <w:r>
        <w:rPr>
          <w:rFonts w:ascii="Times New Roman" w:eastAsia="宋体"/>
          <w:sz w:val="24"/>
        </w:rPr>
        <w:t xml:space="preserve">配名额的基础上，依据下列原则研究调整推免生名额分配方</w:t>
      </w:r>
    </w:p>
    <w:p>
      <w:pPr>
        <w:jc w:val="both"/>
        <w:ind w:firstLine="480"/>
        <w:spacing w:line="360" w:lineRule="auto"/>
      </w:pPr>
      <w:r>
        <w:rPr>
          <w:rFonts w:ascii="Times New Roman" w:eastAsia="宋体"/>
          <w:sz w:val="24"/>
        </w:rPr>
        <w:t xml:space="preserve">案。</w:t>
      </w:r>
    </w:p>
    <w:p>
      <w:pPr>
        <w:jc w:val="both"/>
        <w:ind w:firstLine="480"/>
        <w:spacing w:line="360" w:lineRule="auto"/>
      </w:pPr>
      <w:r>
        <w:rPr>
          <w:rFonts w:ascii="Times New Roman" w:eastAsia="宋体"/>
          <w:sz w:val="24"/>
        </w:rPr>
        <w:t xml:space="preserve">1、综合性原则。学院博士点（建设学科）数、硕士点</w:t>
      </w:r>
    </w:p>
    <w:p>
      <w:pPr>
        <w:jc w:val="both"/>
        <w:ind w:firstLine="480"/>
        <w:spacing w:line="360" w:lineRule="auto"/>
      </w:pPr>
      <w:r>
        <w:rPr>
          <w:rFonts w:ascii="Times New Roman" w:eastAsia="宋体"/>
          <w:sz w:val="24"/>
        </w:rPr>
        <w:t xml:space="preserve">数、省级重点学科数、一本专业数、应届毕业生规模等。</w:t>
      </w:r>
    </w:p>
    <w:p>
      <w:pPr>
        <w:jc w:val="both"/>
        <w:ind w:firstLine="480"/>
        <w:spacing w:line="360" w:lineRule="auto"/>
      </w:pPr>
      <w:r>
        <w:rPr>
          <w:rFonts w:ascii="Times New Roman" w:eastAsia="宋体"/>
          <w:sz w:val="24"/>
        </w:rPr>
        <w:t xml:space="preserve">2、倾斜性原则。国家发展急需的学科、艰苦行业的学</w:t>
      </w:r>
    </w:p>
    <w:p>
      <w:pPr>
        <w:jc w:val="both"/>
        <w:ind w:firstLine="480"/>
        <w:spacing w:line="360" w:lineRule="auto"/>
      </w:pPr>
      <w:r>
        <w:rPr>
          <w:rFonts w:ascii="Times New Roman" w:eastAsia="宋体"/>
          <w:sz w:val="24"/>
        </w:rPr>
        <w:t xml:space="preserve">科、特色学科专业和特色专业班级等。</w:t>
      </w:r>
    </w:p>
    <w:p>
      <w:pPr>
        <w:jc w:val="both"/>
        <w:ind w:firstLine="480"/>
        <w:spacing w:line="360" w:lineRule="auto"/>
      </w:pPr>
      <w:r>
        <w:rPr>
          <w:rFonts w:ascii="Times New Roman" w:eastAsia="宋体"/>
          <w:sz w:val="24"/>
        </w:rPr>
        <w:t xml:space="preserve">3、成长性原则。学院的发展势头及后劲，研究生培养</w:t>
      </w:r>
    </w:p>
    <w:p>
      <w:pPr>
        <w:jc w:val="both"/>
        <w:ind w:firstLine="480"/>
        <w:spacing w:line="360" w:lineRule="auto"/>
      </w:pPr>
      <w:r>
        <w:rPr>
          <w:rFonts w:ascii="Times New Roman" w:eastAsia="宋体"/>
          <w:sz w:val="24"/>
        </w:rPr>
        <w:t xml:space="preserve">质量等。</w:t>
      </w:r>
    </w:p>
    <w:p>
      <w:pPr>
        <w:jc w:val="both"/>
        <w:ind w:firstLine="480"/>
        <w:spacing w:line="360" w:lineRule="auto"/>
      </w:pPr>
      <w:r>
        <w:rPr>
          <w:rFonts w:ascii="Times New Roman" w:eastAsia="宋体"/>
          <w:sz w:val="24"/>
        </w:rPr>
        <w:t xml:space="preserve">第八条特长生与担任我校辅导员的推免生的指标单</w:t>
      </w:r>
    </w:p>
    <w:p>
      <w:pPr>
        <w:jc w:val="both"/>
        <w:ind w:firstLine="480"/>
        <w:spacing w:line="360" w:lineRule="auto"/>
      </w:pPr>
      <w:r>
        <w:rPr>
          <w:rFonts w:ascii="Times New Roman" w:eastAsia="宋体"/>
          <w:sz w:val="24"/>
        </w:rPr>
        <w:t xml:space="preserve">列。</w:t>
      </w:r>
    </w:p>
    <w:p>
      <w:pPr>
        <w:jc w:val="both"/>
        <w:ind w:firstLine="480"/>
        <w:spacing w:line="360" w:lineRule="auto"/>
      </w:pPr>
      <w:r>
        <w:rPr>
          <w:rFonts w:ascii="Times New Roman" w:eastAsia="宋体"/>
          <w:sz w:val="24"/>
        </w:rPr>
        <w:t xml:space="preserve">四、对象和条件</w:t>
      </w:r>
    </w:p>
    <w:p>
      <w:pPr>
        <w:jc w:val="both"/>
        <w:ind w:firstLine="480"/>
        <w:spacing w:line="360" w:lineRule="auto"/>
      </w:pPr>
      <w:r>
        <w:rPr>
          <w:rFonts w:ascii="Times New Roman" w:eastAsia="宋体"/>
          <w:sz w:val="24"/>
        </w:rPr>
        <w:t xml:space="preserve">第九条学校从具备下列条件的学生中择优遴选：</w:t>
      </w:r>
    </w:p>
    <w:p>
      <w:pPr>
        <w:jc w:val="both"/>
        <w:ind w:firstLine="480"/>
        <w:spacing w:line="360" w:lineRule="auto"/>
      </w:pPr>
      <w:r>
        <w:rPr>
          <w:rFonts w:ascii="Times New Roman" w:eastAsia="宋体"/>
          <w:sz w:val="24"/>
        </w:rPr>
        <w:t xml:space="preserve">1、国家普通本科招生计划录取的应届毕业生（不含专</w:t>
      </w:r>
    </w:p>
    <w:p>
      <w:pPr>
        <w:jc w:val="both"/>
        <w:ind w:firstLine="480"/>
        <w:spacing w:line="360" w:lineRule="auto"/>
      </w:pPr>
      <w:r>
        <w:rPr>
          <w:rFonts w:ascii="Times New Roman" w:eastAsia="宋体"/>
          <w:sz w:val="24"/>
        </w:rPr>
        <w:t xml:space="preserve">升本、第二学士学位、独立学院学生）；</w:t>
      </w:r>
    </w:p>
    <w:p>
      <w:pPr>
        <w:jc w:val="both"/>
        <w:ind w:firstLine="480"/>
        <w:spacing w:line="360" w:lineRule="auto"/>
      </w:pPr>
      <w:r>
        <w:rPr>
          <w:rFonts w:ascii="Times New Roman" w:eastAsia="宋体"/>
          <w:sz w:val="24"/>
        </w:rPr>
        <w:t xml:space="preserve">2、具有高尚爱国主义情操和集体主义精神，社会主义</w:t>
      </w:r>
    </w:p>
    <w:p>
      <w:pPr>
        <w:jc w:val="both"/>
        <w:ind w:firstLine="480"/>
        <w:spacing w:line="360" w:lineRule="auto"/>
      </w:pPr>
      <w:r>
        <w:rPr>
          <w:rFonts w:ascii="Times New Roman" w:eastAsia="宋体"/>
          <w:sz w:val="24"/>
        </w:rPr>
        <w:t xml:space="preserve">信念坚定，社会责任感强，遵纪守法，积极向上，身心健康；</w:t>
      </w:r>
    </w:p>
    <w:p>
      <w:pPr>
        <w:jc w:val="both"/>
        <w:ind w:firstLine="480"/>
        <w:spacing w:line="360" w:lineRule="auto"/>
      </w:pPr>
      <w:r>
        <w:rPr>
          <w:rFonts w:ascii="Times New Roman" w:eastAsia="宋体"/>
          <w:sz w:val="24"/>
        </w:rPr>
        <w:t xml:space="preserve">3、勤奋学习，刻苦钻研，学习成绩优秀，全国大学英</w:t>
      </w:r>
    </w:p>
    <w:p>
      <w:pPr>
        <w:jc w:val="both"/>
        <w:ind w:firstLine="480"/>
        <w:spacing w:line="360" w:lineRule="auto"/>
      </w:pPr>
      <w:r>
        <w:rPr>
          <w:rFonts w:ascii="Times New Roman" w:eastAsia="宋体"/>
          <w:sz w:val="24"/>
        </w:rPr>
        <w:t xml:space="preserve">语四级考试达到425 分，前6 个学期（五年制的为前8 个学</w:t>
      </w:r>
    </w:p>
    <w:p>
      <w:pPr>
        <w:jc w:val="both"/>
        <w:ind w:firstLine="480"/>
        <w:spacing w:line="360" w:lineRule="auto"/>
      </w:pPr>
      <w:r>
        <w:rPr>
          <w:rFonts w:ascii="Times New Roman" w:eastAsia="宋体"/>
          <w:sz w:val="24"/>
        </w:rPr>
        <w:t xml:space="preserve">期）课程均学分绩专业排名处于前50%以内；</w:t>
      </w:r>
    </w:p>
    <w:p>
      <w:pPr>
        <w:jc w:val="both"/>
        <w:ind w:firstLine="480"/>
        <w:spacing w:line="360" w:lineRule="auto"/>
      </w:pPr>
      <w:r>
        <w:rPr>
          <w:rFonts w:ascii="Times New Roman" w:eastAsia="宋体"/>
          <w:sz w:val="24"/>
        </w:rPr>
        <w:t xml:space="preserve">4、有较强的创新意识和创新能力；</w:t>
      </w:r>
    </w:p>
    <w:p>
      <w:pPr>
        <w:jc w:val="both"/>
        <w:ind w:firstLine="480"/>
        <w:spacing w:line="360" w:lineRule="auto"/>
      </w:pPr>
      <w:r>
        <w:rPr>
          <w:rFonts w:ascii="Times New Roman" w:eastAsia="宋体"/>
          <w:sz w:val="24"/>
        </w:rPr>
        <w:t xml:space="preserve">5、品行优良，诚实守信，学风端正，无补考（与硕士</w:t>
      </w:r>
    </w:p>
    <w:p>
      <w:pPr>
        <w:jc w:val="both"/>
        <w:ind w:firstLine="480"/>
        <w:spacing w:line="360" w:lineRule="auto"/>
      </w:pPr>
      <w:r>
        <w:rPr>
          <w:rFonts w:ascii="Times New Roman" w:eastAsia="宋体"/>
          <w:sz w:val="24"/>
        </w:rPr>
        <w:t xml:space="preserve">点初试相近的3 门课程：数学和两门专业课。如果不考数学，</w:t>
      </w:r>
    </w:p>
    <w:p>
      <w:pPr>
        <w:jc w:val="both"/>
        <w:ind w:firstLine="480"/>
        <w:spacing w:line="360" w:lineRule="auto"/>
      </w:pPr>
      <w:r>
        <w:rPr>
          <w:rFonts w:ascii="Times New Roman" w:eastAsia="宋体"/>
          <w:sz w:val="24"/>
        </w:rPr>
        <w:t xml:space="preserve">则为三门专业课。其中，专业课由学院指定并公布）、剽窃</w:t>
      </w:r>
    </w:p>
    <w:p>
      <w:pPr>
        <w:jc w:val="both"/>
        <w:ind w:firstLine="480"/>
        <w:spacing w:line="360" w:lineRule="auto"/>
      </w:pPr>
      <w:r>
        <w:rPr>
          <w:rFonts w:ascii="Times New Roman" w:eastAsia="宋体"/>
          <w:sz w:val="24"/>
        </w:rPr>
        <w:t xml:space="preserve">他人学术成果、违法违纪等不良记录。</w:t>
      </w:r>
    </w:p>
    <w:p>
      <w:pPr>
        <w:jc w:val="both"/>
        <w:ind w:firstLine="480"/>
        <w:spacing w:line="360" w:lineRule="auto"/>
      </w:pPr>
      <w:r>
        <w:rPr>
          <w:rFonts w:ascii="Times New Roman" w:eastAsia="宋体"/>
          <w:sz w:val="24"/>
        </w:rPr>
        <w:t xml:space="preserve">第十条为鼓励优秀人才脱颖而出，对具有特殊学术专</w:t>
      </w:r>
    </w:p>
    <w:p>
      <w:pPr>
        <w:jc w:val="both"/>
        <w:ind w:firstLine="480"/>
        <w:spacing w:line="360" w:lineRule="auto"/>
      </w:pPr>
      <w:r>
        <w:rPr>
          <w:rFonts w:ascii="Times New Roman" w:eastAsia="宋体"/>
          <w:sz w:val="24"/>
        </w:rPr>
        <w:t xml:space="preserve">长或突出培养潜质、在相关专业领域已有较为突出的成果</w:t>
      </w:r>
    </w:p>
    <w:p>
      <w:pPr>
        <w:jc w:val="both"/>
        <w:ind w:firstLine="480"/>
        <w:spacing w:line="360" w:lineRule="auto"/>
      </w:pPr>
      <w:r>
        <w:rPr>
          <w:rFonts w:ascii="Times New Roman" w:eastAsia="宋体"/>
          <w:sz w:val="24"/>
        </w:rPr>
        <w:t xml:space="preserve">者，经三名以上（含三名）本校本专业教授联名推荐，经学</w:t>
      </w:r>
    </w:p>
    <w:p>
      <w:pPr>
        <w:jc w:val="both"/>
        <w:ind w:firstLine="480"/>
        <w:spacing w:line="360" w:lineRule="auto"/>
      </w:pPr>
      <w:r>
        <w:rPr>
          <w:rFonts w:ascii="Times New Roman" w:eastAsia="宋体"/>
          <w:sz w:val="24"/>
        </w:rPr>
        <w:t xml:space="preserve">校推免工作领导小组审核，其业绩材料及教授推荐意见在全</w:t>
      </w:r>
    </w:p>
    <w:p>
      <w:pPr>
        <w:jc w:val="both"/>
        <w:ind w:firstLine="480"/>
        <w:spacing w:line="360" w:lineRule="auto"/>
      </w:pPr>
      <w:r>
        <w:rPr>
          <w:rFonts w:ascii="Times New Roman" w:eastAsia="宋体"/>
          <w:sz w:val="24"/>
        </w:rPr>
        <w:t xml:space="preserve">校公示无异议后，可直接确定其推免资格，由学校定向接收。</w:t>
      </w:r>
    </w:p>
    <w:p>
      <w:pPr>
        <w:jc w:val="both"/>
        <w:ind w:firstLine="480"/>
        <w:spacing w:line="360" w:lineRule="auto"/>
      </w:pPr>
      <w:r>
        <w:rPr>
          <w:rFonts w:ascii="Times New Roman" w:eastAsia="宋体"/>
          <w:sz w:val="24"/>
        </w:rPr>
        <w:t xml:space="preserve">相关直接确定推免资格的标准，应根据不同专业特点从严掌</w:t>
      </w:r>
    </w:p>
    <w:p>
      <w:pPr>
        <w:jc w:val="both"/>
        <w:ind w:firstLine="480"/>
        <w:spacing w:line="360" w:lineRule="auto"/>
      </w:pPr>
      <w:r>
        <w:rPr>
          <w:rFonts w:ascii="Times New Roman" w:eastAsia="宋体"/>
          <w:sz w:val="24"/>
        </w:rPr>
        <w:t xml:space="preserve">握。</w:t>
      </w:r>
    </w:p>
    <w:p>
      <w:pPr>
        <w:jc w:val="both"/>
        <w:ind w:firstLine="480"/>
        <w:spacing w:line="360" w:lineRule="auto"/>
      </w:pPr>
      <w:r>
        <w:rPr>
          <w:rFonts w:ascii="Times New Roman" w:eastAsia="宋体"/>
          <w:sz w:val="24"/>
        </w:rPr>
        <w:t xml:space="preserve">第十一条为进一步加强辅导员队伍建设，学校可从符</w:t>
      </w:r>
    </w:p>
    <w:p>
      <w:pPr>
        <w:jc w:val="both"/>
        <w:ind w:firstLine="480"/>
        <w:spacing w:line="360" w:lineRule="auto"/>
      </w:pPr>
      <w:r>
        <w:rPr>
          <w:rFonts w:ascii="Times New Roman" w:eastAsia="宋体"/>
          <w:sz w:val="24"/>
        </w:rPr>
        <w:t xml:space="preserve">合推免条件的学生中选拔推免生，担任我校辅导员。其学院</w:t>
      </w:r>
    </w:p>
    <w:p>
      <w:pPr>
        <w:jc w:val="both"/>
        <w:ind w:firstLine="480"/>
        <w:spacing w:line="360" w:lineRule="auto"/>
      </w:pPr>
      <w:r>
        <w:rPr>
          <w:rFonts w:ascii="Times New Roman" w:eastAsia="宋体"/>
          <w:sz w:val="24"/>
        </w:rPr>
        <w:t xml:space="preserve">推荐选拔程序与其他推免生相同，但学校计划单列，成绩单</w:t>
      </w:r>
    </w:p>
    <w:p>
      <w:pPr>
        <w:jc w:val="both"/>
        <w:ind w:firstLine="480"/>
        <w:spacing w:line="360" w:lineRule="auto"/>
      </w:pPr>
      <w:r>
        <w:rPr>
          <w:rFonts w:ascii="Times New Roman" w:eastAsia="宋体"/>
          <w:sz w:val="24"/>
        </w:rPr>
        <w:t xml:space="preserve">独排队，由校学工处组织综合测试。推免生获得该资格后，</w:t>
      </w:r>
    </w:p>
    <w:p>
      <w:pPr>
        <w:jc w:val="both"/>
        <w:ind w:firstLine="480"/>
        <w:spacing w:line="360" w:lineRule="auto"/>
      </w:pPr>
      <w:r>
        <w:rPr>
          <w:rFonts w:ascii="Times New Roman" w:eastAsia="宋体"/>
          <w:sz w:val="24"/>
        </w:rPr>
        <w:t xml:space="preserve">由学校定向接收，在校就读四年。辅导员推免生除应具备本</w:t>
      </w:r>
    </w:p>
    <w:p>
      <w:pPr>
        <w:jc w:val="both"/>
        <w:ind w:firstLine="480"/>
        <w:spacing w:line="360" w:lineRule="auto"/>
      </w:pPr>
      <w:r>
        <w:rPr>
          <w:rFonts w:ascii="Times New Roman" w:eastAsia="宋体"/>
          <w:sz w:val="24"/>
        </w:rPr>
        <w:t xml:space="preserve">办法第九条规定外，还应具备以下条件：</w:t>
      </w:r>
    </w:p>
    <w:p>
      <w:pPr>
        <w:jc w:val="both"/>
        <w:ind w:firstLine="480"/>
        <w:spacing w:line="360" w:lineRule="auto"/>
      </w:pPr>
      <w:r>
        <w:rPr>
          <w:rFonts w:ascii="Times New Roman" w:eastAsia="宋体"/>
          <w:sz w:val="24"/>
        </w:rPr>
        <w:t xml:space="preserve">1、具有一定的思想政治工作基础及厚实的专业背景；</w:t>
      </w:r>
    </w:p>
    <w:p>
      <w:pPr>
        <w:jc w:val="both"/>
        <w:ind w:firstLine="480"/>
        <w:spacing w:line="360" w:lineRule="auto"/>
      </w:pPr>
      <w:r>
        <w:rPr>
          <w:rFonts w:ascii="Times New Roman" w:eastAsia="宋体"/>
          <w:sz w:val="24"/>
        </w:rPr>
        <w:t xml:space="preserve">2、中共党员（含预备党员）；</w:t>
      </w:r>
    </w:p>
    <w:p>
      <w:pPr>
        <w:jc w:val="both"/>
        <w:ind w:firstLine="480"/>
        <w:spacing w:line="360" w:lineRule="auto"/>
      </w:pPr>
      <w:r>
        <w:rPr>
          <w:rFonts w:ascii="Times New Roman" w:eastAsia="宋体"/>
          <w:sz w:val="24"/>
        </w:rPr>
        <w:t xml:space="preserve">3、热爱辅导员工作。</w:t>
      </w:r>
    </w:p>
    <w:p>
      <w:pPr>
        <w:jc w:val="both"/>
        <w:ind w:firstLine="480"/>
        <w:spacing w:line="360" w:lineRule="auto"/>
      </w:pPr>
      <w:r>
        <w:rPr>
          <w:rFonts w:ascii="Times New Roman" w:eastAsia="宋体"/>
          <w:sz w:val="24"/>
        </w:rPr>
        <w:t xml:space="preserve">五、推荐程序</w:t>
      </w:r>
    </w:p>
    <w:p>
      <w:pPr>
        <w:jc w:val="both"/>
        <w:ind w:firstLine="480"/>
        <w:spacing w:line="360" w:lineRule="auto"/>
      </w:pPr>
      <w:r>
        <w:rPr>
          <w:rFonts w:ascii="Times New Roman" w:eastAsia="宋体"/>
          <w:sz w:val="24"/>
        </w:rPr>
        <w:t xml:space="preserve">第十二条</w:t>
      </w:r>
    </w:p>
    <w:p>
      <w:pPr>
        <w:jc w:val="both"/>
        <w:ind w:firstLine="480"/>
        <w:spacing w:line="360" w:lineRule="auto"/>
      </w:pPr>
      <w:r>
        <w:rPr>
          <w:rFonts w:ascii="Times New Roman" w:eastAsia="宋体"/>
          <w:sz w:val="24"/>
        </w:rPr>
        <w:t xml:space="preserve">1、研究生院发布推免工作信息。</w:t>
      </w:r>
    </w:p>
    <w:p>
      <w:pPr>
        <w:jc w:val="both"/>
        <w:ind w:firstLine="480"/>
        <w:spacing w:line="360" w:lineRule="auto"/>
      </w:pPr>
      <w:r>
        <w:rPr>
          <w:rFonts w:ascii="Times New Roman" w:eastAsia="宋体"/>
          <w:sz w:val="24"/>
        </w:rPr>
        <w:t xml:space="preserve">2、相关学院根据本办法，结合学科专业要求、学生科</w:t>
      </w:r>
    </w:p>
    <w:p>
      <w:pPr>
        <w:jc w:val="both"/>
        <w:ind w:firstLine="480"/>
        <w:spacing w:line="360" w:lineRule="auto"/>
      </w:pPr>
      <w:r>
        <w:rPr>
          <w:rFonts w:ascii="Times New Roman" w:eastAsia="宋体"/>
          <w:sz w:val="24"/>
        </w:rPr>
        <w:t xml:space="preserve">研能力、获奖情况等制定实施细则，并报研究生院备案。</w:t>
      </w:r>
    </w:p>
    <w:p>
      <w:pPr>
        <w:jc w:val="both"/>
        <w:ind w:firstLine="480"/>
        <w:spacing w:line="360" w:lineRule="auto"/>
      </w:pPr>
      <w:r>
        <w:rPr>
          <w:rFonts w:ascii="Times New Roman" w:eastAsia="宋体"/>
          <w:sz w:val="24"/>
        </w:rPr>
        <w:t xml:space="preserve">3、凡符合申请条件的学生，须填写《华东交通大学推</w:t>
      </w:r>
    </w:p>
    <w:p>
      <w:pPr>
        <w:jc w:val="both"/>
        <w:ind w:firstLine="480"/>
        <w:spacing w:line="360" w:lineRule="auto"/>
      </w:pPr>
      <w:r>
        <w:rPr>
          <w:rFonts w:ascii="Times New Roman" w:eastAsia="宋体"/>
          <w:sz w:val="24"/>
        </w:rPr>
        <w:t xml:space="preserve">荐免试攻读硕士学位研究生资格申请表》报所在学院，并提</w:t>
      </w:r>
    </w:p>
    <w:p>
      <w:pPr>
        <w:jc w:val="both"/>
        <w:ind w:firstLine="480"/>
        <w:spacing w:line="360" w:lineRule="auto"/>
      </w:pPr>
      <w:r>
        <w:rPr>
          <w:rFonts w:ascii="Times New Roman" w:eastAsia="宋体"/>
          <w:sz w:val="24"/>
        </w:rPr>
        <w:t xml:space="preserve">交相应证明材料，跨学科申请，需获得接收学科接收函，并</w:t>
      </w:r>
    </w:p>
    <w:p>
      <w:pPr>
        <w:jc w:val="both"/>
        <w:ind w:firstLine="480"/>
        <w:spacing w:line="360" w:lineRule="auto"/>
      </w:pPr>
      <w:r>
        <w:rPr>
          <w:rFonts w:ascii="Times New Roman" w:eastAsia="宋体"/>
          <w:sz w:val="24"/>
        </w:rPr>
        <w:t xml:space="preserve">参加接收学科专业复试，成绩带回本学科（院）参加成绩排</w:t>
      </w:r>
    </w:p>
    <w:p>
      <w:pPr>
        <w:jc w:val="both"/>
        <w:ind w:firstLine="480"/>
        <w:spacing w:line="360" w:lineRule="auto"/>
      </w:pPr>
      <w:r>
        <w:rPr>
          <w:rFonts w:ascii="Times New Roman" w:eastAsia="宋体"/>
          <w:sz w:val="24"/>
        </w:rPr>
        <w:t xml:space="preserve">序，由所在学科（院）推荐。</w:t>
      </w:r>
    </w:p>
    <w:p>
      <w:pPr>
        <w:jc w:val="both"/>
        <w:ind w:firstLine="480"/>
        <w:spacing w:line="360" w:lineRule="auto"/>
      </w:pPr>
      <w:r>
        <w:rPr>
          <w:rFonts w:ascii="Times New Roman" w:eastAsia="宋体"/>
          <w:sz w:val="24"/>
        </w:rPr>
        <w:t xml:space="preserve">4、资格初审。学院推免工作领导小组对申请者的专业</w:t>
      </w:r>
    </w:p>
    <w:p>
      <w:pPr>
        <w:jc w:val="both"/>
        <w:ind w:firstLine="480"/>
        <w:spacing w:line="360" w:lineRule="auto"/>
      </w:pPr>
      <w:r>
        <w:rPr>
          <w:rFonts w:ascii="Times New Roman" w:eastAsia="宋体"/>
          <w:sz w:val="24"/>
        </w:rPr>
        <w:t xml:space="preserve">名次、前6 个学期（五年制的为前8 个学期）文化课成绩及</w:t>
      </w:r>
    </w:p>
    <w:p>
      <w:pPr>
        <w:jc w:val="both"/>
        <w:ind w:firstLine="480"/>
        <w:spacing w:line="360" w:lineRule="auto"/>
      </w:pPr>
      <w:r>
        <w:rPr>
          <w:rFonts w:ascii="Times New Roman" w:eastAsia="宋体"/>
          <w:sz w:val="24"/>
        </w:rPr>
        <w:t xml:space="preserve">全国大学英语四（六）级考试成绩等材料进行审核。</w:t>
      </w:r>
    </w:p>
    <w:p>
      <w:pPr>
        <w:jc w:val="both"/>
        <w:ind w:firstLine="480"/>
        <w:spacing w:line="360" w:lineRule="auto"/>
      </w:pPr>
      <w:r>
        <w:rPr>
          <w:rFonts w:ascii="Times New Roman" w:eastAsia="宋体"/>
          <w:sz w:val="24"/>
        </w:rPr>
        <w:t xml:space="preserve">5、专业复试。学院对符合条件的申请者组织进行专业</w:t>
      </w:r>
    </w:p>
    <w:p>
      <w:pPr>
        <w:jc w:val="both"/>
        <w:ind w:firstLine="480"/>
        <w:spacing w:line="360" w:lineRule="auto"/>
      </w:pPr>
      <w:r>
        <w:rPr>
          <w:rFonts w:ascii="Times New Roman" w:eastAsia="宋体"/>
          <w:sz w:val="24"/>
        </w:rPr>
        <w:t xml:space="preserve">复试。复试的方式、内容及标准由学院自行制定。</w:t>
      </w:r>
    </w:p>
    <w:p>
      <w:pPr>
        <w:jc w:val="both"/>
        <w:ind w:firstLine="480"/>
        <w:spacing w:line="360" w:lineRule="auto"/>
      </w:pPr>
      <w:r>
        <w:rPr>
          <w:rFonts w:ascii="Times New Roman" w:eastAsia="宋体"/>
          <w:sz w:val="24"/>
        </w:rPr>
        <w:t xml:space="preserve">6、自2014 年起，教育部下达推免名额时不再区分学术</w:t>
      </w:r>
    </w:p>
    <w:p>
      <w:pPr>
        <w:jc w:val="both"/>
        <w:ind w:firstLine="480"/>
        <w:spacing w:line="360" w:lineRule="auto"/>
      </w:pPr>
      <w:r>
        <w:rPr>
          <w:rFonts w:ascii="Times New Roman" w:eastAsia="宋体"/>
          <w:sz w:val="24"/>
        </w:rPr>
        <w:t xml:space="preserve">学位和专业学位，同时推荐、接收工作在时间上分为互不交</w:t>
      </w:r>
    </w:p>
    <w:p>
      <w:pPr>
        <w:jc w:val="both"/>
        <w:ind w:firstLine="480"/>
        <w:spacing w:line="360" w:lineRule="auto"/>
      </w:pPr>
      <w:r>
        <w:rPr>
          <w:rFonts w:ascii="Times New Roman" w:eastAsia="宋体"/>
          <w:sz w:val="24"/>
        </w:rPr>
        <w:t xml:space="preserve">叉的两个阶段，并且已获推免资格的学生可以自由选择接收</w:t>
      </w:r>
    </w:p>
    <w:p>
      <w:pPr>
        <w:jc w:val="both"/>
        <w:ind w:firstLine="480"/>
        <w:spacing w:line="360" w:lineRule="auto"/>
      </w:pPr>
      <w:r>
        <w:rPr>
          <w:rFonts w:ascii="Times New Roman" w:eastAsia="宋体"/>
          <w:sz w:val="24"/>
        </w:rPr>
        <w:t xml:space="preserve">单位。为提高效率，保障学生权益，我校各学院的推荐过程</w:t>
      </w:r>
    </w:p>
    <w:p>
      <w:pPr>
        <w:jc w:val="both"/>
        <w:ind w:firstLine="480"/>
        <w:spacing w:line="360" w:lineRule="auto"/>
      </w:pPr>
      <w:r>
        <w:rPr>
          <w:rFonts w:ascii="Times New Roman" w:eastAsia="宋体"/>
          <w:sz w:val="24"/>
        </w:rPr>
        <w:t xml:space="preserve">即接收过程，如要选择本校接收的学生须明确接收专业类别</w:t>
      </w:r>
    </w:p>
    <w:p>
      <w:pPr>
        <w:jc w:val="both"/>
        <w:ind w:firstLine="480"/>
        <w:spacing w:line="360" w:lineRule="auto"/>
      </w:pPr>
      <w:r>
        <w:rPr>
          <w:rFonts w:ascii="Times New Roman" w:eastAsia="宋体"/>
          <w:sz w:val="24"/>
        </w:rPr>
        <w:t xml:space="preserve">与名称。</w:t>
      </w:r>
    </w:p>
    <w:p>
      <w:pPr>
        <w:jc w:val="both"/>
        <w:ind w:firstLine="480"/>
        <w:spacing w:line="360" w:lineRule="auto"/>
      </w:pPr>
      <w:r>
        <w:rPr>
          <w:rFonts w:ascii="Times New Roman" w:eastAsia="宋体"/>
          <w:sz w:val="24"/>
        </w:rPr>
        <w:t xml:space="preserve">学院根据申请者的资格条件和复试成绩综合排序，按分</w:t>
      </w:r>
    </w:p>
    <w:p>
      <w:pPr>
        <w:jc w:val="both"/>
        <w:ind w:firstLine="480"/>
        <w:spacing w:line="360" w:lineRule="auto"/>
      </w:pPr>
      <w:r>
        <w:rPr>
          <w:rFonts w:ascii="Times New Roman" w:eastAsia="宋体"/>
          <w:sz w:val="24"/>
        </w:rPr>
        <w:t xml:space="preserve">配名额确定名单，经公示无异议后报研究生院。</w:t>
      </w:r>
    </w:p>
    <w:p>
      <w:pPr>
        <w:jc w:val="both"/>
        <w:ind w:firstLine="480"/>
        <w:spacing w:line="360" w:lineRule="auto"/>
      </w:pPr>
      <w:r>
        <w:rPr>
          <w:rFonts w:ascii="Times New Roman" w:eastAsia="宋体"/>
          <w:sz w:val="24"/>
        </w:rPr>
        <w:t xml:space="preserve">7、学校推免工作领导小组办公室对学院推荐的名单进</w:t>
      </w:r>
    </w:p>
    <w:p>
      <w:pPr>
        <w:jc w:val="both"/>
        <w:ind w:firstLine="480"/>
        <w:spacing w:line="360" w:lineRule="auto"/>
      </w:pPr>
      <w:r>
        <w:rPr>
          <w:rFonts w:ascii="Times New Roman" w:eastAsia="宋体"/>
          <w:sz w:val="24"/>
        </w:rPr>
        <w:t xml:space="preserve">行资格复审，确定最终推荐名单，报学校推免工作领导小组</w:t>
      </w:r>
    </w:p>
    <w:p>
      <w:pPr>
        <w:jc w:val="both"/>
        <w:ind w:firstLine="480"/>
        <w:spacing w:line="360" w:lineRule="auto"/>
      </w:pPr>
      <w:r>
        <w:rPr>
          <w:rFonts w:ascii="Times New Roman" w:eastAsia="宋体"/>
          <w:sz w:val="24"/>
        </w:rPr>
        <w:t xml:space="preserve">审核，由研究生院进行公示。</w:t>
      </w:r>
    </w:p>
    <w:p>
      <w:pPr>
        <w:jc w:val="both"/>
        <w:ind w:firstLine="480"/>
        <w:spacing w:line="360" w:lineRule="auto"/>
      </w:pPr>
      <w:r>
        <w:rPr>
          <w:rFonts w:ascii="Times New Roman" w:eastAsia="宋体"/>
          <w:sz w:val="24"/>
        </w:rPr>
        <w:t xml:space="preserve">8、凡取得推免资格者，体检合格后，经公示无异议，</w:t>
      </w:r>
    </w:p>
    <w:p>
      <w:pPr>
        <w:jc w:val="both"/>
        <w:ind w:firstLine="480"/>
        <w:spacing w:line="360" w:lineRule="auto"/>
      </w:pPr>
      <w:r>
        <w:rPr>
          <w:rFonts w:ascii="Times New Roman" w:eastAsia="宋体"/>
          <w:sz w:val="24"/>
        </w:rPr>
        <w:t xml:space="preserve">确定为我校当年推免生，学校将通过“全国推荐优秀应届本</w:t>
      </w:r>
    </w:p>
    <w:p>
      <w:pPr>
        <w:jc w:val="both"/>
        <w:ind w:firstLine="480"/>
        <w:spacing w:line="360" w:lineRule="auto"/>
      </w:pPr>
      <w:r>
        <w:rPr>
          <w:rFonts w:ascii="Times New Roman" w:eastAsia="宋体"/>
          <w:sz w:val="24"/>
        </w:rPr>
        <w:t xml:space="preserve">科毕业生免试攻读研究生信息公开暨管理服务系统”（以下</w:t>
      </w:r>
    </w:p>
    <w:p>
      <w:pPr>
        <w:jc w:val="both"/>
        <w:ind w:firstLine="480"/>
        <w:spacing w:line="360" w:lineRule="auto"/>
      </w:pPr>
      <w:r>
        <w:rPr>
          <w:rFonts w:ascii="Times New Roman" w:eastAsia="宋体"/>
          <w:sz w:val="24"/>
        </w:rPr>
        <w:t xml:space="preserve">简称“推免服务系统”），上报省级教育招生考试管理机构进</w:t>
      </w:r>
    </w:p>
    <w:p>
      <w:pPr>
        <w:jc w:val="both"/>
        <w:ind w:firstLine="480"/>
        <w:spacing w:line="360" w:lineRule="auto"/>
      </w:pPr>
      <w:r>
        <w:rPr>
          <w:rFonts w:ascii="Times New Roman" w:eastAsia="宋体"/>
          <w:sz w:val="24"/>
        </w:rPr>
        <w:t xml:space="preserve">行政策审核，并按要求向教育部备案。推免生可通过“推免</w:t>
      </w:r>
    </w:p>
    <w:p>
      <w:pPr>
        <w:jc w:val="both"/>
        <w:ind w:firstLine="480"/>
        <w:spacing w:line="360" w:lineRule="auto"/>
      </w:pPr>
      <w:r>
        <w:rPr>
          <w:rFonts w:ascii="Times New Roman" w:eastAsia="宋体"/>
          <w:sz w:val="24"/>
        </w:rPr>
        <w:t xml:space="preserve">服务系统”查询全国招生单位的招收推免生章程和专业目</w:t>
      </w:r>
    </w:p>
    <w:p>
      <w:pPr>
        <w:jc w:val="both"/>
        <w:ind w:firstLine="480"/>
        <w:spacing w:line="360" w:lineRule="auto"/>
      </w:pPr>
      <w:r>
        <w:rPr>
          <w:rFonts w:ascii="Times New Roman" w:eastAsia="宋体"/>
          <w:sz w:val="24"/>
        </w:rPr>
        <w:t xml:space="preserve">录，填写报考志愿，接收并确认招生单位的复试及待录取通</w:t>
      </w:r>
    </w:p>
    <w:p>
      <w:pPr>
        <w:jc w:val="both"/>
        <w:ind w:firstLine="480"/>
        <w:spacing w:line="360" w:lineRule="auto"/>
      </w:pPr>
      <w:r>
        <w:rPr>
          <w:rFonts w:ascii="Times New Roman" w:eastAsia="宋体"/>
          <w:sz w:val="24"/>
        </w:rPr>
        <w:t xml:space="preserve">知。确定本校接收的推免生，将由研究生院统一组织待录取</w:t>
      </w:r>
    </w:p>
    <w:p>
      <w:pPr>
        <w:jc w:val="both"/>
        <w:ind w:firstLine="480"/>
        <w:spacing w:line="360" w:lineRule="auto"/>
      </w:pPr>
      <w:r>
        <w:rPr>
          <w:rFonts w:ascii="Times New Roman" w:eastAsia="宋体"/>
          <w:sz w:val="24"/>
        </w:rPr>
        <w:t xml:space="preserve">工作。所有未经学校公示及“推免服务系统”备案的推免生</w:t>
      </w:r>
    </w:p>
    <w:p>
      <w:pPr>
        <w:jc w:val="both"/>
        <w:ind w:firstLine="480"/>
        <w:spacing w:line="360" w:lineRule="auto"/>
      </w:pPr>
      <w:r>
        <w:rPr>
          <w:rFonts w:ascii="Times New Roman" w:eastAsia="宋体"/>
          <w:sz w:val="24"/>
        </w:rPr>
        <w:t xml:space="preserve">无效。</w:t>
      </w:r>
    </w:p>
    <w:p>
      <w:pPr>
        <w:jc w:val="both"/>
        <w:ind w:firstLine="480"/>
        <w:spacing w:line="360" w:lineRule="auto"/>
      </w:pPr>
      <w:r>
        <w:rPr>
          <w:rFonts w:ascii="Times New Roman" w:eastAsia="宋体"/>
          <w:sz w:val="24"/>
        </w:rPr>
        <w:t xml:space="preserve">9、接受外校推免生的学院，经学校推免工作领导小组</w:t>
      </w:r>
    </w:p>
    <w:p>
      <w:pPr>
        <w:jc w:val="both"/>
        <w:ind w:firstLine="480"/>
        <w:spacing w:line="360" w:lineRule="auto"/>
      </w:pPr>
      <w:r>
        <w:rPr>
          <w:rFonts w:ascii="Times New Roman" w:eastAsia="宋体"/>
          <w:sz w:val="24"/>
        </w:rPr>
        <w:t xml:space="preserve">同意，参照以上流程执行。</w:t>
      </w:r>
    </w:p>
    <w:p>
      <w:pPr>
        <w:jc w:val="both"/>
        <w:ind w:firstLine="480"/>
        <w:spacing w:line="360" w:lineRule="auto"/>
      </w:pPr>
      <w:r>
        <w:rPr>
          <w:rFonts w:ascii="Times New Roman" w:eastAsia="宋体"/>
          <w:sz w:val="24"/>
        </w:rPr>
        <w:t xml:space="preserve">第十三条在两个公示期内，凡有异议者均可向学校推</w:t>
      </w:r>
    </w:p>
    <w:p>
      <w:pPr>
        <w:jc w:val="both"/>
        <w:ind w:firstLine="480"/>
        <w:spacing w:line="360" w:lineRule="auto"/>
      </w:pPr>
      <w:r>
        <w:rPr>
          <w:rFonts w:ascii="Times New Roman" w:eastAsia="宋体"/>
          <w:sz w:val="24"/>
        </w:rPr>
        <w:t xml:space="preserve">免工作领导小组进行申诉。</w:t>
      </w:r>
    </w:p>
    <w:p>
      <w:pPr>
        <w:jc w:val="both"/>
        <w:ind w:firstLine="480"/>
        <w:spacing w:line="360" w:lineRule="auto"/>
      </w:pPr>
      <w:r>
        <w:rPr>
          <w:rFonts w:ascii="Times New Roman" w:eastAsia="宋体"/>
          <w:sz w:val="24"/>
        </w:rPr>
        <w:t xml:space="preserve">六、推免时间</w:t>
      </w:r>
    </w:p>
    <w:p>
      <w:pPr>
        <w:jc w:val="both"/>
        <w:ind w:firstLine="480"/>
        <w:spacing w:line="360" w:lineRule="auto"/>
      </w:pPr>
      <w:r>
        <w:rPr>
          <w:rFonts w:ascii="Times New Roman" w:eastAsia="宋体"/>
          <w:sz w:val="24"/>
        </w:rPr>
        <w:t xml:space="preserve">第十四条推免工作安排在应届本科毕业生在校的第7</w:t>
      </w:r>
    </w:p>
    <w:p>
      <w:pPr>
        <w:jc w:val="both"/>
        <w:ind w:firstLine="480"/>
        <w:spacing w:line="360" w:lineRule="auto"/>
      </w:pPr>
      <w:r>
        <w:rPr>
          <w:rFonts w:ascii="Times New Roman" w:eastAsia="宋体"/>
          <w:sz w:val="24"/>
        </w:rPr>
        <w:t xml:space="preserve">学期进行（五年制的为第9 个学期），推荐对象的成绩终算</w:t>
      </w:r>
    </w:p>
    <w:p>
      <w:pPr>
        <w:jc w:val="both"/>
        <w:ind w:firstLine="480"/>
        <w:spacing w:line="360" w:lineRule="auto"/>
      </w:pPr>
      <w:r>
        <w:rPr>
          <w:rFonts w:ascii="Times New Roman" w:eastAsia="宋体"/>
          <w:sz w:val="24"/>
        </w:rPr>
        <w:t xml:space="preserve">时间为第6 学期（五年制的为前8 个学期）。学校推免工作</w:t>
      </w:r>
    </w:p>
    <w:p>
      <w:pPr>
        <w:jc w:val="both"/>
        <w:ind w:firstLine="480"/>
        <w:spacing w:line="360" w:lineRule="auto"/>
      </w:pPr>
      <w:r>
        <w:rPr>
          <w:rFonts w:ascii="Times New Roman" w:eastAsia="宋体"/>
          <w:sz w:val="24"/>
        </w:rPr>
        <w:t xml:space="preserve">领导小组于每年九月初下达本年度推免生名额分配表。</w:t>
      </w:r>
    </w:p>
    <w:p>
      <w:pPr>
        <w:jc w:val="both"/>
        <w:ind w:firstLine="480"/>
        <w:spacing w:line="360" w:lineRule="auto"/>
      </w:pPr>
      <w:r>
        <w:rPr>
          <w:rFonts w:ascii="Times New Roman" w:eastAsia="宋体"/>
          <w:sz w:val="24"/>
        </w:rPr>
        <w:t xml:space="preserve">七、奖励政策</w:t>
      </w:r>
    </w:p>
    <w:p>
      <w:pPr>
        <w:jc w:val="both"/>
        <w:ind w:firstLine="480"/>
        <w:spacing w:line="360" w:lineRule="auto"/>
      </w:pPr>
      <w:r>
        <w:rPr>
          <w:rFonts w:ascii="Times New Roman" w:eastAsia="宋体"/>
          <w:sz w:val="24"/>
        </w:rPr>
        <w:t xml:space="preserve">第十五条</w:t>
      </w:r>
    </w:p>
    <w:p>
      <w:pPr>
        <w:jc w:val="both"/>
        <w:ind w:firstLine="480"/>
        <w:spacing w:line="360" w:lineRule="auto"/>
      </w:pPr>
      <w:r>
        <w:rPr>
          <w:rFonts w:ascii="Times New Roman" w:eastAsia="宋体"/>
          <w:sz w:val="24"/>
        </w:rPr>
        <w:t xml:space="preserve">为不断提高研究生生源质量，鼓励优秀推免</w:t>
      </w:r>
    </w:p>
    <w:p>
      <w:pPr>
        <w:jc w:val="both"/>
        <w:ind w:firstLine="480"/>
        <w:spacing w:line="360" w:lineRule="auto"/>
      </w:pPr>
      <w:r>
        <w:rPr>
          <w:rFonts w:ascii="Times New Roman" w:eastAsia="宋体"/>
          <w:sz w:val="24"/>
        </w:rPr>
        <w:t xml:space="preserve">生选择我校就读，学校对被我校正式接收的校内外推免生</w:t>
      </w:r>
    </w:p>
    <w:p>
      <w:pPr>
        <w:jc w:val="both"/>
        <w:ind w:firstLine="480"/>
        <w:spacing w:line="360" w:lineRule="auto"/>
      </w:pPr>
      <w:r>
        <w:rPr>
          <w:rFonts w:ascii="Times New Roman" w:eastAsia="宋体"/>
          <w:sz w:val="24"/>
        </w:rPr>
        <w:t xml:space="preserve">（体育特长生除外）发放一次性奖励，同时充分保证个人选</w:t>
      </w:r>
    </w:p>
    <w:p>
      <w:pPr>
        <w:jc w:val="both"/>
        <w:ind w:firstLine="480"/>
        <w:spacing w:line="360" w:lineRule="auto"/>
      </w:pPr>
      <w:r>
        <w:rPr>
          <w:rFonts w:ascii="Times New Roman" w:eastAsia="宋体"/>
          <w:sz w:val="24"/>
        </w:rPr>
        <w:t xml:space="preserve">择导师的意愿。相关学院也应出台配套措施，在学校总招生</w:t>
      </w:r>
    </w:p>
    <w:p>
      <w:pPr>
        <w:jc w:val="both"/>
        <w:ind w:firstLine="480"/>
        <w:spacing w:line="360" w:lineRule="auto"/>
      </w:pPr>
      <w:r>
        <w:rPr>
          <w:rFonts w:ascii="Times New Roman" w:eastAsia="宋体"/>
          <w:sz w:val="24"/>
        </w:rPr>
        <w:t xml:space="preserve">规模的50%以内尽量接收学习成绩优异、创新意识和创新能</w:t>
      </w:r>
    </w:p>
    <w:p>
      <w:pPr>
        <w:jc w:val="both"/>
        <w:ind w:firstLine="480"/>
        <w:spacing w:line="360" w:lineRule="auto"/>
      </w:pPr>
      <w:r>
        <w:rPr>
          <w:rFonts w:ascii="Times New Roman" w:eastAsia="宋体"/>
          <w:sz w:val="24"/>
        </w:rPr>
        <w:t xml:space="preserve">力强的推免生。</w:t>
      </w:r>
    </w:p>
    <w:p>
      <w:pPr>
        <w:jc w:val="both"/>
        <w:ind w:firstLine="480"/>
        <w:spacing w:line="360" w:lineRule="auto"/>
      </w:pPr>
      <w:r>
        <w:rPr>
          <w:rFonts w:ascii="Times New Roman" w:eastAsia="宋体"/>
          <w:sz w:val="24"/>
        </w:rPr>
        <w:t xml:space="preserve">八、监督管理</w:t>
      </w:r>
    </w:p>
    <w:p>
      <w:pPr>
        <w:jc w:val="both"/>
        <w:ind w:firstLine="480"/>
        <w:spacing w:line="360" w:lineRule="auto"/>
      </w:pPr>
      <w:r>
        <w:rPr>
          <w:rFonts w:ascii="Times New Roman" w:eastAsia="宋体"/>
          <w:sz w:val="24"/>
        </w:rPr>
        <w:t xml:space="preserve">第十六条如发现学院在推免工作中弄虚作假或出现不</w:t>
      </w:r>
    </w:p>
    <w:p>
      <w:pPr>
        <w:jc w:val="both"/>
        <w:ind w:firstLine="480"/>
        <w:spacing w:line="360" w:lineRule="auto"/>
      </w:pPr>
      <w:r>
        <w:rPr>
          <w:rFonts w:ascii="Times New Roman" w:eastAsia="宋体"/>
          <w:sz w:val="24"/>
        </w:rPr>
        <w:t xml:space="preserve">公正行为的，将缩减或收回该学院的推荐名额，并追究直接</w:t>
      </w:r>
    </w:p>
    <w:p>
      <w:pPr>
        <w:jc w:val="both"/>
        <w:ind w:firstLine="480"/>
        <w:spacing w:line="360" w:lineRule="auto"/>
      </w:pPr>
      <w:r>
        <w:rPr>
          <w:rFonts w:ascii="Times New Roman" w:eastAsia="宋体"/>
          <w:sz w:val="24"/>
        </w:rPr>
        <w:t xml:space="preserve">主管人员和直接负责人员的责任。</w:t>
      </w:r>
    </w:p>
    <w:p>
      <w:pPr>
        <w:jc w:val="both"/>
        <w:ind w:firstLine="480"/>
        <w:spacing w:line="360" w:lineRule="auto"/>
      </w:pPr>
      <w:r>
        <w:rPr>
          <w:rFonts w:ascii="Times New Roman" w:eastAsia="宋体"/>
          <w:sz w:val="24"/>
        </w:rPr>
        <w:t xml:space="preserve">第十七条对在申请推免过程中弄虚作假的学生，一经</w:t>
      </w:r>
    </w:p>
    <w:p>
      <w:pPr>
        <w:jc w:val="both"/>
        <w:ind w:firstLine="480"/>
        <w:spacing w:line="360" w:lineRule="auto"/>
      </w:pPr>
      <w:r>
        <w:rPr>
          <w:rFonts w:ascii="Times New Roman" w:eastAsia="宋体"/>
          <w:sz w:val="24"/>
        </w:rPr>
        <w:t xml:space="preserve">发现即取消推免资格，已经录取者取消录取资格或学籍，并</w:t>
      </w:r>
    </w:p>
    <w:p>
      <w:pPr>
        <w:jc w:val="both"/>
        <w:ind w:firstLine="480"/>
        <w:spacing w:line="360" w:lineRule="auto"/>
      </w:pPr>
      <w:r>
        <w:rPr>
          <w:rFonts w:ascii="Times New Roman" w:eastAsia="宋体"/>
          <w:sz w:val="24"/>
        </w:rPr>
        <w:t xml:space="preserve">由推荐单位按学生管理规定进行相应处理。</w:t>
      </w:r>
    </w:p>
    <w:p>
      <w:pPr>
        <w:jc w:val="both"/>
        <w:ind w:firstLine="480"/>
        <w:spacing w:line="360" w:lineRule="auto"/>
      </w:pPr>
      <w:r>
        <w:rPr>
          <w:rFonts w:ascii="Times New Roman" w:eastAsia="宋体"/>
          <w:sz w:val="24"/>
        </w:rPr>
        <w:t xml:space="preserve">第十八条入学前未取得学士学位和本科生毕业证书，</w:t>
      </w:r>
    </w:p>
    <w:p>
      <w:pPr>
        <w:jc w:val="both"/>
        <w:ind w:firstLine="480"/>
        <w:spacing w:line="360" w:lineRule="auto"/>
      </w:pPr>
      <w:r>
        <w:rPr>
          <w:rFonts w:ascii="Times New Roman" w:eastAsia="宋体"/>
          <w:sz w:val="24"/>
        </w:rPr>
        <w:t xml:space="preserve">或受到处分的，取消录取资格。</w:t>
      </w:r>
    </w:p>
    <w:p>
      <w:pPr>
        <w:jc w:val="both"/>
        <w:ind w:firstLine="480"/>
        <w:spacing w:line="360" w:lineRule="auto"/>
      </w:pPr>
      <w:r>
        <w:rPr>
          <w:rFonts w:ascii="Times New Roman" w:eastAsia="宋体"/>
          <w:sz w:val="24"/>
        </w:rPr>
        <w:t xml:space="preserve">监审处负责对推免工作过程和结果的监督。</w:t>
      </w:r>
    </w:p>
    <w:p>
      <w:pPr>
        <w:jc w:val="both"/>
        <w:ind w:firstLine="480"/>
        <w:spacing w:line="360" w:lineRule="auto"/>
      </w:pPr>
      <w:r>
        <w:rPr>
          <w:rFonts w:ascii="Times New Roman" w:eastAsia="宋体"/>
          <w:sz w:val="24"/>
        </w:rPr>
        <w:t xml:space="preserve">九、附则</w:t>
      </w:r>
    </w:p>
    <w:p>
      <w:pPr>
        <w:jc w:val="both"/>
        <w:ind w:firstLine="480"/>
        <w:spacing w:line="360" w:lineRule="auto"/>
      </w:pPr>
      <w:r>
        <w:rPr>
          <w:rFonts w:ascii="Times New Roman" w:eastAsia="宋体"/>
          <w:sz w:val="24"/>
        </w:rPr>
        <w:t xml:space="preserve">第十九条凡被我校接收录取的推免生原则上应在本校</w:t>
      </w:r>
    </w:p>
    <w:p>
      <w:pPr>
        <w:jc w:val="both"/>
        <w:ind w:firstLine="480"/>
        <w:spacing w:line="360" w:lineRule="auto"/>
      </w:pPr>
      <w:r>
        <w:rPr>
          <w:rFonts w:ascii="Times New Roman" w:eastAsia="宋体"/>
          <w:sz w:val="24"/>
        </w:rPr>
        <w:t xml:space="preserve">相关专业攻读硕士学位。</w:t>
      </w:r>
    </w:p>
    <w:p>
      <w:pPr>
        <w:jc w:val="both"/>
        <w:ind w:firstLine="480"/>
        <w:spacing w:line="360" w:lineRule="auto"/>
      </w:pPr>
      <w:r>
        <w:rPr>
          <w:rFonts w:ascii="Times New Roman" w:eastAsia="宋体"/>
          <w:sz w:val="24"/>
        </w:rPr>
        <w:t xml:space="preserve">第二十条在“推免服务系统”中确定接收录取的推免</w:t>
      </w:r>
    </w:p>
    <w:p>
      <w:pPr>
        <w:jc w:val="both"/>
        <w:ind w:firstLine="480"/>
        <w:spacing w:line="360" w:lineRule="auto"/>
      </w:pPr>
      <w:r>
        <w:rPr>
          <w:rFonts w:ascii="Times New Roman" w:eastAsia="宋体"/>
          <w:sz w:val="24"/>
        </w:rPr>
        <w:t xml:space="preserve">生，不必参加全国硕士研究生招生考试网上报名及现场确</w:t>
      </w:r>
    </w:p>
    <w:p>
      <w:pPr>
        <w:jc w:val="both"/>
        <w:ind w:firstLine="480"/>
        <w:spacing w:line="360" w:lineRule="auto"/>
      </w:pPr>
      <w:r>
        <w:rPr>
          <w:rFonts w:ascii="Times New Roman" w:eastAsia="宋体"/>
          <w:sz w:val="24"/>
        </w:rPr>
        <w:t xml:space="preserve">认。同时，也不得放弃资格，不得再次报名参加全国硕士研</w:t>
      </w:r>
    </w:p>
    <w:p>
      <w:pPr>
        <w:jc w:val="both"/>
        <w:ind w:firstLine="480"/>
        <w:spacing w:line="360" w:lineRule="auto"/>
      </w:pPr>
      <w:r>
        <w:rPr>
          <w:rFonts w:ascii="Times New Roman" w:eastAsia="宋体"/>
          <w:sz w:val="24"/>
        </w:rPr>
        <w:t xml:space="preserve">究生入学考试，不再参加就业推荐。</w:t>
      </w:r>
    </w:p>
    <w:p>
      <w:pPr>
        <w:jc w:val="both"/>
        <w:ind w:firstLine="480"/>
        <w:spacing w:line="360" w:lineRule="auto"/>
      </w:pPr>
      <w:r>
        <w:rPr>
          <w:rFonts w:ascii="Times New Roman" w:eastAsia="宋体"/>
          <w:sz w:val="24"/>
        </w:rPr>
        <w:t xml:space="preserve">第二十一条本办法自印发之日起试行，原办法同时废</w:t>
      </w:r>
    </w:p>
    <w:p>
      <w:pPr>
        <w:jc w:val="both"/>
        <w:ind w:firstLine="480"/>
        <w:spacing w:line="360" w:lineRule="auto"/>
      </w:pPr>
      <w:r>
        <w:rPr>
          <w:rFonts w:ascii="Times New Roman" w:eastAsia="宋体"/>
          <w:sz w:val="24"/>
        </w:rPr>
        <w:t xml:space="preserve">止。</w:t>
      </w:r>
    </w:p>
    <w:p>
      <w:pPr>
        <w:jc w:val="both"/>
        <w:ind w:firstLine="480"/>
        <w:spacing w:line="360" w:lineRule="auto"/>
      </w:pPr>
      <w:r>
        <w:rPr>
          <w:rFonts w:ascii="Times New Roman" w:eastAsia="宋体"/>
          <w:sz w:val="24"/>
        </w:rPr>
        <w:t xml:space="preserve">第二十二条本办法由研究生院负责解释。</w:t>
      </w:r>
    </w:p>
    <w:sectPr>
      <w:pgSz w:w="11906" w:h="16838"/>
      <w:pgMar w:top="1440" w:right="1800" w:bottom="1440" w:left="1800" w:header="851" w:footer="992" w:gutter="0"/>
      <w:cols w:space="425"/>
      <w:docGrid w:type="lines" w:linePitch="312"/>
    </w:sectPr>
  </w:body>
</w:document>
</file>

<file path=word/fontTable.xml><?xml version="1.0" encoding="utf-8"?>
<w:fonts xmlns:w="http://schemas.openxmlformats.org/wordprocessingml/2006/main">
  <w:font w:name="Times New Roman">
    <w:panose1 w:val="02020603050405020304"/>
    <w:charset w:val="00"/>
    <w:family w:val="roman"/>
    <w:pitch w:val="variable"/>
  </w:font>
  <w:font w:name="宋体">
    <w:panose1 w:val="02010600030101010101"/>
    <w:charset w:val="86"/>
    <w:family w:val="auto"/>
    <w:pitch w:val="variable"/>
  </w:font>
  <w:font w:name="黑体">
    <w:panose1 w:val="02010609060101010101"/>
    <w:charset w:val="86"/>
    <w:family w:val="modern"/>
    <w:pitch w:val="fixed"/>
  </w:font>
  <w:font w:name="仿宋">
    <w:panose1 w:val="02010609060101010101"/>
    <w:charset w:val="86"/>
    <w:family w:val="modern"/>
    <w:pitch w:val="fixed"/>
  </w:font>
  <w:font w:name="楷体">
    <w:panose1 w:val="02010609060101010101"/>
    <w:charset w:val="86"/>
    <w:family w:val="modern"/>
    <w:pitch w:val="fixed"/>
  </w:font>
</w:fonts>
</file>

<file path=word/settings.xml><?xml version="1.0" encoding="utf-8"?>
<w:settings xmlns:w="http://schemas.openxmlformats.org/wordprocessingml/2006/main">
  <w:zoom w:percent="100"/>
  <w:defaultTabStop w:val="420"/>
  <w:compat>
    <w:compatSetting w:name="compatibilityMode" w:uri="http://schemas.microsoft.com/office/word" w:val="15"/>
  </w:compat>
</w:settings>
</file>

<file path=word/styles.xml><?xml version="1.0" encoding="utf-8"?>
<w:styles xmlns:w="http://schemas.openxmlformats.org/wordprocessingml/2006/main">
  <w:docDefaults>
    <w:rPrDefault>
      <w:rPr>
        <w:rFonts w:ascii="Times New Roman" w:eastAsia="宋体" w:hAnsi="Times New Roman" w:cs="Times New Roman"/>
        <w:sz w:val="24"/>
        <w:szCs w:val="24"/>
      </w:rPr>
    </w:rPrDefault>
    <w:pPrDefault>
      <w:pPr>
        <w:widowControl w:val="0"/>
        <w:jc w:val="both"/>
      </w:pPr>
    </w:pPrDefault>
  </w:docDefaults>
  <w:style w:type="paragraph" w:default="1" w:styleId="Normal">
    <w:name w:val="Normal"/>
    <w:qFormat/>
    <w:pPr>
      <w:widowControl w:val="0"/>
      <w:jc w:val="both"/>
    </w:pPr>
    <w:rPr>
      <w:rFonts w:ascii="Times New Roman" w:eastAsia="宋体" w:hAnsi="Times New Roman"/>
      <w:sz w:val="24"/>
    </w:rPr>
  </w:style>
  <w:style w:type="paragraph" w:styleId="Heading1">
    <w:name w:val="heading 1"/>
    <w:basedOn w:val="Normal"/>
    <w:qFormat/>
    <w:pPr>
      <w:jc w:val="center"/>
      <w:outlineLvl w:val="0"/>
    </w:pPr>
    <w:rPr>
      <w:b/>
      <w:sz w:val="36"/>
    </w:rPr>
  </w:style>
  <w:style w:type="paragraph" w:styleId="Heading2">
    <w:name w:val="heading 2"/>
    <w:basedOn w:val="Normal"/>
    <w:qFormat/>
    <w:pPr>
      <w:outlineLvl w:val="1"/>
    </w:pPr>
    <w:rPr>
      <w:b/>
      <w:sz w:val="28"/>
    </w:rPr>
  </w:style>
</w:styles>
</file>

<file path=word/webSettings.xml><?xml version="1.0" encoding="utf-8"?>
<w:webSetting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rId4" Type="http://schemas.openxmlformats.org/officeDocument/2006/relationships/webSettings" Target="webSettings.xml"/>
<Relationship Id="rId5" Type="http://schemas.openxmlformats.org/officeDocument/2006/relationships/theme" Target="theme/theme1.xml"/>
</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majorFont>
      <a:minorFont>
        <a:latin typeface="Calibri"/>
        <a:ea typeface=""/>
        <a:cs typeface=""/>
      </a:minorFont>
    </a:fontScheme>
    <a:fmtScheme name="Office">
      <a:fillStyleLst>
        <a:solidFill>
          <a:schemeClr val="phClr"/>
        </a:solidFill>
      </a:fillStyleLst>
      <a:lnStyleLst>
        <a:ln w="6350" cap="flat" cmpd="sng" algn="ctr">
          <a:solidFill>
            <a:schemeClr val="phClr"/>
          </a:solidFill>
          <a:prstDash val="solid"/>
        </a:ln>
      </a:lnStyleLst>
      <a:effectStyleLst>
        <a:effectStyle>
          <a:effectLst/>
        </a:effectStyle>
      </a:effectStyleLst>
      <a:bgFillStyleLst>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Microsoft Office Word</Application>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华东交通大学推荐优秀应届本科毕业生免试攻读硕士学位研究生工作暂行办法(2014年修订)</dc:title>
  <dc:creator>保研信息采集工具</dc:creator>
  <cp:lastModifiedBy>保研信息采集工具</cp:lastModifiedBy>
  <dcterms:created xsi:type="dcterms:W3CDTF">2026-09-12T01:41:13Z</dcterms:created>
  <dcterms:modified xsi:type="dcterms:W3CDTF">2026-09-12T01:41:13Z</dcterms:modified>
</cp:coreProperties>
</file>