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申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一、文件名称与适用对象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北京中医药大学2026年接收推荐免试攻读研究生申请表。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申请类型分为：□硕士研究生 □博士研究生。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二、申请人基本情况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姓名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身份证号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照片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性别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政治面貌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民族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出生日期：年 月 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就读院校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就读专业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外语水平：语种：；□CET4（ 分） □CET6（ 分） □其他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电子邮箱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毕业时间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移动电话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其他电话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申请专业：代码：；名称：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拟申请导师姓名（申请博士研究生填写）：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四、获奖情况（本科期间）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五、科研学术成果（发表的论文、出版物或其他能体现自身学术水平的工作成果）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六、推荐学校意见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我校是经教育部批准的具有推荐免试资格高校。申请人为我校年应届本科毕业生，本科专业为：（专业代码：），专业名称：，专业代码：。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同年级/班级/专业推免排名总人数为 人，该生成绩排名第 名（成绩截止至第 学期）。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院（系）负责人签字：；教务部门负责人签字：。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院（系）盖章；教务部门盖章。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年 月 日；年 月 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七、本人陈述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介绍申请者的学术背景、在所申请的专业曾参与过的科研工作、科研学术兴趣，攻读硕士研究生阶段的学习和研究计划，其它特长以及认为对申请有参考价值的相关内容，可另附页。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八、申请人声明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我保证提交全部申请材料真实、准确。若有任何弄虚作假行为，我愿意承担一切责任。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特此声明。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申请人签字：；年 月 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九、填表说明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该表需用黑色签字笔认真填写，用A4纸双面打印，相关证明材料复印件附后，左侧挂角装订。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