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关于公布设计学院2026年接收推荐免试研究生复试成绩及师生双向选择的通知</w:t>
      </w:r>
    </w:p>
    <w:p>
      <w:pPr>
        <w:spacing w:after="80" w:lineRule="auto" w:line="360"/>
        <w:ind w:firstLine="482"/>
        <w:jc w:val="both"/>
      </w:pPr>
      <w:r>
        <w:rPr>
          <w:rFonts w:ascii="Times New Roman" w:hAnsi="Times New Roman" w:eastAsia="宋体"/>
          <w:b w:val="0"/>
          <w:sz w:val="24"/>
        </w:rPr>
        <w:t>各位考生：</w:t>
      </w:r>
    </w:p>
    <w:p>
      <w:pPr>
        <w:spacing w:after="80" w:lineRule="auto" w:line="360"/>
        <w:ind w:firstLine="482"/>
        <w:jc w:val="both"/>
      </w:pPr>
      <w:r>
        <w:rPr>
          <w:rFonts w:ascii="Times New Roman" w:hAnsi="Times New Roman" w:eastAsia="宋体"/>
          <w:b w:val="0"/>
          <w:sz w:val="24"/>
        </w:rPr>
        <w:t>发布日期：2025年9月22日</w:t>
      </w:r>
    </w:p>
    <w:p>
      <w:pPr>
        <w:spacing w:after="80" w:lineRule="auto" w:line="360"/>
        <w:ind w:firstLine="482"/>
        <w:jc w:val="both"/>
      </w:pPr>
      <w:r>
        <w:rPr>
          <w:rFonts w:ascii="Times New Roman" w:hAnsi="Times New Roman" w:eastAsia="宋体"/>
          <w:b w:val="0"/>
          <w:sz w:val="24"/>
        </w:rPr>
        <w:t>我院已通过学校研究生招生系统发布2026年接收优秀应届本科毕业生免试攻读研究生复试成绩，考生可登录“华南理工大学接收推荐免试研究生预报名系统”查询。</w:t>
      </w:r>
    </w:p>
    <w:p>
      <w:pPr>
        <w:spacing w:after="80" w:lineRule="auto" w:line="360"/>
        <w:ind w:firstLine="482"/>
        <w:jc w:val="both"/>
      </w:pPr>
      <w:r>
        <w:rPr>
          <w:rFonts w:ascii="Times New Roman" w:hAnsi="Times New Roman" w:eastAsia="宋体"/>
          <w:b w:val="0"/>
          <w:sz w:val="24"/>
        </w:rPr>
        <w:t>网址：https://yanzhao.scut.edu.cn/MasterTm/Signin.aspx</w:t>
      </w:r>
    </w:p>
    <w:p>
      <w:pPr>
        <w:spacing w:after="80" w:lineRule="auto" w:line="360"/>
        <w:ind w:firstLine="482"/>
        <w:jc w:val="both"/>
      </w:pPr>
      <w:r>
        <w:rPr>
          <w:rFonts w:ascii="Times New Roman" w:hAnsi="Times New Roman" w:eastAsia="宋体"/>
          <w:b w:val="0"/>
          <w:sz w:val="24"/>
        </w:rPr>
        <w:t>如对成绩有异议，请在9月22日17:00前提出。</w:t>
      </w:r>
    </w:p>
    <w:p>
      <w:pPr>
        <w:spacing w:before="160" w:after="80" w:lineRule="auto" w:line="360"/>
        <w:jc w:val="left"/>
      </w:pPr>
      <w:r>
        <w:rPr>
          <w:rFonts w:ascii="Times New Roman" w:hAnsi="Times New Roman" w:eastAsia="宋体"/>
          <w:b/>
          <w:sz w:val="28"/>
        </w:rPr>
        <w:t>一、师生双向选择</w:t>
      </w:r>
    </w:p>
    <w:p>
      <w:pPr>
        <w:spacing w:after="80" w:lineRule="auto" w:line="360"/>
        <w:ind w:firstLine="482"/>
        <w:jc w:val="both"/>
      </w:pPr>
      <w:r>
        <w:rPr>
          <w:rFonts w:ascii="Times New Roman" w:hAnsi="Times New Roman" w:eastAsia="宋体"/>
          <w:b w:val="0"/>
          <w:sz w:val="24"/>
        </w:rPr>
        <w:t>我院2026年推免复试第一批双向选择各专业分数要求详见附表，请符合条件的考生及时联系意向导师进行双向选择。</w:t>
      </w:r>
    </w:p>
    <w:p>
      <w:pPr>
        <w:spacing w:after="80" w:lineRule="auto" w:line="360"/>
        <w:ind w:firstLine="482"/>
        <w:jc w:val="both"/>
      </w:pPr>
      <w:r>
        <w:rPr>
          <w:rFonts w:ascii="Times New Roman" w:hAnsi="Times New Roman" w:eastAsia="宋体"/>
          <w:b w:val="0"/>
          <w:sz w:val="24"/>
        </w:rPr>
        <w:t>1. 拟接收导师以及考生达成师生双选意向后在对应表格内签名确认，并在9月23日15:00前将签字后的双选表交至学院办公室魏老师。</w:t>
      </w:r>
    </w:p>
    <w:p>
      <w:pPr>
        <w:spacing w:after="80" w:lineRule="auto" w:line="360"/>
        <w:ind w:firstLine="482"/>
        <w:jc w:val="both"/>
      </w:pPr>
      <w:r>
        <w:rPr>
          <w:rFonts w:ascii="Times New Roman" w:hAnsi="Times New Roman" w:eastAsia="宋体"/>
          <w:b w:val="0"/>
          <w:sz w:val="24"/>
        </w:rPr>
        <w:t>2. 规定时间内未完成师生双向选择的考生原则上不予录取。</w:t>
      </w:r>
    </w:p>
    <w:p>
      <w:pPr>
        <w:spacing w:after="80" w:lineRule="auto" w:line="360"/>
        <w:ind w:firstLine="482"/>
        <w:jc w:val="both"/>
      </w:pPr>
      <w:r>
        <w:rPr>
          <w:rFonts w:ascii="Times New Roman" w:hAnsi="Times New Roman" w:eastAsia="宋体"/>
          <w:b w:val="0"/>
          <w:sz w:val="24"/>
        </w:rPr>
        <w:t>3. 拟录取为基地计划的硕士生与导师达成双选后还需签订知情同意书。</w:t>
      </w:r>
    </w:p>
    <w:p>
      <w:pPr>
        <w:spacing w:before="160" w:after="80" w:lineRule="auto" w:line="360"/>
        <w:jc w:val="left"/>
      </w:pPr>
      <w:r>
        <w:rPr>
          <w:rFonts w:ascii="Times New Roman" w:hAnsi="Times New Roman" w:eastAsia="宋体"/>
          <w:b/>
          <w:sz w:val="28"/>
        </w:rPr>
        <w:t>二、放弃资格与递补</w:t>
      </w:r>
    </w:p>
    <w:p>
      <w:pPr>
        <w:spacing w:after="80" w:lineRule="auto" w:line="360"/>
        <w:ind w:firstLine="482"/>
        <w:jc w:val="both"/>
      </w:pPr>
      <w:r>
        <w:rPr>
          <w:rFonts w:ascii="Times New Roman" w:hAnsi="Times New Roman" w:eastAsia="宋体"/>
          <w:b w:val="0"/>
          <w:sz w:val="24"/>
        </w:rPr>
        <w:t>1. 如有放弃资格的同学请手写放弃声明并签名拍照，在9月23日上午10点前发送到邮箱iexpwei@scut.edu.cn。</w:t>
      </w:r>
    </w:p>
    <w:p>
      <w:pPr>
        <w:spacing w:after="80" w:lineRule="auto" w:line="360"/>
        <w:ind w:firstLine="482"/>
        <w:jc w:val="both"/>
      </w:pPr>
      <w:r>
        <w:rPr>
          <w:rFonts w:ascii="Times New Roman" w:hAnsi="Times New Roman" w:eastAsia="宋体"/>
          <w:b w:val="0"/>
          <w:sz w:val="24"/>
        </w:rPr>
        <w:t>2. 若有考生放弃拟录取资格的，学院可视情况按专业方向复试成绩高低顺次递补，已在此前批次双选环节、调剂环节中确定的考生不再参与。</w:t>
      </w:r>
    </w:p>
    <w:p>
      <w:pPr>
        <w:spacing w:before="160" w:after="80" w:lineRule="auto" w:line="360"/>
        <w:jc w:val="left"/>
      </w:pPr>
      <w:r>
        <w:rPr>
          <w:rFonts w:ascii="Times New Roman" w:hAnsi="Times New Roman" w:eastAsia="宋体"/>
          <w:b/>
          <w:sz w:val="28"/>
        </w:rPr>
        <w:t>三、推免服务系统填报</w:t>
      </w:r>
    </w:p>
    <w:p>
      <w:pPr>
        <w:spacing w:after="80" w:lineRule="auto" w:line="360"/>
        <w:ind w:firstLine="482"/>
        <w:jc w:val="both"/>
      </w:pPr>
      <w:r>
        <w:rPr>
          <w:rFonts w:ascii="Times New Roman" w:hAnsi="Times New Roman" w:eastAsia="宋体"/>
          <w:b w:val="0"/>
          <w:sz w:val="24"/>
        </w:rPr>
        <w:t>请列入拟录取名单的考生在9月22日9:00起通过教育部“全国推荐优秀应届本科毕业生免试攻读研究生信息公开暨管理服务系统”（简称“推免服务系统”，网址:http://yz.chsi.com.cn/tm)填写志愿，报考我院相应拟录取专业。并在规定时间范围内接受学校通过教育部“推免服务系统”发送的“复试通知”和“待录取”通知，逾期不接受的，不再保留我校的拟录取资格。</w:t>
      </w:r>
    </w:p>
    <w:p>
      <w:pPr>
        <w:spacing w:before="160" w:after="80" w:lineRule="auto" w:line="360"/>
        <w:jc w:val="left"/>
      </w:pPr>
      <w:r>
        <w:rPr>
          <w:rFonts w:ascii="Times New Roman" w:hAnsi="Times New Roman" w:eastAsia="宋体"/>
          <w:b/>
          <w:sz w:val="28"/>
        </w:rPr>
        <w:t>四、联系方式</w:t>
      </w:r>
    </w:p>
    <w:p>
      <w:pPr>
        <w:spacing w:after="80" w:lineRule="auto" w:line="360"/>
        <w:ind w:firstLine="482"/>
        <w:jc w:val="both"/>
      </w:pPr>
      <w:r>
        <w:rPr>
          <w:rFonts w:ascii="Times New Roman" w:hAnsi="Times New Roman" w:eastAsia="宋体"/>
          <w:b w:val="0"/>
          <w:sz w:val="24"/>
        </w:rPr>
        <w:t>1. 学院研究生招生：魏老师，020-81182307，iexpwei@scut.edu.cn</w:t>
      </w:r>
    </w:p>
    <w:p>
      <w:pPr>
        <w:spacing w:after="80" w:lineRule="auto" w:line="360"/>
        <w:ind w:firstLine="482"/>
        <w:jc w:val="both"/>
      </w:pPr>
      <w:r>
        <w:rPr>
          <w:rFonts w:ascii="Times New Roman" w:hAnsi="Times New Roman" w:eastAsia="宋体"/>
          <w:b w:val="0"/>
          <w:sz w:val="24"/>
        </w:rPr>
        <w:t>2. 学校研招办：020-87113401，adyzb@scut.edu.cn</w:t>
      </w:r>
    </w:p>
    <w:p>
      <w:pPr>
        <w:spacing w:after="80" w:lineRule="auto" w:line="360"/>
        <w:ind w:firstLine="482"/>
        <w:jc w:val="both"/>
      </w:pPr>
      <w:r>
        <w:rPr>
          <w:rFonts w:ascii="Times New Roman" w:hAnsi="Times New Roman" w:eastAsia="宋体"/>
          <w:b w:val="0"/>
          <w:sz w:val="24"/>
        </w:rPr>
        <w:t>附表 双向选择各专业复试分数要求</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专业</w:t>
            </w:r>
          </w:p>
        </w:tc>
        <w:tc>
          <w:tcPr>
            <w:tcW w:type="dxa" w:w="4317"/>
          </w:tcPr>
          <w:p>
            <w:pPr>
              <w:spacing w:after="20" w:before="20"/>
            </w:pPr>
            <w:r/>
            <w:r>
              <w:rPr>
                <w:rFonts w:ascii="Times New Roman" w:hAnsi="Times New Roman" w:eastAsia="宋体"/>
                <w:b/>
                <w:sz w:val="21"/>
              </w:rPr>
              <w:t>复试分数要求</w:t>
            </w:r>
          </w:p>
        </w:tc>
      </w:tr>
      <w:tr>
        <w:tc>
          <w:tcPr>
            <w:tcW w:type="dxa" w:w="4317"/>
          </w:tcPr>
          <w:p>
            <w:pPr>
              <w:spacing w:after="20" w:before="20"/>
            </w:pPr>
            <w:r/>
            <w:r>
              <w:rPr>
                <w:rFonts w:ascii="Times New Roman" w:hAnsi="Times New Roman" w:eastAsia="宋体"/>
                <w:b w:val="0"/>
                <w:sz w:val="21"/>
              </w:rPr>
              <w:t>待补充</w:t>
            </w:r>
          </w:p>
        </w:tc>
        <w:tc>
          <w:tcPr>
            <w:tcW w:type="dxa" w:w="4317"/>
          </w:tcPr>
          <w:p>
            <w:pPr>
              <w:spacing w:after="20" w:before="20"/>
            </w:pPr>
            <w:r/>
            <w:r>
              <w:rPr>
                <w:rFonts w:ascii="Times New Roman" w:hAnsi="Times New Roman" w:eastAsia="宋体"/>
                <w:b w:val="0"/>
                <w:sz w:val="21"/>
              </w:rPr>
              <w:t>待补充</w:t>
            </w:r>
          </w:p>
        </w:tc>
      </w:tr>
    </w:tbl>
    <w:p>
      <w:pPr>
        <w:spacing w:after="80" w:lineRule="auto" w:line="360"/>
        <w:ind w:firstLine="482"/>
        <w:jc w:val="both"/>
      </w:pPr>
      <w:r>
        <w:rPr>
          <w:rFonts w:ascii="Times New Roman" w:hAnsi="Times New Roman" w:eastAsia="宋体"/>
          <w:b w:val="0"/>
          <w:sz w:val="24"/>
        </w:rPr>
        <w:t>设计学院</w:t>
      </w:r>
    </w:p>
    <w:p>
      <w:pPr>
        <w:spacing w:after="80" w:lineRule="auto" w:line="360"/>
        <w:ind w:firstLine="482"/>
        <w:jc w:val="both"/>
      </w:pPr>
      <w:r>
        <w:rPr>
          <w:rFonts w:ascii="Times New Roman" w:hAnsi="Times New Roman" w:eastAsia="宋体"/>
          <w:b w:val="0"/>
          <w:sz w:val="24"/>
        </w:rPr>
        <w:t>2025年9月22日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