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中国人民大学文学院2027年推免生接收工作报名通知</w:t>
      </w:r>
    </w:p>
    <w:p>
      <w:pPr>
        <w:spacing w:after="80" w:lineRule="auto" w:line="360"/>
        <w:ind w:firstLine="482"/>
        <w:jc w:val="both"/>
      </w:pPr>
      <w:r>
        <w:rPr>
          <w:rFonts w:ascii="Times New Roman" w:hAnsi="Times New Roman" w:eastAsia="宋体"/>
          <w:b w:val="0"/>
          <w:sz w:val="24"/>
        </w:rPr>
        <w:t>中国人民大学文学院定于2026年9月上旬举办2027年推免生复试工作，本通知同时涵盖预推免与正式推免流程。</w:t>
      </w:r>
    </w:p>
    <w:p>
      <w:pPr>
        <w:spacing w:after="80" w:lineRule="auto" w:line="360"/>
        <w:ind w:firstLine="482"/>
        <w:jc w:val="both"/>
      </w:pPr>
      <w:r>
        <w:rPr>
          <w:rFonts w:ascii="Times New Roman" w:hAnsi="Times New Roman" w:eastAsia="宋体"/>
          <w:b w:val="0"/>
          <w:sz w:val="24"/>
        </w:rPr>
        <w:t>发布日期（推定）：2026年6月26日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1. 中国人民大学文学院前身为华北联合大学文艺学院，1939年由陕北公学、延安鲁迅艺术学院等合并成立，2005年正式建院。</w:t>
      </w:r>
    </w:p>
    <w:p>
      <w:pPr>
        <w:spacing w:after="80" w:lineRule="auto" w:line="360"/>
        <w:ind w:firstLine="482"/>
        <w:jc w:val="both"/>
      </w:pPr>
      <w:r>
        <w:rPr>
          <w:rFonts w:ascii="Times New Roman" w:hAnsi="Times New Roman" w:eastAsia="宋体"/>
          <w:b w:val="0"/>
          <w:sz w:val="24"/>
        </w:rPr>
        <w:t>2. 在教育部第五轮学科评估中，中国语言文学学科跻身A+，汉语言文学、汉语言专业入选国家级一流本科专业建设点。</w:t>
      </w:r>
    </w:p>
    <w:p>
      <w:pPr>
        <w:spacing w:after="80" w:lineRule="auto" w:line="360"/>
        <w:ind w:firstLine="482"/>
        <w:jc w:val="both"/>
      </w:pPr>
      <w:r>
        <w:rPr>
          <w:rFonts w:ascii="Times New Roman" w:hAnsi="Times New Roman" w:eastAsia="宋体"/>
          <w:b w:val="0"/>
          <w:sz w:val="24"/>
        </w:rPr>
        <w:t>3. 为遴选全国重点高校优秀本科生，文学院定于2026年9月上旬举办2027年推免生复试工作。</w:t>
      </w:r>
    </w:p>
    <w:p>
      <w:pPr>
        <w:spacing w:before="160" w:after="80" w:lineRule="auto" w:line="360"/>
        <w:jc w:val="left"/>
      </w:pPr>
      <w:r>
        <w:rPr>
          <w:rFonts w:ascii="Times New Roman" w:hAnsi="Times New Roman" w:eastAsia="宋体"/>
          <w:b/>
          <w:sz w:val="28"/>
        </w:rPr>
        <w:t>二、申请项目/专业方向介绍</w:t>
      </w:r>
    </w:p>
    <w:p>
      <w:pPr>
        <w:spacing w:after="80" w:lineRule="auto" w:line="360"/>
        <w:ind w:firstLine="482"/>
        <w:jc w:val="both"/>
      </w:pPr>
      <w:r>
        <w:rPr>
          <w:rFonts w:ascii="Times New Roman" w:hAnsi="Times New Roman" w:eastAsia="宋体"/>
          <w:b w:val="0"/>
          <w:sz w:val="24"/>
        </w:rPr>
        <w:t>1. 2027年招收推荐免试攻读学术型硕士研究生的专业共10个：文艺学、语言学及应用语言学、汉语言文字学、中国古典文献学、中国古代文学、中国现当代文学、比较文学与世界文学、艺术学（含电影学和戏剧戏曲学两个研究方向）、创造性写作、古典学。</w:t>
      </w:r>
    </w:p>
    <w:p>
      <w:pPr>
        <w:spacing w:after="80" w:lineRule="auto" w:line="360"/>
        <w:ind w:firstLine="482"/>
        <w:jc w:val="both"/>
      </w:pPr>
      <w:r>
        <w:rPr>
          <w:rFonts w:ascii="Times New Roman" w:hAnsi="Times New Roman" w:eastAsia="宋体"/>
          <w:b w:val="0"/>
          <w:sz w:val="24"/>
        </w:rPr>
        <w:t>2. 招收直接攻读博士学位研究生（直博生）的专业共5个：语言学及应用语言学、汉语言文字学、中国古典文献学、中国古代文学、古典学。</w:t>
      </w:r>
    </w:p>
    <w:p>
      <w:pPr>
        <w:spacing w:after="80" w:lineRule="auto" w:line="360"/>
        <w:ind w:firstLine="482"/>
        <w:jc w:val="both"/>
      </w:pPr>
      <w:r>
        <w:rPr>
          <w:rFonts w:ascii="Times New Roman" w:hAnsi="Times New Roman" w:eastAsia="宋体"/>
          <w:b w:val="0"/>
          <w:sz w:val="24"/>
        </w:rPr>
        <w:t>3. 考生申请并成功报名后，由学院统一审核评议申请材料，通过审核者方可参加复试考核。</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须为具有正确政治方向的中华人民共和国公民，遵纪守法，品德良好，诚实守信，学风端正，无违反学术规范和学术道德行为。</w:t>
      </w:r>
    </w:p>
    <w:p>
      <w:pPr>
        <w:spacing w:after="80" w:lineRule="auto" w:line="360"/>
        <w:ind w:firstLine="482"/>
        <w:jc w:val="both"/>
      </w:pPr>
      <w:r>
        <w:rPr>
          <w:rFonts w:ascii="Times New Roman" w:hAnsi="Times New Roman" w:eastAsia="宋体"/>
          <w:b w:val="0"/>
          <w:sz w:val="24"/>
        </w:rPr>
        <w:t>2. 须身心健康，符合国家和学校规定的体检要求。</w:t>
      </w:r>
    </w:p>
    <w:p>
      <w:pPr>
        <w:spacing w:after="80" w:lineRule="auto" w:line="360"/>
        <w:ind w:firstLine="482"/>
        <w:jc w:val="both"/>
      </w:pPr>
      <w:r>
        <w:rPr>
          <w:rFonts w:ascii="Times New Roman" w:hAnsi="Times New Roman" w:eastAsia="宋体"/>
          <w:b w:val="0"/>
          <w:sz w:val="24"/>
        </w:rPr>
        <w:t>3. 须对相关学科领域有浓厚研究兴趣和学术热情，有志于从事学术研究工作。</w:t>
      </w:r>
    </w:p>
    <w:p>
      <w:pPr>
        <w:spacing w:after="80" w:lineRule="auto" w:line="360"/>
        <w:ind w:firstLine="482"/>
        <w:jc w:val="both"/>
      </w:pPr>
      <w:r>
        <w:rPr>
          <w:rFonts w:ascii="Times New Roman" w:hAnsi="Times New Roman" w:eastAsia="宋体"/>
          <w:b w:val="0"/>
          <w:sz w:val="24"/>
        </w:rPr>
        <w:t>4. 所在本科学校须具有教育部推荐免试研究生资格，本人须为优秀应届本科毕业生，原则上本科前三学年（或前五学期）成绩在同年级同专业中名列前茅。</w:t>
      </w:r>
    </w:p>
    <w:p>
      <w:pPr>
        <w:spacing w:after="80" w:lineRule="auto" w:line="360"/>
        <w:ind w:firstLine="482"/>
        <w:jc w:val="both"/>
      </w:pPr>
      <w:r>
        <w:rPr>
          <w:rFonts w:ascii="Times New Roman" w:hAnsi="Times New Roman" w:eastAsia="宋体"/>
          <w:b w:val="0"/>
          <w:sz w:val="24"/>
        </w:rPr>
        <w:t>5. 大学英语六级（CET-6）426分以上，或具备同等水平。</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申请人须在规定时间内登录中国人民大学推免生信息采集系统填报信息，逾期不再接收申请。</w:t>
      </w:r>
    </w:p>
    <w:p>
      <w:pPr>
        <w:spacing w:after="80" w:lineRule="auto" w:line="360"/>
        <w:ind w:firstLine="482"/>
        <w:jc w:val="both"/>
      </w:pPr>
      <w:r>
        <w:rPr>
          <w:rFonts w:ascii="Times New Roman" w:hAnsi="Times New Roman" w:eastAsia="宋体"/>
          <w:b w:val="0"/>
          <w:sz w:val="24"/>
        </w:rPr>
        <w:t>（1）系统网址：http://yjsfs.ruc.edu.cn/tp/zs/login/toLogin/tm</w:t>
      </w:r>
    </w:p>
    <w:p>
      <w:pPr>
        <w:spacing w:after="80" w:lineRule="auto" w:line="360"/>
        <w:ind w:firstLine="482"/>
        <w:jc w:val="both"/>
      </w:pPr>
      <w:r>
        <w:rPr>
          <w:rFonts w:ascii="Times New Roman" w:hAnsi="Times New Roman" w:eastAsia="宋体"/>
          <w:b w:val="0"/>
          <w:sz w:val="24"/>
        </w:rPr>
        <w:t>（2）起始时间：2026年7月3日9:00</w:t>
      </w:r>
    </w:p>
    <w:p>
      <w:pPr>
        <w:spacing w:after="80" w:lineRule="auto" w:line="360"/>
        <w:ind w:firstLine="482"/>
        <w:jc w:val="both"/>
      </w:pPr>
      <w:r>
        <w:rPr>
          <w:rFonts w:ascii="Times New Roman" w:hAnsi="Times New Roman" w:eastAsia="宋体"/>
          <w:b w:val="0"/>
          <w:sz w:val="24"/>
        </w:rPr>
        <w:t>（3）截止时间：2026年7月10日17:00</w:t>
      </w:r>
    </w:p>
    <w:p>
      <w:pPr>
        <w:spacing w:after="80" w:lineRule="auto" w:line="360"/>
        <w:ind w:firstLine="482"/>
        <w:jc w:val="both"/>
      </w:pPr>
      <w:r>
        <w:rPr>
          <w:rFonts w:ascii="Times New Roman" w:hAnsi="Times New Roman" w:eastAsia="宋体"/>
          <w:b w:val="0"/>
          <w:sz w:val="24"/>
        </w:rPr>
        <w:t>（4）申请环节：先注册报名，再提交申请材料，两个步骤全部完成后方视为报名成功。</w:t>
      </w:r>
    </w:p>
    <w:p>
      <w:pPr>
        <w:spacing w:after="80" w:lineRule="auto" w:line="360"/>
        <w:ind w:firstLine="482"/>
        <w:jc w:val="both"/>
      </w:pPr>
      <w:r>
        <w:rPr>
          <w:rFonts w:ascii="Times New Roman" w:hAnsi="Times New Roman" w:eastAsia="宋体"/>
          <w:b w:val="0"/>
          <w:sz w:val="24"/>
        </w:rPr>
        <w:t>2. 申请人须在教育部规定时间内登录教育部推荐免试服务系统，完成填报志愿、缴纳报名费、接受复试确认、接受待录取确认等环节，网址及系统开放时间另行通知。</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1. 身份证明材料：有效期内的身份证扫描件、学生证扫描件（含封面、个人信息页、注册页）、有效期内的教育部学籍在线验证报告。</w:t>
      </w:r>
    </w:p>
    <w:p>
      <w:pPr>
        <w:spacing w:after="80" w:lineRule="auto" w:line="360"/>
        <w:ind w:firstLine="482"/>
        <w:jc w:val="both"/>
      </w:pPr>
      <w:r>
        <w:rPr>
          <w:rFonts w:ascii="Times New Roman" w:hAnsi="Times New Roman" w:eastAsia="宋体"/>
          <w:b w:val="0"/>
          <w:sz w:val="24"/>
        </w:rPr>
        <w:t>2. 《中国人民大学文学院2027年推荐免试研究生申请表》扫描件（附件1），须本人签字并由院级或校级主管部门签字盖章。</w:t>
      </w:r>
    </w:p>
    <w:p>
      <w:pPr>
        <w:spacing w:after="80" w:lineRule="auto" w:line="360"/>
        <w:ind w:firstLine="482"/>
        <w:jc w:val="both"/>
      </w:pPr>
      <w:r>
        <w:rPr>
          <w:rFonts w:ascii="Times New Roman" w:hAnsi="Times New Roman" w:eastAsia="宋体"/>
          <w:b w:val="0"/>
          <w:sz w:val="24"/>
        </w:rPr>
        <w:t>3. 本科阶段成绩单扫描件（前三学年或前五学期），须加盖学校或学院教务主管部门公章。</w:t>
      </w:r>
    </w:p>
    <w:p>
      <w:pPr>
        <w:spacing w:after="80" w:lineRule="auto" w:line="360"/>
        <w:ind w:firstLine="482"/>
        <w:jc w:val="both"/>
      </w:pPr>
      <w:r>
        <w:rPr>
          <w:rFonts w:ascii="Times New Roman" w:hAnsi="Times New Roman" w:eastAsia="宋体"/>
          <w:b w:val="0"/>
          <w:sz w:val="24"/>
        </w:rPr>
        <w:t>4. 两封《专家推荐信》扫描件（附件3）：</w:t>
      </w:r>
    </w:p>
    <w:p>
      <w:pPr>
        <w:spacing w:after="80" w:lineRule="auto" w:line="360"/>
        <w:ind w:firstLine="482"/>
        <w:jc w:val="both"/>
      </w:pPr>
      <w:r>
        <w:rPr>
          <w:rFonts w:ascii="Times New Roman" w:hAnsi="Times New Roman" w:eastAsia="宋体"/>
          <w:b w:val="0"/>
          <w:sz w:val="24"/>
        </w:rPr>
        <w:t>（1）两名推荐人须与报考专业相关；</w:t>
      </w:r>
    </w:p>
    <w:p>
      <w:pPr>
        <w:spacing w:after="80" w:lineRule="auto" w:line="360"/>
        <w:ind w:firstLine="482"/>
        <w:jc w:val="both"/>
      </w:pPr>
      <w:r>
        <w:rPr>
          <w:rFonts w:ascii="Times New Roman" w:hAnsi="Times New Roman" w:eastAsia="宋体"/>
          <w:b w:val="0"/>
          <w:sz w:val="24"/>
        </w:rPr>
        <w:t>（2）申请推免硕士要求推荐人为副教授及以上或具有相当专业技术职称；</w:t>
      </w:r>
    </w:p>
    <w:p>
      <w:pPr>
        <w:spacing w:after="80" w:lineRule="auto" w:line="360"/>
        <w:ind w:firstLine="482"/>
        <w:jc w:val="both"/>
      </w:pPr>
      <w:r>
        <w:rPr>
          <w:rFonts w:ascii="Times New Roman" w:hAnsi="Times New Roman" w:eastAsia="宋体"/>
          <w:b w:val="0"/>
          <w:sz w:val="24"/>
        </w:rPr>
        <w:t>（3）申请直博生要求推荐人为教授或具有相当专业技术职称。</w:t>
      </w:r>
    </w:p>
    <w:p>
      <w:pPr>
        <w:spacing w:after="80" w:lineRule="auto" w:line="360"/>
        <w:ind w:firstLine="482"/>
        <w:jc w:val="both"/>
      </w:pPr>
      <w:r>
        <w:rPr>
          <w:rFonts w:ascii="Times New Roman" w:hAnsi="Times New Roman" w:eastAsia="宋体"/>
          <w:b w:val="0"/>
          <w:sz w:val="24"/>
        </w:rPr>
        <w:t>5. 体现学术水平的材料：代表性学术论文、出版物或其他原创性成果、获奖证书等，限报3份，如无则不用提交。</w:t>
      </w:r>
    </w:p>
    <w:p>
      <w:pPr>
        <w:spacing w:after="80" w:lineRule="auto" w:line="360"/>
        <w:ind w:firstLine="482"/>
        <w:jc w:val="both"/>
      </w:pPr>
      <w:r>
        <w:rPr>
          <w:rFonts w:ascii="Times New Roman" w:hAnsi="Times New Roman" w:eastAsia="宋体"/>
          <w:b w:val="0"/>
          <w:sz w:val="24"/>
        </w:rPr>
        <w:t>6. 大学英语六级考试成绩单（426分以上）扫描件，或其他种类英语国家级考试成绩证明。</w:t>
      </w:r>
    </w:p>
    <w:p>
      <w:pPr>
        <w:spacing w:after="80" w:lineRule="auto" w:line="360"/>
        <w:ind w:firstLine="482"/>
        <w:jc w:val="both"/>
      </w:pPr>
      <w:r>
        <w:rPr>
          <w:rFonts w:ascii="Times New Roman" w:hAnsi="Times New Roman" w:eastAsia="宋体"/>
          <w:b w:val="0"/>
          <w:sz w:val="24"/>
        </w:rPr>
        <w:t>7. 《应届生承诺书》扫描件（附件2）。</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每位申请人限报一个专业（方向），同时申请两个及以上专业（方向）视为无效报名。</w:t>
      </w:r>
    </w:p>
    <w:p>
      <w:pPr>
        <w:spacing w:after="80" w:lineRule="auto" w:line="360"/>
        <w:ind w:firstLine="482"/>
        <w:jc w:val="both"/>
      </w:pPr>
      <w:r>
        <w:rPr>
          <w:rFonts w:ascii="Times New Roman" w:hAnsi="Times New Roman" w:eastAsia="宋体"/>
          <w:b w:val="0"/>
          <w:sz w:val="24"/>
        </w:rPr>
        <w:t>2. 所有报名材料无需邮寄，须在规定时间内以PDF形式上传至报名系统指定位置，文件命名格式为“报考专业（方向）+姓名+本科学校”。</w:t>
      </w:r>
    </w:p>
    <w:p>
      <w:pPr>
        <w:spacing w:after="80" w:lineRule="auto" w:line="360"/>
        <w:ind w:firstLine="482"/>
        <w:jc w:val="both"/>
      </w:pPr>
      <w:r>
        <w:rPr>
          <w:rFonts w:ascii="Times New Roman" w:hAnsi="Times New Roman" w:eastAsia="宋体"/>
          <w:b w:val="0"/>
          <w:sz w:val="24"/>
        </w:rPr>
        <w:t>3. 申请人填报信息及提交材料须真实有效，如有虚假将取消复试资格并向所在高校通报。</w:t>
      </w:r>
    </w:p>
    <w:p>
      <w:pPr>
        <w:spacing w:after="80" w:lineRule="auto" w:line="360"/>
        <w:ind w:firstLine="482"/>
        <w:jc w:val="both"/>
      </w:pPr>
      <w:r>
        <w:rPr>
          <w:rFonts w:ascii="Times New Roman" w:hAnsi="Times New Roman" w:eastAsia="宋体"/>
          <w:b w:val="0"/>
          <w:sz w:val="24"/>
        </w:rPr>
        <w:t>4. 通过初审的学生线下报到当日须提供所有材料纸质版原件，申请材料一经上交恕不退还。</w:t>
      </w:r>
    </w:p>
    <w:p>
      <w:pPr>
        <w:spacing w:after="80" w:lineRule="auto" w:line="360"/>
        <w:ind w:firstLine="482"/>
        <w:jc w:val="both"/>
      </w:pPr>
      <w:r>
        <w:rPr>
          <w:rFonts w:ascii="Times New Roman" w:hAnsi="Times New Roman" w:eastAsia="宋体"/>
          <w:b w:val="0"/>
          <w:sz w:val="24"/>
        </w:rPr>
        <w:t>5. 全部申请材料由文学院研究生招生工作组审核，2026年8月底9月初在推免报名系统内公布复试名单，未入选者不再另行通知。</w:t>
      </w:r>
    </w:p>
    <w:p>
      <w:pPr>
        <w:spacing w:after="80" w:lineRule="auto" w:line="360"/>
        <w:ind w:firstLine="482"/>
        <w:jc w:val="both"/>
      </w:pPr>
      <w:r>
        <w:rPr>
          <w:rFonts w:ascii="Times New Roman" w:hAnsi="Times New Roman" w:eastAsia="宋体"/>
          <w:b w:val="0"/>
          <w:sz w:val="24"/>
        </w:rPr>
        <w:t>6. 复试具体安排及考核形式均在推免报名系统公布，请入选者实时关注。</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文学院官网网址：http://wenxueyuan.ruc.edu.cn</w:t>
      </w:r>
    </w:p>
    <w:p>
      <w:pPr>
        <w:spacing w:after="80" w:lineRule="auto" w:line="360"/>
        <w:ind w:firstLine="482"/>
        <w:jc w:val="both"/>
      </w:pPr>
      <w:r>
        <w:rPr>
          <w:rFonts w:ascii="Times New Roman" w:hAnsi="Times New Roman" w:eastAsia="宋体"/>
          <w:b w:val="0"/>
          <w:sz w:val="24"/>
        </w:rPr>
        <w:t>2. 咨询方式（工作时间）：</w:t>
      </w:r>
    </w:p>
    <w:p>
      <w:pPr>
        <w:spacing w:after="80" w:lineRule="auto" w:line="360"/>
        <w:ind w:firstLine="482"/>
        <w:jc w:val="both"/>
      </w:pPr>
      <w:r>
        <w:rPr>
          <w:rFonts w:ascii="Times New Roman" w:hAnsi="Times New Roman" w:eastAsia="宋体"/>
          <w:b w:val="0"/>
          <w:sz w:val="24"/>
        </w:rPr>
        <w:t>（1）邮箱（优先）：rucwxyyjs@163.com</w:t>
      </w:r>
    </w:p>
    <w:p>
      <w:pPr>
        <w:spacing w:after="80" w:lineRule="auto" w:line="360"/>
        <w:ind w:firstLine="482"/>
        <w:jc w:val="both"/>
      </w:pPr>
      <w:r>
        <w:rPr>
          <w:rFonts w:ascii="Times New Roman" w:hAnsi="Times New Roman" w:eastAsia="宋体"/>
          <w:b w:val="0"/>
          <w:sz w:val="24"/>
        </w:rPr>
        <w:t>（2）电话：010-62511039</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附件1. 中国人民大学文学院2027年推荐免试研究生申请表</w:t>
      </w:r>
    </w:p>
    <w:p>
      <w:pPr>
        <w:spacing w:after="80" w:lineRule="auto" w:line="360"/>
        <w:ind w:firstLine="482"/>
        <w:jc w:val="both"/>
      </w:pPr>
      <w:r>
        <w:rPr>
          <w:rFonts w:ascii="Times New Roman" w:hAnsi="Times New Roman" w:eastAsia="宋体"/>
          <w:b w:val="0"/>
          <w:sz w:val="24"/>
        </w:rPr>
        <w:t>附件2. 应届生承诺书</w:t>
      </w:r>
    </w:p>
    <w:p>
      <w:pPr>
        <w:spacing w:after="80" w:lineRule="auto" w:line="360"/>
        <w:ind w:firstLine="482"/>
        <w:jc w:val="both"/>
      </w:pPr>
      <w:r>
        <w:rPr>
          <w:rFonts w:ascii="Times New Roman" w:hAnsi="Times New Roman" w:eastAsia="宋体"/>
          <w:b w:val="0"/>
          <w:sz w:val="24"/>
        </w:rPr>
        <w:t>附件3. 专家推荐信</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