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华中师范大学心理学院举办2025年优秀大学生暑期夏令营活动的通知</w:t>
      </w:r>
    </w:p>
    <w:p>
      <w:pPr>
        <w:spacing w:line="360" w:lineRule="auto" w:before="160" w:after="80"/>
        <w:ind w:firstLine="0"/>
        <w:jc w:val="left"/>
      </w:pPr>
      <w:r>
        <w:rPr>
          <w:rFonts w:ascii="Times New Roman" w:hAnsi="Times New Roman" w:eastAsia="宋体"/>
          <w:b/>
          <w:sz w:val="28"/>
        </w:rPr>
        <w:t>一、学院简介</w:t>
      </w:r>
    </w:p>
    <w:p>
      <w:pPr>
        <w:spacing w:line="360" w:lineRule="auto" w:before="160" w:after="80"/>
        <w:ind w:firstLine="0"/>
        <w:jc w:val="left"/>
      </w:pPr>
      <w:r>
        <w:rPr>
          <w:rFonts w:ascii="Times New Roman" w:hAnsi="Times New Roman" w:eastAsia="宋体"/>
          <w:b/>
          <w:sz w:val="28"/>
        </w:rPr>
        <w:t>（一）概况</w:t>
      </w:r>
    </w:p>
    <w:p>
      <w:pPr>
        <w:spacing w:line="360" w:lineRule="auto" w:before="0" w:after="80"/>
        <w:ind w:firstLine="482"/>
        <w:jc w:val="both"/>
      </w:pPr>
      <w:r>
        <w:rPr>
          <w:rFonts w:ascii="Times New Roman" w:hAnsi="Times New Roman" w:eastAsia="宋体"/>
          <w:b w:val="0"/>
          <w:sz w:val="24"/>
        </w:rPr>
        <w:t>华中师范大学心理学院的办学历史可以追溯到1924年成立的华中大学时期，经过近百余年的发展，学院目前已形成了涵盖本科-硕士-博士的完备的人才培养体系，获批心理学一级学科博士学位授予权和博士后流动站。学院建有湖北省重点学科、湖北省高校本科品牌专业、教育部高等学校本科教学“质量工程”之“高等学校特色专业建设项目”、国家级一流本科专业等，“人的发展与心理健康湖北省重点实验室”“青少年网络心理与行为教育部重点实验室”“国家级心理学实验教学示范中心”“全国首批虚拟仿真实验教学中心”等教学科研平台为人才培养提供了重要支撑。学院现为中国心理学会网络心理专委会挂靠单位。在全国历次学科评估中我校心理学科均名列前茅。</w:t>
      </w:r>
    </w:p>
    <w:p>
      <w:pPr>
        <w:spacing w:line="360" w:lineRule="auto" w:before="160" w:after="80"/>
        <w:ind w:firstLine="0"/>
        <w:jc w:val="left"/>
      </w:pPr>
      <w:r>
        <w:rPr>
          <w:rFonts w:ascii="Times New Roman" w:hAnsi="Times New Roman" w:eastAsia="宋体"/>
          <w:b/>
          <w:sz w:val="28"/>
        </w:rPr>
        <w:t>（二）师资队伍</w:t>
      </w:r>
    </w:p>
    <w:p>
      <w:pPr>
        <w:spacing w:line="360" w:lineRule="auto" w:before="0" w:after="80"/>
        <w:ind w:firstLine="482"/>
        <w:jc w:val="both"/>
      </w:pPr>
      <w:r>
        <w:rPr>
          <w:rFonts w:ascii="Times New Roman" w:hAnsi="Times New Roman" w:eastAsia="宋体"/>
          <w:b w:val="0"/>
          <w:sz w:val="24"/>
        </w:rPr>
        <w:t>学院目前拥有一支年龄和职称结构合理、学缘广泛、科研实力突出的教学与科研队伍，现有教职工82人，其中专职教师和研究人员60人，获博士学位者占教师总数的100％，海外教育经历占76%。入选国家级、省部级高层次人才计划19人次。同时，现任中国心理学会副理事长1位、理事2位，学院有一大批年轻有为、创新进取的年轻导师。</w:t>
      </w:r>
    </w:p>
    <w:p>
      <w:pPr>
        <w:spacing w:line="360" w:lineRule="auto" w:before="160" w:after="80"/>
        <w:ind w:firstLine="0"/>
        <w:jc w:val="left"/>
      </w:pPr>
      <w:r>
        <w:rPr>
          <w:rFonts w:ascii="Times New Roman" w:hAnsi="Times New Roman" w:eastAsia="宋体"/>
          <w:b/>
          <w:sz w:val="28"/>
        </w:rPr>
        <w:t>（三）特色与优势</w:t>
      </w:r>
    </w:p>
    <w:p>
      <w:pPr>
        <w:spacing w:line="360" w:lineRule="auto" w:before="0" w:after="80"/>
        <w:ind w:firstLine="482"/>
        <w:jc w:val="both"/>
      </w:pPr>
      <w:r>
        <w:rPr>
          <w:rFonts w:ascii="Times New Roman" w:hAnsi="Times New Roman" w:eastAsia="宋体"/>
          <w:b w:val="0"/>
          <w:sz w:val="24"/>
        </w:rPr>
        <w:t>近年来，心理学院在巩固传统的心理健康学科特色的基础上，积极探索认知神经科学和信息科学等交叉学科领域新的学科增长点，形成了以“网络心理学”为学科突破口的良好发展态势。在国内率先开展跨学科的网络心理与行为研究，已发展成国内一流、有重要国际影响力的网络心理与行为研究和人才培养基地。在留守儿童、网络成瘾、大学生危机干预、心理援助、心理健康发育、网络学习、员工支持和临床咨询等问题上积累了丰富的研究成果，向相关政府职能部门和社会组织提供多项咨询服务，为地区和谐社会的构建做出了重要贡献。</w:t>
      </w:r>
    </w:p>
    <w:p>
      <w:pPr>
        <w:spacing w:line="360" w:lineRule="auto" w:before="0" w:after="80"/>
        <w:ind w:firstLine="482"/>
        <w:jc w:val="both"/>
      </w:pPr>
      <w:r>
        <w:rPr>
          <w:rFonts w:ascii="Times New Roman" w:hAnsi="Times New Roman" w:eastAsia="宋体"/>
          <w:b w:val="0"/>
          <w:sz w:val="24"/>
        </w:rPr>
        <w:t>近五年来，学院教师主持国家科技计划—重点研发计划、国家社科基金重大项目和重点项目、国家自然科学基金项目、国家社会科学基金项目等纵向项目立项94项，总立项经费4740.62万元，横向项目立项45项，总立项经费655.59万元，近五年公开发表学术论文总篇数700余篇，其中SCI/SSCI二区及以上论文300余篇，中文及核心以上刊物80余篇；获得省级科研奖励7项，部级及以上奖励2项。</w:t>
      </w:r>
    </w:p>
    <w:p>
      <w:pPr>
        <w:spacing w:line="360" w:lineRule="auto" w:before="160" w:after="80"/>
        <w:ind w:firstLine="0"/>
        <w:jc w:val="left"/>
      </w:pPr>
      <w:r>
        <w:rPr>
          <w:rFonts w:ascii="Times New Roman" w:hAnsi="Times New Roman" w:eastAsia="宋体"/>
          <w:b/>
          <w:sz w:val="28"/>
        </w:rPr>
        <w:t>（四）人才培养</w:t>
      </w:r>
    </w:p>
    <w:p>
      <w:pPr>
        <w:spacing w:line="360" w:lineRule="auto" w:before="0" w:after="80"/>
        <w:ind w:firstLine="482"/>
        <w:jc w:val="both"/>
      </w:pPr>
      <w:r>
        <w:rPr>
          <w:rFonts w:ascii="Times New Roman" w:hAnsi="Times New Roman" w:eastAsia="宋体"/>
          <w:b w:val="0"/>
          <w:sz w:val="24"/>
        </w:rPr>
        <w:t>学院现有国家精品课程多门，获国家级教学成果奖、湖北省名师和优秀教师称号多人，建有国内首批国家级实验教学示范中心和国家级虚拟仿真实验教学中心。</w:t>
      </w:r>
    </w:p>
    <w:p>
      <w:pPr>
        <w:spacing w:line="360" w:lineRule="auto" w:before="0" w:after="80"/>
        <w:ind w:firstLine="482"/>
        <w:jc w:val="both"/>
      </w:pPr>
      <w:r>
        <w:rPr>
          <w:rFonts w:ascii="Times New Roman" w:hAnsi="Times New Roman" w:eastAsia="宋体"/>
          <w:b w:val="0"/>
          <w:sz w:val="24"/>
        </w:rPr>
        <w:t>学院依托学科优势，形成了“本科、硕士、博士”三个层次的人才培养体系。现有心理学、应用心理学两个本科专业。从认知神经科学、人格与社会心理、发展心理、教育心理与学校心理、管理心理学、临床与咨询心理学、网络行为与工程心理学等方向，聚焦网络行为与发展、智慧学习与认知、网络社会与健康三大领域问题，培养学术博士、教育博士、应用心理专业博士以及学术硕士、心理健康教育专业硕士、应用心理专业硕士。学院积极推行信息化教学和混合式教学，建设立体化、信息化的教学模式，切实保证人才培养规格，扩大专业品牌效应，本科、硕士、博士不同层次人才培养规模稳步增长，为国家培养了大批心理学研究和实践人才。</w:t>
      </w:r>
    </w:p>
    <w:p>
      <w:pPr>
        <w:spacing w:line="360" w:lineRule="auto" w:before="0" w:after="80"/>
        <w:ind w:firstLine="482"/>
        <w:jc w:val="both"/>
      </w:pPr>
      <w:r>
        <w:rPr>
          <w:rFonts w:ascii="Times New Roman" w:hAnsi="Times New Roman" w:eastAsia="宋体"/>
          <w:b w:val="0"/>
          <w:sz w:val="24"/>
        </w:rPr>
        <w:t>学院与美国密苏里大学、丹佛大学、俄亥俄州立大学、堪萨斯大学，英国牛津大学、雷丁大学和芬兰赫尔辛基大学等建立了长期合作关系，与孟菲斯大学人工智能研究共建联合实验室。本院学生赴境外访学和境外学生来校攻读学位均呈现显著增长态势。交流学校包括孟菲斯大学、加州大学伯克利分校、澳大利亚国立大学、堪萨斯大学等，境外学生来自美国、英国、德国、克罗地亚、印度尼西亚、越南、中非等近30个国家和地区。</w:t>
      </w:r>
    </w:p>
    <w:p>
      <w:pPr>
        <w:spacing w:line="360" w:lineRule="auto" w:before="0" w:after="80"/>
        <w:ind w:firstLine="482"/>
        <w:jc w:val="both"/>
      </w:pPr>
      <w:r>
        <w:rPr>
          <w:rFonts w:ascii="Times New Roman" w:hAnsi="Times New Roman" w:eastAsia="宋体"/>
          <w:b w:val="0"/>
          <w:sz w:val="24"/>
        </w:rPr>
        <w:t>为促进全国高年级优秀大学生在网络心理与行为、心理健康与教育、青少年发展与指导等相关学科方向的交流，把握心理学的研究前沿、拓宽学术视野，增强与领域专家面对面交流和讨论的机会，激发从事心理学相关研究的热情和潜能，明确未来研究方向，学院将于2025年7月1日到7月3日举办2025年全国优秀大学生暑期夏令营活动，具体时间和安排以第二轮通知为准。</w:t>
      </w:r>
    </w:p>
    <w:p>
      <w:pPr>
        <w:spacing w:line="360" w:lineRule="auto" w:before="160" w:after="80"/>
        <w:ind w:firstLine="0"/>
        <w:jc w:val="left"/>
      </w:pPr>
      <w:r>
        <w:rPr>
          <w:rFonts w:ascii="Times New Roman" w:hAnsi="Times New Roman" w:eastAsia="宋体"/>
          <w:b/>
          <w:sz w:val="28"/>
        </w:rPr>
        <w:t>二、活动目的及主要内容</w:t>
      </w:r>
    </w:p>
    <w:p>
      <w:pPr>
        <w:spacing w:line="360" w:lineRule="auto" w:before="160" w:after="80"/>
        <w:ind w:firstLine="0"/>
        <w:jc w:val="left"/>
      </w:pPr>
      <w:r>
        <w:rPr>
          <w:rFonts w:ascii="Times New Roman" w:hAnsi="Times New Roman" w:eastAsia="宋体"/>
          <w:b/>
          <w:sz w:val="28"/>
        </w:rPr>
        <w:t>（一）促进高校优秀大学生之间对心理学研究和基础知识的交流，增进全国各地本科生对华中师范大学心理学院学科、科研及研究生教育状况的了解。</w:t>
      </w:r>
    </w:p>
    <w:p>
      <w:pPr>
        <w:spacing w:line="360" w:lineRule="auto" w:before="160" w:after="80"/>
        <w:ind w:firstLine="0"/>
        <w:jc w:val="left"/>
      </w:pPr>
      <w:r>
        <w:rPr>
          <w:rFonts w:ascii="Times New Roman" w:hAnsi="Times New Roman" w:eastAsia="宋体"/>
          <w:b/>
          <w:sz w:val="28"/>
        </w:rPr>
        <w:t>（二）开展“心理学院2025年优秀大学生暑期夏令营活动”，强化营员与导师的深度交流。</w:t>
      </w:r>
    </w:p>
    <w:p>
      <w:pPr>
        <w:spacing w:line="360" w:lineRule="auto" w:before="160" w:after="80"/>
        <w:ind w:firstLine="0"/>
        <w:jc w:val="left"/>
      </w:pPr>
      <w:r>
        <w:rPr>
          <w:rFonts w:ascii="Times New Roman" w:hAnsi="Times New Roman" w:eastAsia="宋体"/>
          <w:b/>
          <w:sz w:val="28"/>
        </w:rPr>
        <w:t>（三）活动内容主要包括：</w:t>
      </w:r>
    </w:p>
    <w:p>
      <w:pPr>
        <w:spacing w:line="360" w:lineRule="auto" w:before="160" w:after="80"/>
        <w:ind w:firstLine="0"/>
        <w:jc w:val="left"/>
      </w:pPr>
      <w:r>
        <w:rPr>
          <w:rFonts w:ascii="Times New Roman" w:hAnsi="Times New Roman" w:eastAsia="宋体"/>
          <w:b/>
          <w:sz w:val="28"/>
        </w:rPr>
        <w:t>1、学术讲座：学院教师学术讲座；</w:t>
      </w:r>
    </w:p>
    <w:p>
      <w:pPr>
        <w:spacing w:line="360" w:lineRule="auto" w:before="160" w:after="80"/>
        <w:ind w:firstLine="0"/>
        <w:jc w:val="left"/>
      </w:pPr>
      <w:r>
        <w:rPr>
          <w:rFonts w:ascii="Times New Roman" w:hAnsi="Times New Roman" w:eastAsia="宋体"/>
          <w:b/>
          <w:sz w:val="28"/>
        </w:rPr>
        <w:t>2、分组座谈会：学生与专业教师进行学术交流、相互了解；</w:t>
      </w:r>
    </w:p>
    <w:p>
      <w:pPr>
        <w:spacing w:line="360" w:lineRule="auto" w:before="160" w:after="80"/>
        <w:ind w:firstLine="0"/>
        <w:jc w:val="left"/>
      </w:pPr>
      <w:r>
        <w:rPr>
          <w:rFonts w:ascii="Times New Roman" w:hAnsi="Times New Roman" w:eastAsia="宋体"/>
          <w:b/>
          <w:sz w:val="28"/>
        </w:rPr>
        <w:t>3、学院介绍：学院的办学理念、师资队伍、学科特色、科研平台等；</w:t>
      </w:r>
    </w:p>
    <w:p>
      <w:pPr>
        <w:spacing w:line="360" w:lineRule="auto" w:before="160" w:after="80"/>
        <w:ind w:firstLine="0"/>
        <w:jc w:val="left"/>
      </w:pPr>
      <w:r>
        <w:rPr>
          <w:rFonts w:ascii="Times New Roman" w:hAnsi="Times New Roman" w:eastAsia="宋体"/>
          <w:b/>
          <w:sz w:val="28"/>
        </w:rPr>
        <w:t>4、参观：参观学院实验室、脑成像中心等。</w:t>
      </w:r>
    </w:p>
    <w:p>
      <w:pPr>
        <w:spacing w:line="360" w:lineRule="auto" w:before="160" w:after="80"/>
        <w:ind w:firstLine="0"/>
        <w:jc w:val="left"/>
      </w:pPr>
      <w:r>
        <w:rPr>
          <w:rFonts w:ascii="Times New Roman" w:hAnsi="Times New Roman" w:eastAsia="宋体"/>
          <w:b/>
          <w:sz w:val="28"/>
        </w:rPr>
        <w:t>三、申请条件及招收人数</w:t>
      </w:r>
    </w:p>
    <w:p>
      <w:pPr>
        <w:spacing w:line="360" w:lineRule="auto" w:before="0" w:after="80"/>
        <w:ind w:firstLine="482"/>
        <w:jc w:val="both"/>
      </w:pPr>
      <w:r>
        <w:rPr>
          <w:rFonts w:ascii="Times New Roman" w:hAnsi="Times New Roman" w:eastAsia="宋体"/>
          <w:b w:val="0"/>
          <w:sz w:val="24"/>
        </w:rPr>
        <w:t>（一）品德优良、遵纪守法，具有创新意识和团队精神，在校期间未受过任何法纪处分。学习成绩优秀，具有扎实的心理学基础知识或心理学相关领域专业知识，本科期间成绩排名在年级前30%、达到所在高校推荐免试生要求且有意向报考心理学院。</w:t>
      </w:r>
    </w:p>
    <w:p>
      <w:pPr>
        <w:spacing w:line="360" w:lineRule="auto" w:before="160" w:after="80"/>
        <w:ind w:firstLine="0"/>
        <w:jc w:val="left"/>
      </w:pPr>
      <w:r>
        <w:rPr>
          <w:rFonts w:ascii="Times New Roman" w:hAnsi="Times New Roman" w:eastAsia="宋体"/>
          <w:b/>
          <w:sz w:val="28"/>
        </w:rPr>
        <w:t>（二）全国高水平大学心理学、计算机、人工智能、信息管理、统计学、生物医学工程等相关专业本科三年级在校生（2026年6月毕业）。</w:t>
      </w:r>
    </w:p>
    <w:p>
      <w:pPr>
        <w:spacing w:line="360" w:lineRule="auto" w:before="160" w:after="80"/>
        <w:ind w:firstLine="0"/>
        <w:jc w:val="left"/>
      </w:pPr>
      <w:r>
        <w:rPr>
          <w:rFonts w:ascii="Times New Roman" w:hAnsi="Times New Roman" w:eastAsia="宋体"/>
          <w:b/>
          <w:sz w:val="28"/>
        </w:rPr>
        <w:t>（三）英语水平良好，具备口语交流、英语文献阅读和学术论文写作能力。</w:t>
      </w:r>
    </w:p>
    <w:p>
      <w:pPr>
        <w:spacing w:line="360" w:lineRule="auto" w:before="160" w:after="80"/>
        <w:ind w:firstLine="0"/>
        <w:jc w:val="left"/>
      </w:pPr>
      <w:r>
        <w:rPr>
          <w:rFonts w:ascii="Times New Roman" w:hAnsi="Times New Roman" w:eastAsia="宋体"/>
          <w:b/>
          <w:sz w:val="28"/>
        </w:rPr>
        <w:t>（四）对心理学研究有浓厚兴趣和热情，有科研思维和研究问题解决能力。</w:t>
      </w:r>
    </w:p>
    <w:p>
      <w:pPr>
        <w:spacing w:line="360" w:lineRule="auto" w:before="160" w:after="80"/>
        <w:ind w:firstLine="0"/>
        <w:jc w:val="left"/>
      </w:pPr>
      <w:r>
        <w:rPr>
          <w:rFonts w:ascii="Times New Roman" w:hAnsi="Times New Roman" w:eastAsia="宋体"/>
          <w:b/>
          <w:sz w:val="28"/>
        </w:rPr>
        <w:t>（五）此次夏令营拟招收学员60人，按照上述条件择优录取，并在心理学院网站公示。</w:t>
      </w:r>
    </w:p>
    <w:p>
      <w:pPr>
        <w:spacing w:line="360" w:lineRule="auto" w:before="160" w:after="80"/>
        <w:ind w:firstLine="0"/>
        <w:jc w:val="left"/>
      </w:pPr>
      <w:r>
        <w:rPr>
          <w:rFonts w:ascii="Times New Roman" w:hAnsi="Times New Roman" w:eastAsia="宋体"/>
          <w:b/>
          <w:sz w:val="28"/>
        </w:rPr>
        <w:t>四、申请材料及流程</w:t>
      </w:r>
    </w:p>
    <w:p>
      <w:pPr>
        <w:spacing w:line="360" w:lineRule="auto" w:before="160" w:after="80"/>
        <w:ind w:firstLine="0"/>
        <w:jc w:val="left"/>
      </w:pPr>
      <w:r>
        <w:rPr>
          <w:rFonts w:ascii="Times New Roman" w:hAnsi="Times New Roman" w:eastAsia="宋体"/>
          <w:b/>
          <w:sz w:val="28"/>
        </w:rPr>
        <w:t>（一）申请材料</w:t>
      </w:r>
    </w:p>
    <w:p>
      <w:pPr>
        <w:spacing w:line="360" w:lineRule="auto" w:before="0" w:after="80"/>
        <w:ind w:firstLine="482"/>
        <w:jc w:val="both"/>
      </w:pPr>
      <w:r>
        <w:rPr>
          <w:rFonts w:ascii="Times New Roman" w:hAnsi="Times New Roman" w:eastAsia="宋体"/>
          <w:b w:val="0"/>
          <w:sz w:val="24"/>
        </w:rPr>
        <w:t>1、《华中师范大学心理学院2025年优秀大学生夏令营申请表》1份（见附件1）。</w:t>
      </w:r>
    </w:p>
    <w:p>
      <w:pPr>
        <w:spacing w:line="360" w:lineRule="auto" w:before="160" w:after="80"/>
        <w:ind w:firstLine="0"/>
        <w:jc w:val="left"/>
      </w:pPr>
      <w:r>
        <w:rPr>
          <w:rFonts w:ascii="Times New Roman" w:hAnsi="Times New Roman" w:eastAsia="宋体"/>
          <w:b/>
          <w:sz w:val="28"/>
        </w:rPr>
        <w:t>2、学生证和身份证复印件一份。</w:t>
      </w:r>
    </w:p>
    <w:p>
      <w:pPr>
        <w:spacing w:line="360" w:lineRule="auto" w:before="160" w:after="80"/>
        <w:ind w:firstLine="0"/>
        <w:jc w:val="left"/>
      </w:pPr>
      <w:r>
        <w:rPr>
          <w:rFonts w:ascii="Times New Roman" w:hAnsi="Times New Roman" w:eastAsia="宋体"/>
          <w:b/>
          <w:sz w:val="28"/>
        </w:rPr>
        <w:t>3、个人陈述一份（见附件2）。</w:t>
      </w:r>
    </w:p>
    <w:p>
      <w:pPr>
        <w:spacing w:line="360" w:lineRule="auto" w:before="160" w:after="80"/>
        <w:ind w:firstLine="0"/>
        <w:jc w:val="left"/>
      </w:pPr>
      <w:r>
        <w:rPr>
          <w:rFonts w:ascii="Times New Roman" w:hAnsi="Times New Roman" w:eastAsia="宋体"/>
          <w:b/>
          <w:sz w:val="28"/>
        </w:rPr>
        <w:t>4、本科成绩单1份，并附前三年总评成绩在所学专业或同年级的排名，加盖院系教务部门公章。</w:t>
      </w:r>
    </w:p>
    <w:p>
      <w:pPr>
        <w:spacing w:line="360" w:lineRule="auto" w:before="160" w:after="80"/>
        <w:ind w:firstLine="0"/>
        <w:jc w:val="left"/>
      </w:pPr>
      <w:r>
        <w:rPr>
          <w:rFonts w:ascii="Times New Roman" w:hAnsi="Times New Roman" w:eastAsia="宋体"/>
          <w:b/>
          <w:sz w:val="28"/>
        </w:rPr>
        <w:t>5、英语水平的成绩证明或相关证明材料。</w:t>
      </w:r>
    </w:p>
    <w:p>
      <w:pPr>
        <w:spacing w:line="360" w:lineRule="auto" w:before="160" w:after="80"/>
        <w:ind w:firstLine="0"/>
        <w:jc w:val="left"/>
      </w:pPr>
      <w:r>
        <w:rPr>
          <w:rFonts w:ascii="Times New Roman" w:hAnsi="Times New Roman" w:eastAsia="宋体"/>
          <w:b/>
          <w:sz w:val="28"/>
        </w:rPr>
        <w:t>6、科研训练证明材料（主持或者参与科研项目的审批证明，发表论文或者发明专利、省级以上获奖证明等复印件）。</w:t>
      </w:r>
    </w:p>
    <w:p>
      <w:pPr>
        <w:spacing w:line="360" w:lineRule="auto" w:before="160" w:after="80"/>
        <w:ind w:firstLine="0"/>
        <w:jc w:val="left"/>
      </w:pPr>
      <w:r>
        <w:rPr>
          <w:rFonts w:ascii="Times New Roman" w:hAnsi="Times New Roman" w:eastAsia="宋体"/>
          <w:b/>
          <w:sz w:val="28"/>
        </w:rPr>
        <w:t>（二）申请流程</w:t>
      </w:r>
    </w:p>
    <w:p>
      <w:pPr>
        <w:spacing w:line="360" w:lineRule="auto" w:before="0" w:after="80"/>
        <w:ind w:firstLine="482"/>
        <w:jc w:val="both"/>
      </w:pPr>
      <w:r>
        <w:rPr>
          <w:rFonts w:ascii="Times New Roman" w:hAnsi="Times New Roman" w:eastAsia="宋体"/>
          <w:b w:val="0"/>
          <w:sz w:val="24"/>
        </w:rPr>
        <w:t>申请者首先完成网上报名（https://www.wjx.cn/vm/mBDum3p.aspx）并提交附件申请材料。请将申请表和相关电子材料合并成一个PDF文件，文件名“姓名_学校”。注意：支撑材料文件中需包括华中师范大学心理学院2025年优秀大学生夏令营申请表（需签字和盖章）、个人简历、成绩单扫描件（需签字和盖章）、英语证书扫描件、课题论文扫描件等。面试时需对身份证、学生证和申请表原件进行审查。</w:t>
      </w:r>
    </w:p>
    <w:p>
      <w:pPr>
        <w:spacing w:line="360" w:lineRule="auto" w:before="0" w:after="80"/>
        <w:ind w:firstLine="482"/>
        <w:jc w:val="both"/>
      </w:pPr>
      <w:r>
        <w:rPr>
          <w:rFonts w:ascii="Times New Roman" w:hAnsi="Times New Roman" w:eastAsia="宋体"/>
          <w:b w:val="0"/>
          <w:sz w:val="24"/>
        </w:rPr>
        <w:t>请将申请材料同步发送邮箱：864567169@qq.com。</w:t>
      </w:r>
    </w:p>
    <w:p>
      <w:pPr>
        <w:spacing w:line="360" w:lineRule="auto" w:before="0" w:after="80"/>
        <w:ind w:firstLine="482"/>
        <w:jc w:val="both"/>
      </w:pPr>
      <w:r>
        <w:rPr>
          <w:rFonts w:ascii="Times New Roman" w:hAnsi="Times New Roman" w:eastAsia="宋体"/>
          <w:b w:val="0"/>
          <w:sz w:val="24"/>
        </w:rPr>
        <w:t>如有任何问题请电话联系心理学院任老师，联系电话：027-67868617。</w:t>
      </w:r>
    </w:p>
    <w:p>
      <w:pPr>
        <w:spacing w:line="360" w:lineRule="auto" w:before="160" w:after="80"/>
        <w:ind w:firstLine="0"/>
        <w:jc w:val="left"/>
      </w:pPr>
      <w:r>
        <w:rPr>
          <w:rFonts w:ascii="Times New Roman" w:hAnsi="Times New Roman" w:eastAsia="宋体"/>
          <w:b/>
          <w:sz w:val="28"/>
        </w:rPr>
        <w:t>（三）申请时间及联系方式</w:t>
      </w:r>
    </w:p>
    <w:p>
      <w:pPr>
        <w:spacing w:line="360" w:lineRule="auto" w:before="0" w:after="80"/>
        <w:ind w:firstLine="482"/>
        <w:jc w:val="both"/>
      </w:pPr>
      <w:r>
        <w:rPr>
          <w:rFonts w:ascii="Times New Roman" w:hAnsi="Times New Roman" w:eastAsia="宋体"/>
          <w:b w:val="0"/>
          <w:sz w:val="24"/>
        </w:rPr>
        <w:t>申请截止时间为2025年6月25日。资格审核工作于6月29日前结束，入围营员名单届时在心理学院网站上公布。</w:t>
      </w:r>
    </w:p>
    <w:p>
      <w:pPr>
        <w:spacing w:line="360" w:lineRule="auto" w:before="160" w:after="80"/>
        <w:ind w:firstLine="0"/>
        <w:jc w:val="left"/>
      </w:pPr>
      <w:r>
        <w:rPr>
          <w:rFonts w:ascii="Times New Roman" w:hAnsi="Times New Roman" w:eastAsia="宋体"/>
          <w:b/>
          <w:sz w:val="28"/>
        </w:rPr>
        <w:t>五、其他事项</w:t>
      </w:r>
    </w:p>
    <w:p>
      <w:pPr>
        <w:spacing w:line="360" w:lineRule="auto" w:before="0" w:after="80"/>
        <w:ind w:firstLine="482"/>
        <w:jc w:val="both"/>
      </w:pPr>
      <w:r>
        <w:rPr>
          <w:rFonts w:ascii="Times New Roman" w:hAnsi="Times New Roman" w:eastAsia="宋体"/>
          <w:b w:val="0"/>
          <w:sz w:val="24"/>
        </w:rPr>
        <w:t>夏令营为期3天（7月1日报到，2-3日夏令营活动），本年度夏令营活动拟采取线下方式进行，具体活动内容和日程安排请关注学院网站主页上发布的后续通知。</w:t>
      </w:r>
    </w:p>
    <w:p>
      <w:pPr>
        <w:spacing w:line="360" w:lineRule="auto" w:before="0" w:after="80"/>
        <w:ind w:firstLine="482"/>
        <w:jc w:val="both"/>
      </w:pPr>
      <w:r>
        <w:rPr>
          <w:rFonts w:ascii="Times New Roman" w:hAnsi="Times New Roman" w:eastAsia="宋体"/>
          <w:b w:val="0"/>
          <w:sz w:val="24"/>
        </w:rPr>
        <w:t>心理学院提供夏令营期间校内用餐和住宿费用，往返差旅费用自理。</w:t>
      </w:r>
    </w:p>
    <w:p>
      <w:pPr>
        <w:spacing w:line="360" w:lineRule="auto" w:before="0" w:after="80"/>
        <w:ind w:firstLine="482"/>
        <w:jc w:val="both"/>
      </w:pPr>
      <w:r>
        <w:rPr>
          <w:rFonts w:ascii="Times New Roman" w:hAnsi="Times New Roman" w:eastAsia="宋体"/>
          <w:b w:val="0"/>
          <w:sz w:val="24"/>
        </w:rPr>
        <w:t>心理学院会为所有营员购买夏令营期间的保险。</w:t>
      </w:r>
    </w:p>
    <w:p>
      <w:pPr>
        <w:spacing w:line="360" w:lineRule="auto" w:before="120" w:after="60"/>
        <w:ind w:firstLine="0"/>
        <w:jc w:val="left"/>
      </w:pPr>
      <w:r>
        <w:rPr>
          <w:rFonts w:ascii="Times New Roman" w:hAnsi="Times New Roman" w:eastAsia="宋体"/>
          <w:b/>
          <w:sz w:val="24"/>
        </w:rPr>
        <w:t>华中师范大学心理学院</w:t>
      </w:r>
    </w:p>
    <w:p>
      <w:pPr>
        <w:spacing w:line="360" w:lineRule="auto" w:before="120" w:after="60"/>
        <w:ind w:firstLine="0"/>
        <w:jc w:val="left"/>
      </w:pPr>
      <w:r>
        <w:rPr>
          <w:rFonts w:ascii="Times New Roman" w:hAnsi="Times New Roman" w:eastAsia="宋体"/>
          <w:b/>
          <w:sz w:val="24"/>
        </w:rPr>
        <w:t>2025年6月17日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