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关于公示2026届海运学院拟推荐免试攻读硕士学位研究生名单的通知</w:t>
      </w:r>
    </w:p>
    <w:p>
      <w:pPr>
        <w:spacing w:after="80" w:lineRule="auto" w:line="360"/>
        <w:ind w:firstLine="482"/>
        <w:jc w:val="both"/>
      </w:pPr>
      <w:r>
        <w:rPr>
          <w:rFonts w:ascii="Times New Roman" w:hAnsi="Times New Roman" w:eastAsia="宋体"/>
          <w:b w:val="0"/>
          <w:sz w:val="24"/>
        </w:rPr>
        <w:t>根据《宁波大学推荐接收免试攻读研究生工作管理办法（修订版）》（宁大政〔2021〕2号）、《宁波大学海运学院关于推荐2026届免试攻读硕士学位研究生工作实施细则》（海运院字〔2025〕2号）等相关文件精神，2026年我院拟推荐免试攻读硕士学位研究生工作已基本完成。相关说明如下：</w:t>
      </w:r>
    </w:p>
    <w:p>
      <w:pPr>
        <w:spacing w:after="80" w:lineRule="auto" w:line="360"/>
        <w:ind w:firstLine="482"/>
        <w:jc w:val="both"/>
      </w:pPr>
      <w:r>
        <w:rPr>
          <w:rFonts w:ascii="Times New Roman" w:hAnsi="Times New Roman" w:eastAsia="宋体"/>
          <w:b w:val="0"/>
          <w:sz w:val="24"/>
        </w:rPr>
        <w:t>发布日期：2025年9月5日</w:t>
      </w:r>
    </w:p>
    <w:p>
      <w:pPr>
        <w:spacing w:before="160" w:after="80" w:lineRule="auto" w:line="360"/>
        <w:jc w:val="left"/>
      </w:pPr>
      <w:r>
        <w:rPr>
          <w:rFonts w:ascii="Times New Roman" w:hAnsi="Times New Roman" w:eastAsia="宋体"/>
          <w:b/>
          <w:sz w:val="28"/>
        </w:rPr>
        <w:t>一、申请与推荐情况</w:t>
      </w:r>
    </w:p>
    <w:p>
      <w:pPr>
        <w:spacing w:after="80" w:lineRule="auto" w:line="360"/>
        <w:ind w:firstLine="482"/>
        <w:jc w:val="both"/>
      </w:pPr>
      <w:r>
        <w:rPr>
          <w:rFonts w:ascii="Times New Roman" w:hAnsi="Times New Roman" w:eastAsia="宋体"/>
          <w:b w:val="0"/>
          <w:sz w:val="24"/>
        </w:rPr>
        <w:t>1. 本次推荐工作共有27位学生申请，根据相关文件及通知精神，24位学生符合普通推免生条件。</w:t>
      </w:r>
    </w:p>
    <w:p>
      <w:pPr>
        <w:spacing w:after="80" w:lineRule="auto" w:line="360"/>
        <w:ind w:firstLine="482"/>
        <w:jc w:val="both"/>
      </w:pPr>
      <w:r>
        <w:rPr>
          <w:rFonts w:ascii="Times New Roman" w:hAnsi="Times New Roman" w:eastAsia="宋体"/>
          <w:b w:val="0"/>
          <w:sz w:val="24"/>
        </w:rPr>
        <w:t>2. 学校下达我院普通推免生指标名额共21个。根据文件精神要求，按照1:1.5的比例推荐，我院符合条件的24位同学均获得推荐资格（含候补）。</w:t>
      </w:r>
    </w:p>
    <w:p>
      <w:pPr>
        <w:spacing w:before="160" w:after="80" w:lineRule="auto" w:line="360"/>
        <w:jc w:val="left"/>
      </w:pPr>
      <w:r>
        <w:rPr>
          <w:rFonts w:ascii="Times New Roman" w:hAnsi="Times New Roman" w:eastAsia="宋体"/>
          <w:b/>
          <w:sz w:val="28"/>
        </w:rPr>
        <w:t>二、公示安排</w:t>
      </w:r>
    </w:p>
    <w:p>
      <w:pPr>
        <w:spacing w:after="80" w:lineRule="auto" w:line="360"/>
        <w:ind w:firstLine="482"/>
        <w:jc w:val="both"/>
      </w:pPr>
      <w:r>
        <w:rPr>
          <w:rFonts w:ascii="Times New Roman" w:hAnsi="Times New Roman" w:eastAsia="宋体"/>
          <w:b w:val="0"/>
          <w:sz w:val="24"/>
        </w:rPr>
        <w:t>1. 2026届拟推荐免试攻读硕士学位研究生名单予以公示（详见附件）。</w:t>
      </w:r>
    </w:p>
    <w:p>
      <w:pPr>
        <w:spacing w:after="80" w:lineRule="auto" w:line="360"/>
        <w:ind w:firstLine="482"/>
        <w:jc w:val="both"/>
      </w:pPr>
      <w:r>
        <w:rPr>
          <w:rFonts w:ascii="Times New Roman" w:hAnsi="Times New Roman" w:eastAsia="宋体"/>
          <w:b w:val="0"/>
          <w:sz w:val="24"/>
        </w:rPr>
        <w:t>2. 公示期自即日起至9月8日，共4天（注：原文为“9 8 4”，即9月8日，公示期4天）。</w:t>
      </w:r>
    </w:p>
    <w:p>
      <w:pPr>
        <w:spacing w:after="80" w:lineRule="auto" w:line="360"/>
        <w:ind w:firstLine="482"/>
        <w:jc w:val="both"/>
      </w:pPr>
      <w:r>
        <w:rPr>
          <w:rFonts w:ascii="Times New Roman" w:hAnsi="Times New Roman" w:eastAsia="宋体"/>
          <w:b w:val="0"/>
          <w:sz w:val="24"/>
        </w:rPr>
        <w:t>3. 如有异议请于公示期内向学院推荐免试攻读硕士学位研究生工作小组提出书面意见并陈述理由。</w:t>
      </w:r>
    </w:p>
    <w:p>
      <w:pPr>
        <w:spacing w:before="160" w:after="80" w:lineRule="auto" w:line="360"/>
        <w:jc w:val="left"/>
      </w:pPr>
      <w:r>
        <w:rPr>
          <w:rFonts w:ascii="Times New Roman" w:hAnsi="Times New Roman" w:eastAsia="宋体"/>
          <w:b/>
          <w:sz w:val="28"/>
        </w:rPr>
        <w:t>三、联系方式</w:t>
      </w:r>
    </w:p>
    <w:p>
      <w:pPr>
        <w:spacing w:after="80" w:lineRule="auto" w:line="360"/>
        <w:ind w:firstLine="482"/>
        <w:jc w:val="both"/>
      </w:pPr>
      <w:r>
        <w:rPr>
          <w:rFonts w:ascii="Times New Roman" w:hAnsi="Times New Roman" w:eastAsia="宋体"/>
          <w:b w:val="0"/>
          <w:sz w:val="24"/>
        </w:rPr>
        <w:t>宁波大学海运学院</w:t>
      </w:r>
    </w:p>
    <w:p>
      <w:pPr>
        <w:spacing w:after="80" w:lineRule="auto" w:line="360"/>
        <w:ind w:firstLine="482"/>
        <w:jc w:val="both"/>
      </w:pPr>
      <w:r>
        <w:rPr>
          <w:rFonts w:ascii="Times New Roman" w:hAnsi="Times New Roman" w:eastAsia="宋体"/>
          <w:b w:val="0"/>
          <w:sz w:val="24"/>
        </w:rPr>
        <w:t>2025年9月5日</w:t>
      </w:r>
    </w:p>
    <w:p>
      <w:pPr>
        <w:spacing w:after="80" w:lineRule="auto" w:line="360"/>
        <w:ind w:firstLine="482"/>
        <w:jc w:val="both"/>
      </w:pPr>
      <w:r>
        <w:rPr>
          <w:rFonts w:ascii="Times New Roman" w:hAnsi="Times New Roman" w:eastAsia="宋体"/>
          <w:b w:val="0"/>
          <w:sz w:val="24"/>
        </w:rPr>
        <w:t>附件：海运学院2026届拟推荐免试攻读硕士学位研究生名单(公示版).xlsx</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