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广州中医药大学惠州医院（惠州市中医医院）2026年接收推免生工作实施细则 &gt;&gt; 广州中医药大学惠州医院（惠州市中医医院）官方网站 &gt;&gt; 科研教育 &gt;&gt; 研究生招生</w:t>
      </w:r>
    </w:p>
    <w:p>
      <w:pPr>
        <w:spacing w:after="80" w:lineRule="auto" w:line="360"/>
        <w:ind w:firstLine="482"/>
        <w:jc w:val="both"/>
      </w:pPr>
      <w:r>
        <w:rPr>
          <w:rFonts w:ascii="Times New Roman" w:hAnsi="Times New Roman" w:eastAsia="宋体"/>
          <w:b w:val="0"/>
          <w:sz w:val="24"/>
        </w:rPr>
        <w:t>根据广州中医药大学《关于做好2026年接收推免生工作的通知》（广中医校办〔2025〕170号）文件精神，结合广州中医药大学惠州医院（惠州市中医医院，以下简称“医院”）实际情况，制定本实施细则。</w:t>
      </w:r>
    </w:p>
    <w:p>
      <w:pPr>
        <w:spacing w:after="80" w:lineRule="auto" w:line="360"/>
        <w:ind w:firstLine="482"/>
        <w:jc w:val="both"/>
      </w:pPr>
      <w:r>
        <w:rPr>
          <w:rFonts w:ascii="Times New Roman" w:hAnsi="Times New Roman" w:eastAsia="宋体"/>
          <w:b w:val="0"/>
          <w:sz w:val="24"/>
        </w:rPr>
        <w:t>发布日期：2025年9月18日</w:t>
      </w:r>
    </w:p>
    <w:p>
      <w:pPr>
        <w:spacing w:before="160" w:after="80" w:lineRule="auto" w:line="360"/>
        <w:jc w:val="left"/>
      </w:pPr>
      <w:r>
        <w:rPr>
          <w:rFonts w:ascii="Times New Roman" w:hAnsi="Times New Roman" w:eastAsia="宋体"/>
          <w:b/>
          <w:sz w:val="28"/>
        </w:rPr>
        <w:t>一、指导思想与原则</w:t>
      </w:r>
    </w:p>
    <w:p>
      <w:pPr>
        <w:spacing w:after="80" w:lineRule="auto" w:line="360"/>
        <w:ind w:firstLine="482"/>
        <w:jc w:val="both"/>
      </w:pPr>
      <w:r>
        <w:rPr>
          <w:rFonts w:ascii="Times New Roman" w:hAnsi="Times New Roman" w:eastAsia="宋体"/>
          <w:b w:val="0"/>
          <w:sz w:val="24"/>
        </w:rPr>
        <w:t>接收优秀应届本科毕业生免试攻读硕士学位研究生，是研究生多元招生体系的重要组成部分，是加强拔尖创新人才选拔，提高研究生招生质量的重要途径。为充分保障推免招生和考试招生协调发展，按照国家对中医药人才培养的有关要求，根据广州中医药大学2026年接收推免生工作精神，结合我院实际，配合做好2026年推免生招生复试录取工作。</w:t>
      </w:r>
    </w:p>
    <w:p>
      <w:pPr>
        <w:spacing w:before="160" w:after="80" w:lineRule="auto" w:line="360"/>
        <w:jc w:val="left"/>
      </w:pPr>
      <w:r>
        <w:rPr>
          <w:rFonts w:ascii="Times New Roman" w:hAnsi="Times New Roman" w:eastAsia="宋体"/>
          <w:b/>
          <w:sz w:val="28"/>
        </w:rPr>
        <w:t>二、复试方式与工作程序</w:t>
      </w:r>
    </w:p>
    <w:p>
      <w:pPr>
        <w:spacing w:after="80" w:lineRule="auto" w:line="360"/>
        <w:ind w:firstLine="482"/>
        <w:jc w:val="both"/>
      </w:pPr>
      <w:r>
        <w:rPr>
          <w:rFonts w:ascii="Times New Roman" w:hAnsi="Times New Roman" w:eastAsia="宋体"/>
          <w:b w:val="0"/>
          <w:sz w:val="24"/>
        </w:rPr>
        <w:t>（一）复试方式</w:t>
      </w:r>
    </w:p>
    <w:p>
      <w:pPr>
        <w:spacing w:after="80" w:lineRule="auto" w:line="360"/>
        <w:ind w:firstLine="482"/>
        <w:jc w:val="both"/>
      </w:pPr>
      <w:r>
        <w:rPr>
          <w:rFonts w:ascii="Times New Roman" w:hAnsi="Times New Roman" w:eastAsia="宋体"/>
          <w:b w:val="0"/>
          <w:sz w:val="24"/>
        </w:rPr>
        <w:t>根据学校要求，确定2026年接收推免生复试工作采用现场复试，复试地点为广州中医药大学惠州医院东院区住院部1号楼10楼6号会议室。</w:t>
      </w:r>
    </w:p>
    <w:p>
      <w:pPr>
        <w:spacing w:after="80" w:lineRule="auto" w:line="360"/>
        <w:ind w:firstLine="482"/>
        <w:jc w:val="both"/>
      </w:pPr>
      <w:r>
        <w:rPr>
          <w:rFonts w:ascii="Times New Roman" w:hAnsi="Times New Roman" w:eastAsia="宋体"/>
          <w:b w:val="0"/>
          <w:sz w:val="24"/>
        </w:rPr>
        <w:t>（二）复试时间</w:t>
      </w:r>
    </w:p>
    <w:p>
      <w:pPr>
        <w:spacing w:after="80" w:lineRule="auto" w:line="360"/>
        <w:ind w:firstLine="482"/>
        <w:jc w:val="both"/>
      </w:pPr>
      <w:r>
        <w:rPr>
          <w:rFonts w:ascii="Times New Roman" w:hAnsi="Times New Roman" w:eastAsia="宋体"/>
          <w:b w:val="0"/>
          <w:sz w:val="24"/>
        </w:rPr>
        <w:t>2025年9月22日，具体复试的专业及时间在复试钉钉群进行通知。</w:t>
      </w:r>
    </w:p>
    <w:p>
      <w:pPr>
        <w:spacing w:after="80" w:lineRule="auto" w:line="360"/>
        <w:ind w:firstLine="482"/>
        <w:jc w:val="both"/>
      </w:pPr>
      <w:r>
        <w:rPr>
          <w:rFonts w:ascii="Times New Roman" w:hAnsi="Times New Roman" w:eastAsia="宋体"/>
          <w:b w:val="0"/>
          <w:sz w:val="24"/>
        </w:rPr>
        <w:t>（三）复试名单确定</w:t>
      </w:r>
    </w:p>
    <w:p>
      <w:pPr>
        <w:spacing w:after="80" w:lineRule="auto" w:line="360"/>
        <w:ind w:firstLine="482"/>
        <w:jc w:val="both"/>
      </w:pPr>
      <w:r>
        <w:rPr>
          <w:rFonts w:ascii="Times New Roman" w:hAnsi="Times New Roman" w:eastAsia="宋体"/>
          <w:b w:val="0"/>
          <w:sz w:val="24"/>
        </w:rPr>
        <w:t>根据《广州中医药大学2026年接收推荐免试研究生章程》要求，已经提交材料至医院指定邮箱且资格审查通过，由研招办在研招网推免服务系统统一发布复试通知，考生方有资格进入复试。</w:t>
      </w:r>
    </w:p>
    <w:p>
      <w:pPr>
        <w:spacing w:after="80" w:lineRule="auto" w:line="360"/>
        <w:ind w:firstLine="482"/>
        <w:jc w:val="both"/>
      </w:pPr>
      <w:r>
        <w:rPr>
          <w:rFonts w:ascii="Times New Roman" w:hAnsi="Times New Roman" w:eastAsia="宋体"/>
          <w:b w:val="0"/>
          <w:sz w:val="24"/>
        </w:rPr>
        <w:t>1. 资料提交及格式要求</w:t>
      </w:r>
    </w:p>
    <w:p>
      <w:pPr>
        <w:spacing w:after="80" w:lineRule="auto" w:line="360"/>
        <w:ind w:firstLine="482"/>
        <w:jc w:val="both"/>
      </w:pPr>
      <w:r>
        <w:rPr>
          <w:rFonts w:ascii="Times New Roman" w:hAnsi="Times New Roman" w:eastAsia="宋体"/>
          <w:b w:val="0"/>
          <w:sz w:val="24"/>
        </w:rPr>
        <w:t>①资料格式：每份材料需为PDF版本。</w:t>
      </w:r>
    </w:p>
    <w:p>
      <w:pPr>
        <w:spacing w:after="80" w:lineRule="auto" w:line="360"/>
        <w:ind w:firstLine="482"/>
        <w:jc w:val="both"/>
      </w:pPr>
      <w:r>
        <w:rPr>
          <w:rFonts w:ascii="Times New Roman" w:hAnsi="Times New Roman" w:eastAsia="宋体"/>
          <w:b w:val="0"/>
          <w:sz w:val="24"/>
        </w:rPr>
        <w:t>②命名方式：文件名应为“表格名称－姓名”，例如“个人信息表-张三”。</w:t>
      </w:r>
    </w:p>
    <w:p>
      <w:pPr>
        <w:spacing w:after="80" w:lineRule="auto" w:line="360"/>
        <w:ind w:firstLine="482"/>
        <w:jc w:val="both"/>
      </w:pPr>
      <w:r>
        <w:rPr>
          <w:rFonts w:ascii="Times New Roman" w:hAnsi="Times New Roman" w:eastAsia="宋体"/>
          <w:b w:val="0"/>
          <w:sz w:val="24"/>
        </w:rPr>
        <w:t>③表格填写：请严格遵循表格格式填写，不得擅自改动。注意需要个人签名或专家签名处，必须手写签名。</w:t>
      </w:r>
    </w:p>
    <w:p>
      <w:pPr>
        <w:spacing w:after="80" w:lineRule="auto" w:line="360"/>
        <w:ind w:firstLine="482"/>
        <w:jc w:val="both"/>
      </w:pPr>
      <w:r>
        <w:rPr>
          <w:rFonts w:ascii="Times New Roman" w:hAnsi="Times New Roman" w:eastAsia="宋体"/>
          <w:b w:val="0"/>
          <w:sz w:val="24"/>
        </w:rPr>
        <w:t>④打包发送：将所有准备好的文件压缩为一个压缩包，压缩包命名为“姓名－推免申请材料”发送至医院研究生招生邮箱 hzszyyykjk@gzucm.edu.cn</w:t>
      </w:r>
    </w:p>
    <w:p>
      <w:pPr>
        <w:spacing w:after="80" w:lineRule="auto" w:line="360"/>
        <w:ind w:firstLine="482"/>
        <w:jc w:val="both"/>
      </w:pPr>
      <w:r>
        <w:rPr>
          <w:rFonts w:ascii="Times New Roman" w:hAnsi="Times New Roman" w:eastAsia="宋体"/>
          <w:b w:val="0"/>
          <w:sz w:val="24"/>
        </w:rPr>
        <w:t>提交时间：9月19日14:30前。</w:t>
      </w:r>
    </w:p>
    <w:p>
      <w:pPr>
        <w:spacing w:after="80" w:lineRule="auto" w:line="360"/>
        <w:ind w:firstLine="482"/>
        <w:jc w:val="both"/>
      </w:pPr>
      <w:r>
        <w:rPr>
          <w:rFonts w:ascii="Times New Roman" w:hAnsi="Times New Roman" w:eastAsia="宋体"/>
          <w:b w:val="0"/>
          <w:sz w:val="24"/>
        </w:rPr>
        <w:t>2. 符合复试要求的考生进通知群</w:t>
      </w:r>
    </w:p>
    <w:p>
      <w:pPr>
        <w:spacing w:after="80" w:lineRule="auto" w:line="360"/>
        <w:ind w:firstLine="482"/>
        <w:jc w:val="both"/>
      </w:pPr>
      <w:r>
        <w:rPr>
          <w:rFonts w:ascii="Times New Roman" w:hAnsi="Times New Roman" w:eastAsia="宋体"/>
          <w:b w:val="0"/>
          <w:sz w:val="24"/>
        </w:rPr>
        <w:t>按要求已发邮箱申请材料且在“推免服务系统”有备案的考生，请扫以下钉钉二维码进入“广州中医药大学惠州医院（惠州市中医医院）2026年推免生复试工作群”。</w:t>
      </w:r>
    </w:p>
    <w:p>
      <w:pPr>
        <w:spacing w:after="80" w:lineRule="auto" w:line="360"/>
        <w:ind w:firstLine="482"/>
        <w:jc w:val="both"/>
      </w:pPr>
      <w:r>
        <w:rPr>
          <w:rFonts w:ascii="Times New Roman" w:hAnsi="Times New Roman" w:eastAsia="宋体"/>
          <w:b w:val="0"/>
          <w:sz w:val="24"/>
        </w:rPr>
        <w:t>具体操作：</w:t>
      </w:r>
    </w:p>
    <w:p>
      <w:pPr>
        <w:spacing w:after="80" w:lineRule="auto" w:line="360"/>
        <w:ind w:firstLine="482"/>
        <w:jc w:val="both"/>
      </w:pPr>
      <w:r>
        <w:rPr>
          <w:rFonts w:ascii="Times New Roman" w:hAnsi="Times New Roman" w:eastAsia="宋体"/>
          <w:b w:val="0"/>
          <w:sz w:val="24"/>
        </w:rPr>
        <w:t>①请符合以上条件的考生下载钉钉APP，实名注册，首先进行个人实名认证（消息－点击左上角的图像－安全中心-实名认证）；</w:t>
      </w:r>
    </w:p>
    <w:p>
      <w:pPr>
        <w:spacing w:after="80" w:lineRule="auto" w:line="360"/>
        <w:ind w:firstLine="482"/>
        <w:jc w:val="both"/>
      </w:pPr>
      <w:r>
        <w:rPr>
          <w:rFonts w:ascii="Times New Roman" w:hAnsi="Times New Roman" w:eastAsia="宋体"/>
          <w:b w:val="0"/>
          <w:sz w:val="24"/>
        </w:rPr>
        <w:t>②扫描以下钉钉二维码加入复试工作群；</w:t>
      </w:r>
    </w:p>
    <w:p>
      <w:pPr>
        <w:spacing w:after="80" w:lineRule="auto" w:line="360"/>
        <w:ind w:firstLine="482"/>
        <w:jc w:val="both"/>
      </w:pPr>
      <w:r>
        <w:rPr>
          <w:rFonts w:ascii="Times New Roman" w:hAnsi="Times New Roman" w:eastAsia="宋体"/>
          <w:b w:val="0"/>
          <w:sz w:val="24"/>
        </w:rPr>
        <w:t>“我是学生”选项，填写真实姓名和手机号码，仅限考生本人入群；</w:t>
      </w:r>
    </w:p>
    <w:p>
      <w:pPr>
        <w:spacing w:after="80" w:lineRule="auto" w:line="360"/>
        <w:ind w:firstLine="482"/>
        <w:jc w:val="both"/>
      </w:pPr>
      <w:r>
        <w:rPr>
          <w:rFonts w:ascii="Times New Roman" w:hAnsi="Times New Roman" w:eastAsia="宋体"/>
          <w:b w:val="0"/>
          <w:sz w:val="24"/>
        </w:rPr>
        <w:t>③24小时内仅能申请入群一次，务必按照要求填写真实姓名。</w:t>
      </w:r>
    </w:p>
    <w:p>
      <w:pPr>
        <w:spacing w:after="80" w:lineRule="auto" w:line="360"/>
        <w:ind w:firstLine="482"/>
        <w:jc w:val="both"/>
      </w:pPr>
      <w:r>
        <w:rPr>
          <w:rFonts w:ascii="Times New Roman" w:hAnsi="Times New Roman" w:eastAsia="宋体"/>
          <w:b w:val="0"/>
          <w:sz w:val="24"/>
        </w:rPr>
        <w:t>（四）考生意向导师志愿填报</w:t>
      </w:r>
    </w:p>
    <w:p>
      <w:pPr>
        <w:spacing w:after="80" w:lineRule="auto" w:line="360"/>
        <w:ind w:firstLine="482"/>
        <w:jc w:val="both"/>
      </w:pPr>
      <w:r>
        <w:rPr>
          <w:rFonts w:ascii="Times New Roman" w:hAnsi="Times New Roman" w:eastAsia="宋体"/>
          <w:b w:val="0"/>
          <w:sz w:val="24"/>
        </w:rPr>
        <w:t>根据医院实际情况，进入我院推免复试的考生，请根据报考专业导师名单填报附件《2026年接收推免生专业及导师志愿表》，于9月19日14:30前发送至医院研究生招生邮箱 hzszyyykjk@gzucm.edu.cn。</w:t>
      </w:r>
    </w:p>
    <w:p>
      <w:pPr>
        <w:spacing w:after="80" w:lineRule="auto" w:line="360"/>
        <w:ind w:firstLine="482"/>
        <w:jc w:val="both"/>
      </w:pPr>
      <w:r>
        <w:rPr>
          <w:rFonts w:ascii="Times New Roman" w:hAnsi="Times New Roman" w:eastAsia="宋体"/>
          <w:b w:val="0"/>
          <w:sz w:val="24"/>
        </w:rPr>
        <w:t>2026年接收推免生的导师及招生数量</w:t>
      </w:r>
    </w:p>
    <w:p>
      <w:pPr>
        <w:spacing w:after="80" w:lineRule="auto" w:line="360"/>
        <w:ind w:firstLine="482"/>
        <w:jc w:val="both"/>
      </w:pPr>
      <w:r>
        <w:rPr>
          <w:rFonts w:ascii="Times New Roman" w:hAnsi="Times New Roman" w:eastAsia="宋体"/>
          <w:b w:val="0"/>
          <w:sz w:val="24"/>
        </w:rPr>
        <w:t>（五）复试内容</w:t>
      </w:r>
    </w:p>
    <w:p>
      <w:pPr>
        <w:spacing w:after="80" w:lineRule="auto" w:line="360"/>
        <w:ind w:firstLine="482"/>
        <w:jc w:val="both"/>
      </w:pPr>
      <w:r>
        <w:rPr>
          <w:rFonts w:ascii="Times New Roman" w:hAnsi="Times New Roman" w:eastAsia="宋体"/>
          <w:b w:val="0"/>
          <w:sz w:val="24"/>
        </w:rPr>
        <w:t>1. 复试形式：</w:t>
      </w:r>
    </w:p>
    <w:p>
      <w:pPr>
        <w:spacing w:after="80" w:lineRule="auto" w:line="360"/>
        <w:ind w:firstLine="482"/>
        <w:jc w:val="both"/>
      </w:pPr>
      <w:r>
        <w:rPr>
          <w:rFonts w:ascii="Times New Roman" w:hAnsi="Times New Roman" w:eastAsia="宋体"/>
          <w:b w:val="0"/>
          <w:sz w:val="24"/>
        </w:rPr>
        <w:t>复试主要考核思想政治素质和品德、专业知识、综合能力、外语口语等。</w:t>
      </w:r>
    </w:p>
    <w:p>
      <w:pPr>
        <w:spacing w:after="80" w:lineRule="auto" w:line="360"/>
        <w:ind w:firstLine="482"/>
        <w:jc w:val="both"/>
      </w:pPr>
      <w:r>
        <w:rPr>
          <w:rFonts w:ascii="Times New Roman" w:hAnsi="Times New Roman" w:eastAsia="宋体"/>
          <w:b w:val="0"/>
          <w:sz w:val="24"/>
        </w:rPr>
        <w:t>2. 现场复试安排：</w:t>
      </w:r>
    </w:p>
    <w:p>
      <w:pPr>
        <w:spacing w:after="80" w:lineRule="auto" w:line="360"/>
        <w:ind w:firstLine="482"/>
        <w:jc w:val="both"/>
      </w:pPr>
      <w:r>
        <w:rPr>
          <w:rFonts w:ascii="Times New Roman" w:hAnsi="Times New Roman" w:eastAsia="宋体"/>
          <w:b w:val="0"/>
          <w:sz w:val="24"/>
        </w:rPr>
        <w:t>考生面试顺序：进入医院复试名单的合格考生，按报考专业分组，按excel软件随机数字法由小到大随机确定考生复试序号，该序号为考生参加我院所有复试环节的顺序号。</w:t>
      </w:r>
    </w:p>
    <w:p>
      <w:pPr>
        <w:spacing w:after="80" w:lineRule="auto" w:line="360"/>
        <w:ind w:firstLine="482"/>
        <w:jc w:val="both"/>
      </w:pPr>
      <w:r>
        <w:rPr>
          <w:rFonts w:ascii="Times New Roman" w:hAnsi="Times New Roman" w:eastAsia="宋体"/>
          <w:b w:val="0"/>
          <w:sz w:val="24"/>
        </w:rPr>
        <w:t>跨学科推免生复试由研究生院按照复试相关要求进行组织安排。</w:t>
      </w:r>
    </w:p>
    <w:p>
      <w:pPr>
        <w:spacing w:after="80" w:lineRule="auto" w:line="360"/>
        <w:ind w:firstLine="482"/>
        <w:jc w:val="both"/>
      </w:pPr>
      <w:r>
        <w:rPr>
          <w:rFonts w:ascii="Times New Roman" w:hAnsi="Times New Roman" w:eastAsia="宋体"/>
          <w:b w:val="0"/>
          <w:sz w:val="24"/>
        </w:rPr>
        <w:t>（六）体检</w:t>
      </w:r>
    </w:p>
    <w:p>
      <w:pPr>
        <w:spacing w:after="80" w:lineRule="auto" w:line="360"/>
        <w:ind w:firstLine="482"/>
        <w:jc w:val="both"/>
      </w:pPr>
      <w:r>
        <w:rPr>
          <w:rFonts w:ascii="Times New Roman" w:hAnsi="Times New Roman" w:eastAsia="宋体"/>
          <w:b w:val="0"/>
          <w:sz w:val="24"/>
        </w:rPr>
        <w:t>考生应按照广州中医药大学要求，自行前往所在地三甲医院体检，于2025年10月14日24:00前提交体检报告单的电子版或扫描PDF版至医院研究生招生工作邮箱 hzszyyykjk@gzucm.edu.cn。10月15日，由医院审核后报大学。</w:t>
      </w:r>
    </w:p>
    <w:p>
      <w:pPr>
        <w:spacing w:after="80" w:lineRule="auto" w:line="360"/>
        <w:ind w:firstLine="482"/>
        <w:jc w:val="both"/>
      </w:pPr>
      <w:r>
        <w:rPr>
          <w:rFonts w:ascii="Times New Roman" w:hAnsi="Times New Roman" w:eastAsia="宋体"/>
          <w:b w:val="0"/>
          <w:sz w:val="24"/>
        </w:rPr>
        <w:t>（七）复试录取</w:t>
      </w:r>
    </w:p>
    <w:p>
      <w:pPr>
        <w:spacing w:after="80" w:lineRule="auto" w:line="360"/>
        <w:ind w:firstLine="482"/>
        <w:jc w:val="both"/>
      </w:pPr>
      <w:r>
        <w:rPr>
          <w:rFonts w:ascii="Times New Roman" w:hAnsi="Times New Roman" w:eastAsia="宋体"/>
          <w:b w:val="0"/>
          <w:sz w:val="24"/>
        </w:rPr>
        <w:t>医院汇总审核院内经复试、体检与拟同意接收的推免生的名单，并按规定时间报送至研招办。研招办复核后通过教育部研招网推免服务系统给考生发送待录取通知。</w:t>
      </w:r>
    </w:p>
    <w:p>
      <w:pPr>
        <w:spacing w:before="160" w:after="80" w:lineRule="auto" w:line="360"/>
        <w:jc w:val="left"/>
      </w:pPr>
      <w:r>
        <w:rPr>
          <w:rFonts w:ascii="Times New Roman" w:hAnsi="Times New Roman" w:eastAsia="宋体"/>
          <w:b/>
          <w:sz w:val="28"/>
        </w:rPr>
        <w:t>三、其他事项</w:t>
      </w:r>
    </w:p>
    <w:p>
      <w:pPr>
        <w:spacing w:after="80" w:lineRule="auto" w:line="360"/>
        <w:ind w:firstLine="482"/>
        <w:jc w:val="both"/>
      </w:pPr>
      <w:r>
        <w:rPr>
          <w:rFonts w:ascii="Times New Roman" w:hAnsi="Times New Roman" w:eastAsia="宋体"/>
          <w:b w:val="0"/>
          <w:sz w:val="24"/>
        </w:rPr>
        <w:t>硕士研究生复试录取全过程接受各级纪检部门监督，畅通举报渠道，坚决抵制不正之风，确保公平公正，具体措施如下：</w:t>
      </w:r>
    </w:p>
    <w:p>
      <w:pPr>
        <w:spacing w:after="80" w:lineRule="auto" w:line="360"/>
        <w:ind w:firstLine="482"/>
        <w:jc w:val="both"/>
      </w:pPr>
      <w:r>
        <w:rPr>
          <w:rFonts w:ascii="Times New Roman" w:hAnsi="Times New Roman" w:eastAsia="宋体"/>
          <w:b w:val="0"/>
          <w:sz w:val="24"/>
        </w:rPr>
        <w:t>1. 我校有关硕士复试录取信息均在研究生院网站公布，我院有关硕士复试录取信息均在医院官网公布。</w:t>
      </w:r>
    </w:p>
    <w:p>
      <w:pPr>
        <w:spacing w:after="80" w:lineRule="auto" w:line="360"/>
        <w:ind w:firstLine="482"/>
        <w:jc w:val="both"/>
      </w:pPr>
      <w:r>
        <w:rPr>
          <w:rFonts w:ascii="Times New Roman" w:hAnsi="Times New Roman" w:eastAsia="宋体"/>
          <w:b w:val="0"/>
          <w:sz w:val="24"/>
        </w:rPr>
        <w:t>2. 复试录取工作督查组到复试现场巡查监督。</w:t>
      </w:r>
    </w:p>
    <w:p>
      <w:pPr>
        <w:spacing w:after="80" w:lineRule="auto" w:line="360"/>
        <w:ind w:firstLine="482"/>
        <w:jc w:val="both"/>
      </w:pPr>
      <w:r>
        <w:rPr>
          <w:rFonts w:ascii="Times New Roman" w:hAnsi="Times New Roman" w:eastAsia="宋体"/>
          <w:b w:val="0"/>
          <w:sz w:val="24"/>
        </w:rPr>
        <w:t>3. 广州中医药大学惠州医院研究生招生咨询申诉电话：0752-2756985，纪检监察部门监督电话：0752-2756982。</w:t>
      </w:r>
    </w:p>
    <w:p>
      <w:pPr>
        <w:spacing w:after="80" w:lineRule="auto" w:line="360"/>
        <w:ind w:firstLine="482"/>
        <w:jc w:val="both"/>
      </w:pPr>
      <w:r>
        <w:rPr>
          <w:rFonts w:ascii="Times New Roman" w:hAnsi="Times New Roman" w:eastAsia="宋体"/>
          <w:b w:val="0"/>
          <w:sz w:val="24"/>
        </w:rPr>
        <w:t>广州中医药大学惠州医院（惠州市中医医院）</w:t>
      </w:r>
    </w:p>
    <w:p>
      <w:pPr>
        <w:spacing w:after="80" w:lineRule="auto" w:line="360"/>
        <w:ind w:firstLine="482"/>
        <w:jc w:val="both"/>
      </w:pPr>
      <w:r>
        <w:rPr>
          <w:rFonts w:ascii="Times New Roman" w:hAnsi="Times New Roman" w:eastAsia="宋体"/>
          <w:b w:val="0"/>
          <w:sz w:val="24"/>
        </w:rPr>
        <w:t>2025年9月18日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