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生命科学学院2026年接收预报名推荐免试攻读研究生复试通知_硕士招生_北京中医药大学研究生院</w:t>
      </w:r>
    </w:p>
    <w:p>
      <w:pPr>
        <w:spacing w:after="80" w:lineRule="auto" w:line="360"/>
        <w:ind w:firstLine="482"/>
        <w:jc w:val="both"/>
      </w:pPr>
      <w:r>
        <w:rPr>
          <w:rFonts w:ascii="Times New Roman" w:hAnsi="Times New Roman" w:eastAsia="宋体"/>
          <w:b w:val="0"/>
          <w:sz w:val="24"/>
        </w:rPr>
        <w:t>为吸引和选拔优秀学生来我院学习深造，北京中医药大学生命科学学院将开展接收2026年推荐免试研究生预报名工作，有望获得推荐资格且有意申请推荐免试攻读我院研究生的同学，请根据以下公告内容进行报名。</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拥护中国共产党的领导，品德优良，遵纪守法，身体健康状况符合国家和我校规定的体检要求。</w:t>
      </w:r>
    </w:p>
    <w:p>
      <w:pPr>
        <w:spacing w:after="80" w:lineRule="auto" w:line="360"/>
        <w:ind w:firstLine="482"/>
        <w:jc w:val="both"/>
      </w:pPr>
      <w:r>
        <w:rPr>
          <w:rFonts w:ascii="Times New Roman" w:hAnsi="Times New Roman" w:eastAsia="宋体"/>
          <w:b w:val="0"/>
          <w:sz w:val="24"/>
        </w:rPr>
        <w:t>2. 诚实守信，学风端正，未受过任何处分。有较强的创新意识、独立调查研究、综合分析问题、解决问题能力，具备作为硕士研究生或博士研究生培养的能力和素质。</w:t>
      </w:r>
    </w:p>
    <w:p>
      <w:pPr>
        <w:spacing w:after="80" w:lineRule="auto" w:line="360"/>
        <w:ind w:firstLine="482"/>
        <w:jc w:val="both"/>
      </w:pPr>
      <w:r>
        <w:rPr>
          <w:rFonts w:ascii="Times New Roman" w:hAnsi="Times New Roman" w:eastAsia="宋体"/>
          <w:b w:val="0"/>
          <w:sz w:val="24"/>
        </w:rPr>
        <w:t>3. 全国院校获得推荐免试资格的优秀应届本科毕业生，学习成绩优秀，专业成绩和综合成绩均名列本专业前茅。</w:t>
      </w:r>
    </w:p>
    <w:p>
      <w:pPr>
        <w:spacing w:after="80" w:lineRule="auto" w:line="360"/>
        <w:ind w:firstLine="482"/>
        <w:jc w:val="both"/>
      </w:pPr>
      <w:r>
        <w:rPr>
          <w:rFonts w:ascii="Times New Roman" w:hAnsi="Times New Roman" w:eastAsia="宋体"/>
          <w:b w:val="0"/>
          <w:sz w:val="24"/>
        </w:rPr>
        <w:t>4. 全国英语四级成绩达到425分（攻读硕士研究生），全国英语六级成绩达到425分（攻读博士研究生）。</w:t>
      </w:r>
    </w:p>
    <w:p>
      <w:pPr>
        <w:spacing w:before="160" w:after="80" w:lineRule="auto" w:line="360"/>
        <w:jc w:val="left"/>
      </w:pPr>
      <w:r>
        <w:rPr>
          <w:rFonts w:ascii="Times New Roman" w:hAnsi="Times New Roman" w:eastAsia="宋体"/>
          <w:b/>
          <w:sz w:val="28"/>
        </w:rPr>
        <w:t>二、预报名招收专业</w:t>
      </w:r>
    </w:p>
    <w:p>
      <w:pPr>
        <w:spacing w:after="80" w:lineRule="auto" w:line="360"/>
        <w:ind w:firstLine="482"/>
        <w:jc w:val="both"/>
      </w:pPr>
      <w:r>
        <w:rPr>
          <w:rFonts w:ascii="Times New Roman" w:hAnsi="Times New Roman" w:eastAsia="宋体"/>
          <w:b w:val="0"/>
          <w:sz w:val="24"/>
        </w:rPr>
        <w:t>（原文未列出具体专业内容）</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在预报名阶段，预计获得推免资格的应届本科毕业生可通过“北京中医药大学2026年接收优秀应届本科毕业生免试攻读研究生报名系统”进行报名并提交报考材料，材料评审通过后方可参加我校组织的复试考核。</w:t>
      </w:r>
    </w:p>
    <w:p>
      <w:pPr>
        <w:spacing w:after="80" w:lineRule="auto" w:line="360"/>
        <w:ind w:firstLine="482"/>
        <w:jc w:val="both"/>
      </w:pPr>
      <w:r>
        <w:rPr>
          <w:rFonts w:ascii="Times New Roman" w:hAnsi="Times New Roman" w:eastAsia="宋体"/>
          <w:b w:val="0"/>
          <w:sz w:val="24"/>
        </w:rPr>
        <w:t>1. 报名时间及报名系统网址</w:t>
      </w:r>
    </w:p>
    <w:p>
      <w:pPr>
        <w:spacing w:after="80" w:lineRule="auto" w:line="360"/>
        <w:ind w:firstLine="482"/>
        <w:jc w:val="both"/>
      </w:pPr>
      <w:r>
        <w:rPr>
          <w:rFonts w:ascii="Times New Roman" w:hAnsi="Times New Roman" w:eastAsia="宋体"/>
          <w:b w:val="0"/>
          <w:sz w:val="24"/>
        </w:rPr>
        <w:t>考生预报名：9月10日17:00—9月13日17:00，考生登录“北京中医药大学接收2026年推荐免试攻读硕士学位研究生预报名系统”（https://yjsxt.bucm.edu.cn/Open/RecruitTkssTmYbm/Signin.aspx）进行网上预报名，填写报名信息及上传照片。</w:t>
      </w:r>
    </w:p>
    <w:p>
      <w:pPr>
        <w:spacing w:after="80" w:lineRule="auto" w:line="360"/>
        <w:ind w:firstLine="482"/>
        <w:jc w:val="both"/>
      </w:pPr>
      <w:r>
        <w:rPr>
          <w:rFonts w:ascii="Times New Roman" w:hAnsi="Times New Roman" w:eastAsia="宋体"/>
          <w:b w:val="0"/>
          <w:sz w:val="24"/>
        </w:rPr>
        <w:t>注意事项：</w:t>
      </w:r>
    </w:p>
    <w:p>
      <w:pPr>
        <w:spacing w:after="80" w:lineRule="auto" w:line="360"/>
        <w:ind w:firstLine="482"/>
        <w:jc w:val="both"/>
      </w:pPr>
      <w:r>
        <w:rPr>
          <w:rFonts w:ascii="Times New Roman" w:hAnsi="Times New Roman" w:eastAsia="宋体"/>
          <w:b w:val="0"/>
          <w:sz w:val="24"/>
        </w:rPr>
        <w:t>（1）系统中上传照片应为蓝(白)色为底色的免冠头像数码近照，图像必须清晰，格式须为png、jpg。请勿通过其他软件合成、修复、修饰照片中人像。因网报填写信息错误、填写虚假信息而造成不能考试或录取的，后果由考生本人承担。</w:t>
      </w:r>
    </w:p>
    <w:p>
      <w:pPr>
        <w:spacing w:after="80" w:lineRule="auto" w:line="360"/>
        <w:ind w:firstLine="482"/>
        <w:jc w:val="both"/>
      </w:pPr>
      <w:r>
        <w:rPr>
          <w:rFonts w:ascii="Times New Roman" w:hAnsi="Times New Roman" w:eastAsia="宋体"/>
          <w:b w:val="0"/>
          <w:sz w:val="24"/>
        </w:rPr>
        <w:t>（2）每人仅限选择一种接收方式（推免硕士或本科起点攻读博士）；</w:t>
      </w:r>
    </w:p>
    <w:p>
      <w:pPr>
        <w:spacing w:after="80" w:lineRule="auto" w:line="360"/>
        <w:ind w:firstLine="482"/>
        <w:jc w:val="both"/>
      </w:pPr>
      <w:r>
        <w:rPr>
          <w:rFonts w:ascii="Times New Roman" w:hAnsi="Times New Roman" w:eastAsia="宋体"/>
          <w:b w:val="0"/>
          <w:sz w:val="24"/>
        </w:rPr>
        <w:t>（3）每人只能选择填报一个志愿（学院-专业，有研究方向的必须选择研究方向），多次填报者将以系统最后一次提交的志愿为准。</w:t>
      </w:r>
    </w:p>
    <w:p>
      <w:pPr>
        <w:spacing w:after="80" w:lineRule="auto" w:line="360"/>
        <w:ind w:firstLine="482"/>
        <w:jc w:val="both"/>
      </w:pPr>
      <w:r>
        <w:rPr>
          <w:rFonts w:ascii="Times New Roman" w:hAnsi="Times New Roman" w:eastAsia="宋体"/>
          <w:b w:val="0"/>
          <w:sz w:val="24"/>
        </w:rPr>
        <w:t>2. 报考材料</w:t>
      </w:r>
    </w:p>
    <w:p>
      <w:pPr>
        <w:spacing w:after="80" w:lineRule="auto" w:line="360"/>
        <w:ind w:firstLine="482"/>
        <w:jc w:val="both"/>
      </w:pPr>
      <w:r>
        <w:rPr>
          <w:rFonts w:ascii="Times New Roman" w:hAnsi="Times New Roman" w:eastAsia="宋体"/>
          <w:b w:val="0"/>
          <w:sz w:val="24"/>
        </w:rPr>
        <w:t>考生网上预报名时，在报名系统-“材料上传”处，须将以下材料原件扫描后压缩为一个压缩包后上传。参加现场复试时，按照要求及序号顺序装订提交至我学院。</w:t>
      </w:r>
    </w:p>
    <w:p>
      <w:pPr>
        <w:spacing w:after="80" w:lineRule="auto" w:line="360"/>
        <w:ind w:firstLine="482"/>
        <w:jc w:val="both"/>
      </w:pPr>
      <w:r>
        <w:rPr>
          <w:rFonts w:ascii="Times New Roman" w:hAnsi="Times New Roman" w:eastAsia="宋体"/>
          <w:b w:val="0"/>
          <w:sz w:val="24"/>
        </w:rPr>
        <w:t>②有效居民身份证原件及复印件（证件正反面在一张A4纸上）；</w:t>
      </w:r>
    </w:p>
    <w:p>
      <w:pPr>
        <w:spacing w:after="80" w:lineRule="auto" w:line="360"/>
        <w:ind w:firstLine="482"/>
        <w:jc w:val="both"/>
      </w:pPr>
      <w:r>
        <w:rPr>
          <w:rFonts w:ascii="Times New Roman" w:hAnsi="Times New Roman" w:eastAsia="宋体"/>
          <w:b w:val="0"/>
          <w:sz w:val="24"/>
        </w:rPr>
        <w:t>④本科前三年（医学专业前四年）学习成绩单原件1份（须加盖所在本科学校教务部门公章）；</w:t>
      </w:r>
    </w:p>
    <w:p>
      <w:pPr>
        <w:spacing w:after="80" w:lineRule="auto" w:line="360"/>
        <w:ind w:firstLine="482"/>
        <w:jc w:val="both"/>
      </w:pPr>
      <w:r>
        <w:rPr>
          <w:rFonts w:ascii="Times New Roman" w:hAnsi="Times New Roman" w:eastAsia="宋体"/>
          <w:b w:val="0"/>
          <w:sz w:val="24"/>
        </w:rPr>
        <w:t>⑤外语水平证明（大学英语四级或六级考试成绩单）；</w:t>
      </w:r>
    </w:p>
    <w:p>
      <w:pPr>
        <w:spacing w:after="80" w:lineRule="auto" w:line="360"/>
        <w:ind w:firstLine="482"/>
        <w:jc w:val="both"/>
      </w:pPr>
      <w:r>
        <w:rPr>
          <w:rFonts w:ascii="Times New Roman" w:hAnsi="Times New Roman" w:eastAsia="宋体"/>
          <w:b w:val="0"/>
          <w:sz w:val="24"/>
        </w:rPr>
        <w:t>⑥科研成果及获奖证明（公开发表的学术论文、出版专著、承担的课题及其他可证明学术水平与能力的材料及获奖证书）（非必须）；</w:t>
      </w:r>
    </w:p>
    <w:p>
      <w:pPr>
        <w:spacing w:after="80" w:lineRule="auto" w:line="360"/>
        <w:ind w:firstLine="482"/>
        <w:jc w:val="both"/>
      </w:pPr>
      <w:r>
        <w:rPr>
          <w:rFonts w:ascii="Times New Roman" w:hAnsi="Times New Roman" w:eastAsia="宋体"/>
          <w:b w:val="0"/>
          <w:sz w:val="24"/>
        </w:rPr>
        <w:t>⑦本人手写签名的《北京中医药大学接收2026年推荐免试攻读研究生复试考生诚信复试承诺书》；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⑧博士期间学习计划（申请博士研究生需提供）；</w:t>
      </w:r>
    </w:p>
    <w:p>
      <w:pPr>
        <w:spacing w:after="80" w:lineRule="auto" w:line="360"/>
        <w:ind w:firstLine="482"/>
        <w:jc w:val="both"/>
      </w:pPr>
      <w:r>
        <w:rPr>
          <w:rFonts w:ascii="Times New Roman" w:hAnsi="Times New Roman" w:eastAsia="宋体"/>
          <w:b w:val="0"/>
          <w:sz w:val="24"/>
        </w:rPr>
        <w:t>⑨个人简历7份（需抹去各种联系方式，单独提交，不与以上材料装订在一起）</w:t>
      </w:r>
    </w:p>
    <w:p>
      <w:pPr>
        <w:spacing w:after="80" w:lineRule="auto" w:line="360"/>
        <w:ind w:firstLine="482"/>
        <w:jc w:val="both"/>
      </w:pPr>
      <w:r>
        <w:rPr>
          <w:rFonts w:ascii="Times New Roman" w:hAnsi="Times New Roman" w:eastAsia="宋体"/>
          <w:b w:val="0"/>
          <w:sz w:val="24"/>
        </w:rPr>
        <w:t>⑩个人情况介绍PPT（电子版拷贝，以“报考专业+姓名”命名）</w:t>
      </w:r>
    </w:p>
    <w:p>
      <w:pPr>
        <w:spacing w:after="80" w:lineRule="auto" w:line="360"/>
        <w:ind w:firstLine="482"/>
        <w:jc w:val="both"/>
      </w:pPr>
      <w:r>
        <w:rPr>
          <w:rFonts w:ascii="Times New Roman" w:hAnsi="Times New Roman" w:eastAsia="宋体"/>
          <w:b w:val="0"/>
          <w:sz w:val="24"/>
        </w:rPr>
        <w:t>注：参加现场复试时须出示学生证及有效居民身份证原件、《北京中医药大学接收2026年推荐免试攻读研究生复试考生诚信复试承诺书》（见研究生院官网-附件3）</w:t>
      </w:r>
    </w:p>
    <w:p>
      <w:pPr>
        <w:spacing w:after="80" w:lineRule="auto" w:line="360"/>
        <w:ind w:firstLine="482"/>
        <w:jc w:val="both"/>
      </w:pPr>
      <w:r>
        <w:rPr>
          <w:rFonts w:ascii="Times New Roman" w:hAnsi="Times New Roman" w:eastAsia="宋体"/>
          <w:b w:val="0"/>
          <w:sz w:val="24"/>
        </w:rPr>
        <w:t>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申请材料提交截止时间：2025年9月13日下午17:00。未在规定时间内提交申请材料者，视为放弃我校推免报名。</w:t>
      </w:r>
    </w:p>
    <w:p>
      <w:pPr>
        <w:spacing w:after="80" w:lineRule="auto" w:line="360"/>
        <w:ind w:firstLine="482"/>
        <w:jc w:val="both"/>
      </w:pPr>
      <w:r>
        <w:rPr>
          <w:rFonts w:ascii="Times New Roman" w:hAnsi="Times New Roman" w:eastAsia="宋体"/>
          <w:b w:val="0"/>
          <w:sz w:val="24"/>
        </w:rPr>
        <w:t>3. 材料审核</w:t>
      </w:r>
    </w:p>
    <w:p>
      <w:pPr>
        <w:spacing w:after="80" w:lineRule="auto" w:line="360"/>
        <w:ind w:firstLine="482"/>
        <w:jc w:val="both"/>
      </w:pPr>
      <w:r>
        <w:rPr>
          <w:rFonts w:ascii="Times New Roman" w:hAnsi="Times New Roman" w:eastAsia="宋体"/>
          <w:b w:val="0"/>
          <w:sz w:val="24"/>
        </w:rPr>
        <w:t>学院将对考生的报考材料进行初审，根据招生计划及复试比例（120%-150%）确定复试名单（同等水平下优先考虑通过大学英语六级、有相关科研经历及成果者），通过电话、短信、邮件等方式通知考生参加复试。请考生务必保持通讯畅通，及时查看邮箱。</w:t>
      </w:r>
    </w:p>
    <w:p>
      <w:pPr>
        <w:spacing w:after="80" w:lineRule="auto" w:line="360"/>
        <w:ind w:firstLine="482"/>
        <w:jc w:val="both"/>
      </w:pPr>
      <w:r>
        <w:rPr>
          <w:rFonts w:ascii="Times New Roman" w:hAnsi="Times New Roman" w:eastAsia="宋体"/>
          <w:b w:val="0"/>
          <w:sz w:val="24"/>
        </w:rPr>
        <w:t>4. 复试安排</w:t>
      </w:r>
    </w:p>
    <w:p>
      <w:pPr>
        <w:spacing w:after="80" w:lineRule="auto" w:line="360"/>
        <w:ind w:firstLine="482"/>
        <w:jc w:val="both"/>
      </w:pPr>
      <w:r>
        <w:rPr>
          <w:rFonts w:ascii="Times New Roman" w:hAnsi="Times New Roman" w:eastAsia="宋体"/>
          <w:b w:val="0"/>
          <w:sz w:val="24"/>
        </w:rPr>
        <w:t>（1）复试时间：具体关注后续QQ群内发布的复试通知。复试地点在北京市房山区北京中医药大学。</w:t>
      </w:r>
    </w:p>
    <w:p>
      <w:pPr>
        <w:spacing w:after="80" w:lineRule="auto" w:line="360"/>
        <w:ind w:firstLine="482"/>
        <w:jc w:val="both"/>
      </w:pPr>
      <w:r>
        <w:rPr>
          <w:rFonts w:ascii="Times New Roman" w:hAnsi="Times New Roman" w:eastAsia="宋体"/>
          <w:b w:val="0"/>
          <w:sz w:val="24"/>
        </w:rPr>
        <w:t>9月15-16日：资格初审</w:t>
      </w:r>
    </w:p>
    <w:p>
      <w:pPr>
        <w:spacing w:after="80" w:lineRule="auto" w:line="360"/>
        <w:ind w:firstLine="482"/>
        <w:jc w:val="both"/>
      </w:pPr>
      <w:r>
        <w:rPr>
          <w:rFonts w:ascii="Times New Roman" w:hAnsi="Times New Roman" w:eastAsia="宋体"/>
          <w:b w:val="0"/>
          <w:sz w:val="24"/>
        </w:rPr>
        <w:t>9月17-18日：组织复试</w:t>
      </w:r>
    </w:p>
    <w:p>
      <w:pPr>
        <w:spacing w:after="80" w:lineRule="auto" w:line="360"/>
        <w:ind w:firstLine="482"/>
        <w:jc w:val="both"/>
      </w:pPr>
      <w:r>
        <w:rPr>
          <w:rFonts w:ascii="Times New Roman" w:hAnsi="Times New Roman" w:eastAsia="宋体"/>
          <w:b w:val="0"/>
          <w:sz w:val="24"/>
        </w:rPr>
        <w:t>收到我校预报名复试通知的考生方可参加复试。获得复试资格的考生须在复试前通过“北京中医药大学2026年接收优秀应届本科毕业生免试攻读研究生报名系统”缴纳复试费，复试费为100元/人。</w:t>
      </w:r>
    </w:p>
    <w:p>
      <w:pPr>
        <w:spacing w:after="80" w:lineRule="auto" w:line="360"/>
        <w:ind w:firstLine="482"/>
        <w:jc w:val="both"/>
      </w:pPr>
      <w:r>
        <w:rPr>
          <w:rFonts w:ascii="Times New Roman" w:hAnsi="Times New Roman" w:eastAsia="宋体"/>
          <w:b w:val="0"/>
          <w:sz w:val="24"/>
        </w:rPr>
        <w:t>（2）复试内容：以现场考试方式完成，包括笔试、面试等环节。</w:t>
      </w:r>
    </w:p>
    <w:p>
      <w:pPr>
        <w:spacing w:after="80" w:lineRule="auto" w:line="360"/>
        <w:ind w:firstLine="482"/>
        <w:jc w:val="both"/>
      </w:pPr>
      <w:r>
        <w:rPr>
          <w:rFonts w:ascii="Times New Roman" w:hAnsi="Times New Roman" w:eastAsia="宋体"/>
          <w:b w:val="0"/>
          <w:sz w:val="24"/>
        </w:rPr>
        <w:t>①专业课笔试。依据北京中医药大学研招办网站公布的专业课复试笔试科目进行，该部分考核占复试成绩权重的30%，满分100分，考试时间为2小时。科目如下：</w:t>
      </w:r>
    </w:p>
    <w:p>
      <w:pPr>
        <w:spacing w:after="80" w:lineRule="auto" w:line="360"/>
        <w:ind w:firstLine="482"/>
        <w:jc w:val="both"/>
      </w:pPr>
      <w:r>
        <w:rPr>
          <w:rFonts w:ascii="Times New Roman" w:hAnsi="Times New Roman" w:eastAsia="宋体"/>
          <w:b w:val="0"/>
          <w:sz w:val="24"/>
        </w:rPr>
        <w:t>（原文未列出具体科目内容）</w:t>
      </w:r>
    </w:p>
    <w:p>
      <w:pPr>
        <w:spacing w:after="80" w:lineRule="auto" w:line="360"/>
        <w:ind w:firstLine="482"/>
        <w:jc w:val="both"/>
      </w:pPr>
      <w:r>
        <w:rPr>
          <w:rFonts w:ascii="Times New Roman" w:hAnsi="Times New Roman" w:eastAsia="宋体"/>
          <w:b w:val="0"/>
          <w:sz w:val="24"/>
        </w:rPr>
        <w:t>②材料评价包括综合素质材料评价及学术能力材料评价，该部分考核占复试成绩权重的10%。</w:t>
      </w:r>
    </w:p>
    <w:p>
      <w:pPr>
        <w:spacing w:after="80" w:lineRule="auto" w:line="360"/>
        <w:ind w:firstLine="482"/>
        <w:jc w:val="both"/>
      </w:pPr>
      <w:r>
        <w:rPr>
          <w:rFonts w:ascii="Times New Roman" w:hAnsi="Times New Roman" w:eastAsia="宋体"/>
          <w:b w:val="0"/>
          <w:sz w:val="24"/>
        </w:rPr>
        <w:t>综合素质评价包括：思想政治素质和道德品质审查；身心健康情况；社会实践、获奖情况等。</w:t>
      </w:r>
    </w:p>
    <w:p>
      <w:pPr>
        <w:spacing w:after="80" w:lineRule="auto" w:line="360"/>
        <w:ind w:firstLine="482"/>
        <w:jc w:val="both"/>
      </w:pPr>
      <w:r>
        <w:rPr>
          <w:rFonts w:ascii="Times New Roman" w:hAnsi="Times New Roman" w:eastAsia="宋体"/>
          <w:b w:val="0"/>
          <w:sz w:val="24"/>
        </w:rPr>
        <w:t>学术能力评价包括：既往学业及一贯表现评价；科研能力评价；实践操作技能评价。</w:t>
      </w:r>
    </w:p>
    <w:p>
      <w:pPr>
        <w:spacing w:after="80" w:lineRule="auto" w:line="360"/>
        <w:ind w:firstLine="482"/>
        <w:jc w:val="both"/>
      </w:pPr>
      <w:r>
        <w:rPr>
          <w:rFonts w:ascii="Times New Roman" w:hAnsi="Times New Roman" w:eastAsia="宋体"/>
          <w:b w:val="0"/>
          <w:sz w:val="24"/>
        </w:rPr>
        <w:t>③综合面试。主要考查考生的专业知识能力、综合素质及外语听说能力，其中，学术型研究生侧重专业知识基础、动手能力、创新能力的考察。学生需在资格审核时提交个人介绍PPT，提交后不予更换，并在面试现场展示。该部分考核每位考生不少于20分钟，考核占复试成绩权重的60%。</w:t>
      </w:r>
    </w:p>
    <w:p>
      <w:pPr>
        <w:spacing w:after="80" w:lineRule="auto" w:line="360"/>
        <w:ind w:firstLine="482"/>
        <w:jc w:val="both"/>
      </w:pPr>
      <w:r>
        <w:rPr>
          <w:rFonts w:ascii="Times New Roman" w:hAnsi="Times New Roman" w:eastAsia="宋体"/>
          <w:b w:val="0"/>
          <w:sz w:val="24"/>
        </w:rPr>
        <w:t>④复试分数计算：复试总分=专业课成绩*30%+材料评价*10%+综合面试*60%。复试满分100分，复试成绩不及格即低于60分者不予录取。</w:t>
      </w:r>
    </w:p>
    <w:p>
      <w:pPr>
        <w:spacing w:after="80" w:lineRule="auto" w:line="360"/>
        <w:ind w:firstLine="482"/>
        <w:jc w:val="both"/>
      </w:pPr>
      <w:r>
        <w:rPr>
          <w:rFonts w:ascii="Times New Roman" w:hAnsi="Times New Roman" w:eastAsia="宋体"/>
          <w:b w:val="0"/>
          <w:sz w:val="24"/>
        </w:rPr>
        <w:t>复试成绩公示地点：</w:t>
      </w:r>
    </w:p>
    <w:p>
      <w:pPr>
        <w:spacing w:after="80" w:lineRule="auto" w:line="360"/>
        <w:ind w:firstLine="482"/>
        <w:jc w:val="both"/>
      </w:pPr>
      <w:r>
        <w:rPr>
          <w:rFonts w:ascii="Times New Roman" w:hAnsi="Times New Roman" w:eastAsia="宋体"/>
          <w:b w:val="0"/>
          <w:sz w:val="24"/>
        </w:rPr>
        <w:t>北京中医药大学（良乡校区）东院生命科学学院楼二层公示栏</w:t>
      </w:r>
    </w:p>
    <w:p>
      <w:pPr>
        <w:spacing w:before="160" w:after="80" w:lineRule="auto" w:line="360"/>
        <w:jc w:val="left"/>
      </w:pPr>
      <w:r>
        <w:rPr>
          <w:rFonts w:ascii="Times New Roman" w:hAnsi="Times New Roman" w:eastAsia="宋体"/>
          <w:b/>
          <w:sz w:val="28"/>
        </w:rPr>
        <w:t>四、正式报名阶段</w:t>
      </w:r>
    </w:p>
    <w:p>
      <w:pPr>
        <w:spacing w:after="80" w:lineRule="auto" w:line="360"/>
        <w:ind w:firstLine="482"/>
        <w:jc w:val="both"/>
      </w:pPr>
      <w:r>
        <w:rPr>
          <w:rFonts w:ascii="Times New Roman" w:hAnsi="Times New Roman" w:eastAsia="宋体"/>
          <w:b w:val="0"/>
          <w:sz w:val="24"/>
        </w:rPr>
        <w:t>正式报名是接收推免生的必要环节。报考我校的推免生（含预报名复试合格人员及其他推免生）请务必在我校规定时间内完成正式报名。</w:t>
      </w:r>
    </w:p>
    <w:p>
      <w:pPr>
        <w:spacing w:after="80" w:lineRule="auto" w:line="360"/>
        <w:ind w:firstLine="482"/>
        <w:jc w:val="both"/>
      </w:pPr>
      <w:r>
        <w:rPr>
          <w:rFonts w:ascii="Times New Roman" w:hAnsi="Times New Roman" w:eastAsia="宋体"/>
          <w:b w:val="0"/>
          <w:sz w:val="24"/>
        </w:rPr>
        <w:t>1. 正式报名时间及报名系统网址</w:t>
      </w:r>
    </w:p>
    <w:p>
      <w:pPr>
        <w:spacing w:after="80" w:lineRule="auto" w:line="360"/>
        <w:ind w:firstLine="482"/>
        <w:jc w:val="both"/>
      </w:pPr>
      <w:r>
        <w:rPr>
          <w:rFonts w:ascii="Times New Roman" w:hAnsi="Times New Roman" w:eastAsia="宋体"/>
          <w:b w:val="0"/>
          <w:sz w:val="24"/>
        </w:rPr>
        <w:t>推免正式报名时间请关注教育部相关通知，报名系统为“全国推荐免试攻读研究生（免初试、转段）信息公开暨管理服务系统”（网址：https://yz.chsi.com.cn/tm，以下简称为推免服务系统）。所有报考我校的推免生须在国家规定时间登录该“推免服务系统”进行注册、填写基本信息、上传照片、支付报名费，并在我校规定时间内完成网上报名等相关操作。</w:t>
      </w:r>
    </w:p>
    <w:p>
      <w:pPr>
        <w:spacing w:after="80" w:lineRule="auto" w:line="360"/>
        <w:ind w:firstLine="482"/>
        <w:jc w:val="both"/>
      </w:pPr>
      <w:r>
        <w:rPr>
          <w:rFonts w:ascii="Times New Roman" w:hAnsi="Times New Roman" w:eastAsia="宋体"/>
          <w:b w:val="0"/>
          <w:sz w:val="24"/>
        </w:rPr>
        <w:t>2. 报考说明</w:t>
      </w:r>
    </w:p>
    <w:p>
      <w:pPr>
        <w:spacing w:after="80" w:lineRule="auto" w:line="360"/>
        <w:ind w:firstLine="482"/>
        <w:jc w:val="both"/>
      </w:pPr>
      <w:r>
        <w:rPr>
          <w:rFonts w:ascii="Times New Roman" w:hAnsi="Times New Roman" w:eastAsia="宋体"/>
          <w:b w:val="0"/>
          <w:sz w:val="24"/>
        </w:rPr>
        <w:t>预报名复试合格人员须在我校规定时间内登录教育部“推免服务系统”，填报个人信息及报考专业，报考专业须与预报名复试合格人员名单公示中的接收学院、专业相同。</w:t>
      </w:r>
    </w:p>
    <w:p>
      <w:pPr>
        <w:spacing w:after="80" w:lineRule="auto" w:line="360"/>
        <w:ind w:firstLine="482"/>
        <w:jc w:val="both"/>
      </w:pPr>
      <w:r>
        <w:rPr>
          <w:rFonts w:ascii="Times New Roman" w:hAnsi="Times New Roman" w:eastAsia="宋体"/>
          <w:b w:val="0"/>
          <w:sz w:val="24"/>
        </w:rPr>
        <w:t>未参加我校预报名的推免生如有意愿报考我校，可在我校规定时间内直接在教育部“推免服务系统”中报名。我校将根据实际录取情况，确定是否再次组织复试，届时请关注“北京中医药大学研究生院官方网站”发布的相关通知。收到复试通知的考生须在我校“推免报名系统”进行注册，并缴纳复试费。在填报报名信息时，请严格按照页面提示上传本人照片、输入文本。请考生务必按要求操作，否则后果由考生自负，逾期报名无效。严禁通过其他软件合成、修复、修饰照片中人像。正式报名阶段的复试要求与预报名阶段相同。</w:t>
      </w:r>
    </w:p>
    <w:p>
      <w:pPr>
        <w:spacing w:after="80" w:lineRule="auto" w:line="360"/>
        <w:ind w:firstLine="482"/>
        <w:jc w:val="both"/>
      </w:pPr>
      <w:r>
        <w:rPr>
          <w:rFonts w:ascii="Times New Roman" w:hAnsi="Times New Roman" w:eastAsia="宋体"/>
          <w:b w:val="0"/>
          <w:sz w:val="24"/>
        </w:rPr>
        <w:t>我校将通过教育部“推免服务系统”向符合复试条件的考生发送复试通知、向复试合格的考生发送待录取通知。所有报考我校的推免生（含预报名复试合格人员）须按照我校的要求在规定时间内接受并确认我校的复试及待录取通知，逾期视作自动放弃我校拟录取资格。只有在接受并确认我校的复试及待录取通知后，才能正式获得拟录取资格，完成最终录取流程。</w:t>
      </w:r>
    </w:p>
    <w:p>
      <w:pPr>
        <w:spacing w:before="160" w:after="80" w:lineRule="auto" w:line="360"/>
        <w:jc w:val="left"/>
      </w:pPr>
      <w:r>
        <w:rPr>
          <w:rFonts w:ascii="Times New Roman" w:hAnsi="Times New Roman" w:eastAsia="宋体"/>
          <w:b/>
          <w:sz w:val="28"/>
        </w:rPr>
        <w:t>五、博士研究生</w:t>
      </w:r>
    </w:p>
    <w:p>
      <w:pPr>
        <w:spacing w:after="80" w:lineRule="auto" w:line="360"/>
        <w:ind w:firstLine="482"/>
        <w:jc w:val="both"/>
      </w:pPr>
      <w:r>
        <w:rPr>
          <w:rFonts w:ascii="Times New Roman" w:hAnsi="Times New Roman" w:eastAsia="宋体"/>
          <w:b w:val="0"/>
          <w:sz w:val="24"/>
        </w:rPr>
        <w:t>博士研究生从获得推荐免试资格的优秀应届本科毕业生中遴选。博士研究生的报考流程同上，报考专业可在我校推免报名系统或教育部“推免服务系统”中查看。</w:t>
      </w:r>
    </w:p>
    <w:p>
      <w:pPr>
        <w:spacing w:before="160" w:after="80" w:lineRule="auto" w:line="360"/>
        <w:jc w:val="left"/>
      </w:pPr>
      <w:r>
        <w:rPr>
          <w:rFonts w:ascii="Times New Roman" w:hAnsi="Times New Roman" w:eastAsia="宋体"/>
          <w:b/>
          <w:sz w:val="28"/>
        </w:rPr>
        <w:t>六、拟录取</w:t>
      </w:r>
    </w:p>
    <w:p>
      <w:pPr>
        <w:spacing w:after="80" w:lineRule="auto" w:line="360"/>
        <w:ind w:firstLine="482"/>
        <w:jc w:val="both"/>
      </w:pPr>
      <w:r>
        <w:rPr>
          <w:rFonts w:ascii="Times New Roman" w:hAnsi="Times New Roman" w:eastAsia="宋体"/>
          <w:b w:val="0"/>
          <w:sz w:val="24"/>
        </w:rPr>
        <w:t>1. 总体原则</w:t>
      </w:r>
    </w:p>
    <w:p>
      <w:pPr>
        <w:spacing w:after="80" w:lineRule="auto" w:line="360"/>
        <w:ind w:firstLine="482"/>
        <w:jc w:val="both"/>
      </w:pPr>
      <w:r>
        <w:rPr>
          <w:rFonts w:ascii="Times New Roman" w:hAnsi="Times New Roman" w:eastAsia="宋体"/>
          <w:b w:val="0"/>
          <w:sz w:val="24"/>
        </w:rPr>
        <w:t>坚持公平、公正、公开和科学选拔的原则，对考生进行德、智、体、美、劳全面衡量，按需招生，择优录取，确保招生质量。</w:t>
      </w:r>
    </w:p>
    <w:p>
      <w:pPr>
        <w:spacing w:after="80" w:lineRule="auto" w:line="360"/>
        <w:ind w:firstLine="482"/>
        <w:jc w:val="both"/>
      </w:pPr>
      <w:r>
        <w:rPr>
          <w:rFonts w:ascii="Times New Roman" w:hAnsi="Times New Roman" w:eastAsia="宋体"/>
          <w:b w:val="0"/>
          <w:sz w:val="24"/>
        </w:rPr>
        <w:t>2. 录取原则</w:t>
      </w:r>
    </w:p>
    <w:p>
      <w:pPr>
        <w:spacing w:after="80" w:lineRule="auto" w:line="360"/>
        <w:ind w:firstLine="482"/>
        <w:jc w:val="both"/>
      </w:pPr>
      <w:r>
        <w:rPr>
          <w:rFonts w:ascii="Times New Roman" w:hAnsi="Times New Roman" w:eastAsia="宋体"/>
          <w:b w:val="0"/>
          <w:sz w:val="24"/>
        </w:rPr>
        <w:t>（1）复试成绩按专业或方向进行排名，如复试成绩大于60分的人数超过专业拟招收人数，根据招生计划和生源情况从高到低确定拟招收人员名单。</w:t>
      </w:r>
    </w:p>
    <w:p>
      <w:pPr>
        <w:spacing w:after="80" w:lineRule="auto" w:line="360"/>
        <w:ind w:firstLine="482"/>
        <w:jc w:val="both"/>
      </w:pPr>
      <w:r>
        <w:rPr>
          <w:rFonts w:ascii="Times New Roman" w:hAnsi="Times New Roman" w:eastAsia="宋体"/>
          <w:b w:val="0"/>
          <w:sz w:val="24"/>
        </w:rPr>
        <w:t>（2）思想政治素质和道德品质考核不合格者，不予录取。</w:t>
      </w:r>
    </w:p>
    <w:p>
      <w:pPr>
        <w:spacing w:after="80" w:lineRule="auto" w:line="360"/>
        <w:ind w:firstLine="482"/>
        <w:jc w:val="both"/>
      </w:pPr>
      <w:r>
        <w:rPr>
          <w:rFonts w:ascii="Times New Roman" w:hAnsi="Times New Roman" w:eastAsia="宋体"/>
          <w:b w:val="0"/>
          <w:sz w:val="24"/>
        </w:rPr>
        <w:t>（3）复试成绩低于60分的，视为复试不合格，不予录取。</w:t>
      </w:r>
    </w:p>
    <w:p>
      <w:pPr>
        <w:spacing w:after="80" w:lineRule="auto" w:line="360"/>
        <w:ind w:firstLine="482"/>
        <w:jc w:val="both"/>
      </w:pPr>
      <w:r>
        <w:rPr>
          <w:rFonts w:ascii="Times New Roman" w:hAnsi="Times New Roman" w:eastAsia="宋体"/>
          <w:b w:val="0"/>
          <w:sz w:val="24"/>
        </w:rPr>
        <w:t>（4）参加复试的考生必须完成复试过程的所有考试环节，如有一个环节缺考，则不予录取。</w:t>
      </w:r>
    </w:p>
    <w:p>
      <w:pPr>
        <w:spacing w:after="80" w:lineRule="auto" w:line="360"/>
        <w:ind w:firstLine="482"/>
        <w:jc w:val="both"/>
      </w:pPr>
      <w:r>
        <w:rPr>
          <w:rFonts w:ascii="Times New Roman" w:hAnsi="Times New Roman" w:eastAsia="宋体"/>
          <w:b w:val="0"/>
          <w:sz w:val="24"/>
        </w:rPr>
        <w:t>（5）对于北京中医药大学2026年招收推荐免试攻读硕士学位研究生（含博士研究生）预报名复试合格人员，如获得本科就读学校2026年研究生推免资格，并报考北京中医药大学研究生（报考专业须与预报名复试合格人员名单公示中的专业相同），根据专业拟招收人数情况直接发送拟录取通知。</w:t>
      </w:r>
    </w:p>
    <w:p>
      <w:pPr>
        <w:spacing w:after="80" w:lineRule="auto" w:line="360"/>
        <w:ind w:firstLine="482"/>
        <w:jc w:val="both"/>
      </w:pPr>
      <w:r>
        <w:rPr>
          <w:rFonts w:ascii="Times New Roman" w:hAnsi="Times New Roman" w:eastAsia="宋体"/>
          <w:b w:val="0"/>
          <w:sz w:val="24"/>
        </w:rPr>
        <w:t>凡被我校拟录取的推免生名单须在我校研究生院网站进行公示，公示时间不少于7日。</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已被拟录取的推免生，不得再报名参加当年全国硕士研究生招生考试，否则取消其推免拟录取资格。</w:t>
      </w:r>
    </w:p>
    <w:p>
      <w:pPr>
        <w:spacing w:after="80" w:lineRule="auto" w:line="360"/>
        <w:ind w:firstLine="482"/>
        <w:jc w:val="both"/>
      </w:pPr>
      <w:r>
        <w:rPr>
          <w:rFonts w:ascii="Times New Roman" w:hAnsi="Times New Roman" w:eastAsia="宋体"/>
          <w:b w:val="0"/>
          <w:sz w:val="24"/>
        </w:rPr>
        <w:t>2. 考生必须保证全部报考材料的真实性和准确性。对弄虚作假者或在复试过程中违纪作弊者，学校严格按照《国家教育考试违规处理办法》（教育部33号令）、《普通高等学校招生违规行为处理暂行办法》（教育部36号令）等规定严肃处理，并追究有关人员责任。</w:t>
      </w:r>
    </w:p>
    <w:p>
      <w:pPr>
        <w:spacing w:after="80" w:lineRule="auto" w:line="360"/>
        <w:ind w:firstLine="482"/>
        <w:jc w:val="both"/>
      </w:pPr>
      <w:r>
        <w:rPr>
          <w:rFonts w:ascii="Times New Roman" w:hAnsi="Times New Roman" w:eastAsia="宋体"/>
          <w:b w:val="0"/>
          <w:sz w:val="24"/>
        </w:rPr>
        <w:t>3. 获得我校拟录取资格的考生，须保持“全国推免服务系统”注册的手机号畅通。如因关机、停机而延误接收通知，最终造成无法录取或无法入学，责任由考生自负。</w:t>
      </w:r>
    </w:p>
    <w:p>
      <w:pPr>
        <w:spacing w:after="80" w:lineRule="auto" w:line="360"/>
        <w:ind w:firstLine="482"/>
        <w:jc w:val="both"/>
      </w:pPr>
      <w:r>
        <w:rPr>
          <w:rFonts w:ascii="Times New Roman" w:hAnsi="Times New Roman" w:eastAsia="宋体"/>
          <w:b w:val="0"/>
          <w:sz w:val="24"/>
        </w:rPr>
        <w:t>4. 录取当年入学前须取得国家承认的本科学位证书及毕业证书，否则录取资格无效。</w:t>
      </w:r>
    </w:p>
    <w:p>
      <w:pPr>
        <w:spacing w:after="80" w:lineRule="auto" w:line="360"/>
        <w:ind w:firstLine="482"/>
        <w:jc w:val="both"/>
      </w:pPr>
      <w:r>
        <w:rPr>
          <w:rFonts w:ascii="Times New Roman" w:hAnsi="Times New Roman" w:eastAsia="宋体"/>
          <w:b w:val="0"/>
          <w:sz w:val="24"/>
        </w:rPr>
        <w:t>5. 拟录取考生如在2026年9月报到前发现有违纪作弊、思想政治素质和品德考核不合格等情况，学校可取消其拟录取资格。</w:t>
      </w:r>
    </w:p>
    <w:p>
      <w:pPr>
        <w:spacing w:after="80" w:lineRule="auto" w:line="360"/>
        <w:ind w:firstLine="482"/>
        <w:jc w:val="both"/>
      </w:pPr>
      <w:r>
        <w:rPr>
          <w:rFonts w:ascii="Times New Roman" w:hAnsi="Times New Roman" w:eastAsia="宋体"/>
          <w:b w:val="0"/>
          <w:sz w:val="24"/>
        </w:rPr>
        <w:t>6. 录取通知书将于2026年7月左右寄发。</w:t>
      </w:r>
    </w:p>
    <w:p>
      <w:pPr>
        <w:spacing w:after="80" w:lineRule="auto" w:line="360"/>
        <w:ind w:firstLine="482"/>
        <w:jc w:val="both"/>
      </w:pPr>
      <w:r>
        <w:rPr>
          <w:rFonts w:ascii="Times New Roman" w:hAnsi="Times New Roman" w:eastAsia="宋体"/>
          <w:b w:val="0"/>
          <w:sz w:val="24"/>
        </w:rPr>
        <w:t>7. 本办法内容如有与教育部最新政策相冲突之处，我校将按照教育部最新政策执行。</w:t>
      </w:r>
    </w:p>
    <w:p>
      <w:pPr>
        <w:spacing w:after="80" w:lineRule="auto" w:line="360"/>
        <w:ind w:firstLine="482"/>
        <w:jc w:val="both"/>
      </w:pPr>
      <w:r>
        <w:rPr>
          <w:rFonts w:ascii="Times New Roman" w:hAnsi="Times New Roman" w:eastAsia="宋体"/>
          <w:b w:val="0"/>
          <w:sz w:val="24"/>
        </w:rPr>
        <w:t>8. 我校接收2026年推免生工作以《北京中医药大学2026年接收优秀应届本科毕业生免试攻读研究生工作办法》为准。</w:t>
      </w:r>
    </w:p>
    <w:p>
      <w:pPr>
        <w:spacing w:after="80" w:lineRule="auto" w:line="360"/>
        <w:ind w:firstLine="482"/>
        <w:jc w:val="both"/>
      </w:pPr>
      <w:r>
        <w:rPr>
          <w:rFonts w:ascii="Times New Roman" w:hAnsi="Times New Roman" w:eastAsia="宋体"/>
          <w:b w:val="0"/>
          <w:sz w:val="24"/>
        </w:rPr>
        <w:t>9. 我校暂定将推免生复试体检与新生入学体检合并进行，具体时间另行通知。根据《残疾人教育条例》和《教育部办公厅 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等相关文件规定执行。</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其他事宜及附件材料请参考我校研究生院官网《北京中医药大学2026年接收优秀应届本科毕业生免试攻读研究生工作办法》。</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咨询电话：010-53912159（周一到周五8:30-17:00）</w:t>
      </w:r>
    </w:p>
    <w:p>
      <w:pPr>
        <w:spacing w:after="80" w:lineRule="auto" w:line="360"/>
        <w:ind w:firstLine="482"/>
        <w:jc w:val="both"/>
      </w:pPr>
      <w:r>
        <w:rPr>
          <w:rFonts w:ascii="Times New Roman" w:hAnsi="Times New Roman" w:eastAsia="宋体"/>
          <w:b w:val="0"/>
          <w:sz w:val="24"/>
        </w:rPr>
        <w:t>北京中医药大学</w:t>
      </w:r>
    </w:p>
    <w:p>
      <w:pPr>
        <w:spacing w:after="80" w:lineRule="auto" w:line="360"/>
        <w:ind w:firstLine="482"/>
        <w:jc w:val="both"/>
      </w:pPr>
      <w:r>
        <w:rPr>
          <w:rFonts w:ascii="Times New Roman" w:hAnsi="Times New Roman" w:eastAsia="宋体"/>
          <w:b w:val="0"/>
          <w:sz w:val="24"/>
        </w:rPr>
        <w:t>生命科学学院</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