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贵州大学哲学学院关于推荐 2026 届优秀应届本科毕业生免试攻读硕士学位研究生的工作实施细则</w:t>
      </w:r>
    </w:p>
    <w:p>
      <w:r>
        <w:t>哲学学院</w:t>
      </w:r>
    </w:p>
    <w:p>
      <w:r>
        <w:t>导航</w:t>
      </w:r>
    </w:p>
    <w:p>
      <w:r>
        <w:t>网站首页</w:t>
      </w:r>
    </w:p>
    <w:p>
      <w:r>
        <w:t>历史沿革</w:t>
      </w:r>
    </w:p>
    <w:p>
      <w:r>
        <w:t>历任领导</w:t>
      </w:r>
    </w:p>
    <w:p>
      <w:r>
        <w:t>名誉院长</w:t>
      </w:r>
    </w:p>
    <w:p>
      <w:r>
        <w:t>通知公告</w:t>
      </w:r>
    </w:p>
    <w:p>
      <w:r>
        <w:t>新闻动态</w:t>
      </w:r>
    </w:p>
    <w:p>
      <w:r>
        <w:t>按学科</w:t>
      </w:r>
    </w:p>
    <w:p>
      <w:r>
        <w:t>马克思主义哲学</w:t>
      </w:r>
    </w:p>
    <w:p>
      <w:r>
        <w:t>中国哲学</w:t>
      </w:r>
    </w:p>
    <w:p>
      <w:r>
        <w:t>外国哲学</w:t>
      </w:r>
    </w:p>
    <w:p>
      <w:r>
        <w:t>美学</w:t>
      </w:r>
    </w:p>
    <w:p>
      <w:r>
        <w:t>伦理学</w:t>
      </w:r>
    </w:p>
    <w:p>
      <w:r>
        <w:t>逻辑学</w:t>
      </w:r>
    </w:p>
    <w:p>
      <w:r>
        <w:t>宗教学</w:t>
      </w:r>
    </w:p>
    <w:p>
      <w:r>
        <w:t>科学技术哲学</w:t>
      </w:r>
    </w:p>
    <w:p>
      <w:r>
        <w:t>按职称</w:t>
      </w:r>
    </w:p>
    <w:p>
      <w:r>
        <w:t>教授</w:t>
      </w:r>
    </w:p>
    <w:p>
      <w:r>
        <w:t>副教授</w:t>
      </w:r>
    </w:p>
    <w:p>
      <w:r>
        <w:t>讲师</w:t>
      </w:r>
    </w:p>
    <w:p>
      <w:r>
        <w:t>教学科研</w:t>
      </w:r>
    </w:p>
    <w:p>
      <w:r>
        <w:t>一级学科博士点</w:t>
      </w:r>
    </w:p>
    <w:p>
      <w:r>
        <w:t>一级学科硕士点</w:t>
      </w:r>
    </w:p>
    <w:p>
      <w:r>
        <w:t>科研成果</w:t>
      </w:r>
    </w:p>
    <w:p>
      <w:r>
        <w:t>学术活动</w:t>
      </w:r>
    </w:p>
    <w:p>
      <w:r>
        <w:t>党建思政</w:t>
      </w:r>
    </w:p>
    <w:p>
      <w:r>
        <w:t>本科教育教学审核评...</w:t>
      </w:r>
    </w:p>
    <w:p>
      <w:r>
        <w:t>研究生</w:t>
      </w:r>
    </w:p>
    <w:p>
      <w:r>
        <w:t>贵大主页</w:t>
      </w:r>
    </w:p>
    <w:p>
      <w:r>
        <w:t>招生</w:t>
      </w:r>
    </w:p>
    <w:p>
      <w:r>
        <w:t>就业</w:t>
      </w:r>
    </w:p>
    <w:p>
      <w:r>
        <w:t>下载专区</w:t>
      </w:r>
    </w:p>
    <w:p>
      <w:r>
        <w:t>联系我们</w:t>
      </w:r>
    </w:p>
    <w:p>
      <w:r>
        <w:t>高端智库</w:t>
      </w:r>
    </w:p>
    <w:p>
      <w:r>
        <w:t>工作动态</w:t>
      </w:r>
    </w:p>
    <w:p>
      <w:r>
        <w:t>智库简介</w:t>
      </w:r>
    </w:p>
    <w:p>
      <w:r>
        <w:t>学术团队</w:t>
      </w:r>
    </w:p>
    <w:p>
      <w:r>
        <w:t>规章制度</w:t>
      </w:r>
    </w:p>
    <w:p>
      <w:r>
        <w:t>研究成果</w:t>
      </w:r>
    </w:p>
    <w:p>
      <w:r>
        <w:t>咨政服务</w:t>
      </w:r>
    </w:p>
    <w:p>
      <w:r>
        <w:t>关心下一代</w:t>
      </w:r>
    </w:p>
    <w:p>
      <w:r>
        <w:t>Study in the SoP</w:t>
      </w:r>
    </w:p>
    <w:p>
      <w:r>
        <w:t>ABOUT US</w:t>
      </w:r>
    </w:p>
    <w:p>
      <w:r>
        <w:t>INTRODUCTION</w:t>
      </w:r>
    </w:p>
    <w:p>
      <w:r>
        <w:t>HISTORY</w:t>
      </w:r>
    </w:p>
    <w:p>
      <w:r>
        <w:t>CONTACT US</w:t>
      </w:r>
    </w:p>
    <w:p>
      <w:r>
        <w:t>FACULTY</w:t>
      </w:r>
    </w:p>
    <w:p>
      <w:r>
        <w:t>Section of Marxist...</w:t>
      </w:r>
    </w:p>
    <w:p>
      <w:r>
        <w:t>Section of Chinese...</w:t>
      </w:r>
    </w:p>
    <w:p>
      <w:r>
        <w:t>Section of Foreign...</w:t>
      </w:r>
    </w:p>
    <w:p>
      <w:r>
        <w:t>Section of Logic</w:t>
      </w:r>
    </w:p>
    <w:p>
      <w:r>
        <w:t>Section of Ethics</w:t>
      </w:r>
    </w:p>
    <w:p>
      <w:r>
        <w:t>Section of Aesthet...</w:t>
      </w:r>
    </w:p>
    <w:p>
      <w:r>
        <w:t>Section of Philoso...</w:t>
      </w:r>
    </w:p>
    <w:p>
      <w:r>
        <w:t>Section of Religio...</w:t>
      </w:r>
    </w:p>
    <w:p>
      <w:r>
        <w:t>ACADEMICS</w:t>
      </w:r>
    </w:p>
    <w:p>
      <w:r>
        <w:t>COURSES</w:t>
      </w:r>
    </w:p>
    <w:p>
      <w:r>
        <w:t>PROGRAMS</w:t>
      </w:r>
    </w:p>
    <w:p>
      <w:r>
        <w:t>RESEARCH</w:t>
      </w:r>
    </w:p>
    <w:p>
      <w:r>
        <w:t>STUDENT LIFE</w:t>
      </w:r>
    </w:p>
    <w:p>
      <w:r>
        <w:t>贵州大学哲学学院关于推荐 2026 届优秀应届本科毕业生免试攻读硕士学位研究生的工作实施细则</w:t>
      </w:r>
    </w:p>
    <w:p>
      <w:r>
        <w:t>所在栏目：新闻排行榜【带图】作者： 发布者：哲学学院 发布时间：2025-09-02浏览次数：404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