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武汉大学水利水电学院2025年优秀大学生夏令营活动通知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武汉大学水利水电学院2025年优秀大学生夏令营活动通知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发布日期：2025年6月25日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一、活动组织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学院研究生招生工作领导小组具体负责夏令营活动的组织领导工作，制定活动方案并组织实施。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时间安排：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（1）2025年6月25日至7月1日，网上报名。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（2）2025年7月上旬确定并公布夏令营入营名单，获得入营资格的营员须在名单公布后3日内登录“夏令营系统”确认是否参加，逾期未确认者视为自动放弃参营资格。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（3）2025年7月18日至20日，举办线下夏令营活动。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后勤安排：学院为参营营员购买夏令营活动期间人身意外伤害保险、提供活动期间在汉食宿（武汉市本地高校学生不提供住宿）。2026级研究生新生入学后，凭票报销来自外地高校的参营硬卧火车票或汽车票费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活动内容：举办知名学者学术报告、师生交流、个人展示、参观校园等活动，具体安排另行通知。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参营人数：计划参营人数180人，根据报名情况及生源质量等情况调整。鼓励优秀本科生申请专业学位硕士营员，特别优秀且有意向攻博的可申请直博生营员。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三、申请条件及办法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（1）坚持党的基本路线和基本理论，具有优良的政治素质和高尚的品行修养；遵守国家法律、法规和学校的各项规章制度，诚实守信，无违法违纪行为，未受任何处分。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国内外高水平大学、全国重点大学的本科三年级在校生（2026届毕业生，含境外高校当年毕业学生），或所在学科为国家双一流学科、在最新一轮学科水平评估中排名靠前的本科三年级在校生（2026届毕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（3）学习成绩优异，能获得所在学校2026年推免资格。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（4）对所报专业领域的科学研究有浓厚兴趣，有较强科研潜力。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（5）本科专业为水利类或相近专业，鼓励计算机、遥感测绘、电子信息、环境工程、材料科学与工程等相关专业学生积极参加。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（6）英语水平良好。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（7）身心健康。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申请方式与流程：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（1）2025年6月25日起，登录“武汉大学研究生招生服务平台”（http://yz.whu.edu.cn，请使用Google Chrome浏览器），下载填写《申请表》（附件1，签字盖章）和《个人陈述》（附件2）后打包上传至“学术科研成果”附件中，并上传照片，提交申请材料电子版。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（2）学院按照报名系统中的填报信息分专业遴选营员。建议报名前查看学院官网（https://swrh.whu.edu.cn/）了解相关专业和导师信息。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（3）网上提交截止时间为2025年7月1日24:00，逾期系统关闭，不予受理。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营员名单审定与公示：学院根据申请人报名材料择优确定入营营员名单，经研究生院审核通过后于学院官网公布。未入选者不再另行通知。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纸质材料提交：获得入营资格并确认参加的营员，参营时携带并提交以下纸质材料（按顺序整理并自行添加封面目录，用燕尾夹固定，请勿装订，装入透明文件袋）：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（1）《武汉大学水利水电学院2025年优秀大学生夏令营申请表》1份，须有本人所在学校/院系推荐意见和教务部门盖章（原件）。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（2）《武汉大学水利水电学院2025年优秀大学生夏令营个人陈述》1份。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其他证明材料：本科阶段前五个学期学习成绩单、专业排名证明及加权平均成绩（绩点/满绩点）证明（盖章），代表性成果（省级及以上获奖证书复印件，体现学术水平的代表性学术论文（仅限见刊，附论文见刊封面、目录、全文复印件，SCI或EI另附检索报告原件）、出版物或原创性成果等复印件），英语水平证明材料（国家英语四、六级考试成绩或TOEFL/GRE/GMAT/雅思成绩等体现英语水平的证明复印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其他材料：夏令营活动个人展示环节，要求营员提前准备PPT，主要包括个人情况、学科基础、成果及获奖、特长爱好等，介绍时间5分钟。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特别提醒：网上申请和纸质材料提交缺一不可，且材料须真实有效、相互一致。材料如有不实，所造成的后果完全由申请人承担。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四、营员评价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学院根据提交材料及现场表现，评选出A类营员和B类营员。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A类营员如具备推免资格，在规定时间内进入教育部推免系统报考我院推免生，可优先进入推免复试名单。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五、信息公开及联系方式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学院在举办夏令营期间，将在规定时间内于学院网站公布夏令营活动相关信息。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未尽事宜由武汉大学水利水电学院研究生招生领导小组解释。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咨询邮箱：slyjs@whu.edu.cn（邮件主题标明“2025年夏令营咨询”）。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咨询电话：027-68772339（工作日9:00-11:30、15:00-17:30）。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