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经济管理系2026年接收优秀应届本科毕业生推荐免试攻读硕士学位研究生实施细则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经济管理系2026年接收优秀应届本科毕业生推荐免试攻读硕士学位研究生实施细则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一、总体依据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我系接收推荐免试研究生工作，按照《华北电力大学（保定）2026年接收推荐免试攻读硕士学位研究生办法》执行，详情以华北电力大学（保定校区）研究生院网页公布的最新信息为准。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拥护中国共产党的领导，愿为社会主义现代化建设服务，品德良好，遵纪守法。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获得所在学校推荐免试资格的优秀应届本科毕业生。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勤奋好学，思维敏捷，有较强的创新意识、创新能力。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申请人在校1-6学期学习成绩优异，诚实守信，学风端正，无学术不端行为，未受过行政纪律处分。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申请人大学英语四级成绩不得低于425分。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本科所学专业与推免接收专业相同或相近。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身体健康，符合国家及我校规定的体检标准。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三、接收专业及人数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参见附件3《华北电力大学（保定）经济管理系2026年推免招收硕士生专业目录》。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四、报名时间及申请材料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报名时间：即日起开始接收报名申请材料，截止至2025年9月15日12:00。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材料提交方式：将以下所有文件生成一个压缩包发送至邮箱hdbdjgxyz2025@126.com，邮件题目和压缩包均用“姓名+报考专业”命名，发送后请电话确认。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需提交的电子版或扫描件材料包括：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（1）《2026年接收推荐免试攻读硕士学位研究生申请表》签字盖章后的扫描件（见附件1）；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（2）大学英语六级/四级证书扫描件；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（3）加盖学校教务处公章的本科1—6学期成绩单扫描件1份；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（4）各类获奖证书扫描件1份；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（5）申请人还可提交体现学术水平的代表性学术论文、出版物扫描件或其他证明材料1份；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（6）《政审表》签字盖章后的扫描件；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（7）《个人陈述》签字后的扫描件；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（8）考生已签字的《诚信复试承诺书》签字后的扫描件；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（9）本人二代身份证扫描件；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（10）本人学生证扫描件；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（11）个人信息填写完整的《华北电力大学（保定）经济管理系2026年接收推免生报名信息汇总表》（见附件2，直接发送表格，不要转成PDF）。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经全面审查筛选后确定复试名单，并电话通知考生参加复试。参加复试的推免生需在复试报到阶段提供上述材料（不包括第11项）的原件和复印件，进行资格审查。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五、复试时间及安排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复试形式：线下现场复试。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复试地点：河北省保定市华北电力大学（二校区）经济管理系。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复试时间：暂定为2025年9月20日，考生需在报到时进行资格审查。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复试名单确定后，我系将电话通知复试考生具体报到、复试时间及复试安排，请各位考生保持手机畅通。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六、奖励政策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我系将对2026年接收的推免生给予校级一等学业奖学金奖励。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办公地点：华北电力大学二校区教六楼303房间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咨询电话：0312-7525123（滕老师）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邮箱：hdbdjgxyz2025@126.com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