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药学院2026届符合推免条件的学生名单公示</w:t>
      </w:r>
    </w:p>
    <w:p>
      <w:pPr>
        <w:spacing w:before="160" w:after="80" w:lineRule="auto" w:line="360"/>
        <w:jc w:val="left"/>
      </w:pPr>
      <w:r>
        <w:rPr>
          <w:rFonts w:ascii="Times New Roman" w:hAnsi="Times New Roman" w:eastAsia="宋体"/>
          <w:b/>
          <w:sz w:val="28"/>
        </w:rPr>
        <w:t>一、公示依据与流程</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1. 依据《北华大学推荐优秀应届本科毕业生免试攻读硕士学位研究生工作管理办法（试行）》（北华校字〔2025〕101号）及《药学院推荐2026届优秀本科毕业生免试攻读硕士学位研究生工作实施方案》。</w:t>
      </w:r>
    </w:p>
    <w:p>
      <w:pPr>
        <w:spacing w:after="80" w:lineRule="auto" w:line="360"/>
        <w:ind w:firstLine="482"/>
        <w:jc w:val="both"/>
      </w:pPr>
      <w:r>
        <w:rPr>
          <w:rFonts w:ascii="Times New Roman" w:hAnsi="Times New Roman" w:eastAsia="宋体"/>
          <w:b w:val="0"/>
          <w:sz w:val="24"/>
        </w:rPr>
        <w:t>2. 经学生自愿申请，在学院推免工作监督小组监督下，由推免工作小组成员审核通过。</w:t>
      </w:r>
    </w:p>
    <w:p>
      <w:pPr>
        <w:spacing w:after="80" w:lineRule="auto" w:line="360"/>
        <w:ind w:firstLine="482"/>
        <w:jc w:val="both"/>
      </w:pPr>
      <w:r>
        <w:rPr>
          <w:rFonts w:ascii="Times New Roman" w:hAnsi="Times New Roman" w:eastAsia="宋体"/>
          <w:b w:val="0"/>
          <w:sz w:val="24"/>
        </w:rPr>
        <w:t>3. 公示内容为药学院推荐2026届优秀应届本科毕业生免试攻读硕士学位研究生综合评价成绩排名及拟推荐学生名单。</w:t>
      </w:r>
    </w:p>
    <w:p>
      <w:pPr>
        <w:spacing w:before="160" w:after="80" w:lineRule="auto" w:line="360"/>
        <w:jc w:val="left"/>
      </w:pPr>
      <w:r>
        <w:rPr>
          <w:rFonts w:ascii="Times New Roman" w:hAnsi="Times New Roman" w:eastAsia="宋体"/>
          <w:b/>
          <w:sz w:val="28"/>
        </w:rPr>
        <w:t>二、递补规则</w:t>
      </w:r>
    </w:p>
    <w:p>
      <w:pPr>
        <w:spacing w:after="80" w:lineRule="auto" w:line="360"/>
        <w:ind w:firstLine="482"/>
        <w:jc w:val="both"/>
      </w:pPr>
      <w:r>
        <w:rPr>
          <w:rFonts w:ascii="Times New Roman" w:hAnsi="Times New Roman" w:eastAsia="宋体"/>
          <w:b w:val="0"/>
          <w:sz w:val="24"/>
        </w:rPr>
        <w:t>1. 公示期内，若拟推荐学生被取消或放弃推免资格，将按照综合评价成绩排名依次递补。</w:t>
      </w:r>
    </w:p>
    <w:p>
      <w:pPr>
        <w:spacing w:before="160" w:after="80" w:lineRule="auto" w:line="360"/>
        <w:jc w:val="left"/>
      </w:pPr>
      <w:r>
        <w:rPr>
          <w:rFonts w:ascii="Times New Roman" w:hAnsi="Times New Roman" w:eastAsia="宋体"/>
          <w:b/>
          <w:sz w:val="28"/>
        </w:rPr>
        <w:t>三、公示时间与联系方式</w:t>
      </w:r>
    </w:p>
    <w:p>
      <w:pPr>
        <w:spacing w:after="80" w:lineRule="auto" w:line="360"/>
        <w:ind w:firstLine="482"/>
        <w:jc w:val="both"/>
      </w:pPr>
      <w:r>
        <w:rPr>
          <w:rFonts w:ascii="Times New Roman" w:hAnsi="Times New Roman" w:eastAsia="宋体"/>
          <w:b w:val="0"/>
          <w:sz w:val="24"/>
        </w:rPr>
        <w:t>1. 公示期为2025年9月4日至2025年9月8日17:00。</w:t>
      </w:r>
    </w:p>
    <w:p>
      <w:pPr>
        <w:spacing w:after="80" w:lineRule="auto" w:line="360"/>
        <w:ind w:firstLine="482"/>
        <w:jc w:val="both"/>
      </w:pPr>
      <w:r>
        <w:rPr>
          <w:rFonts w:ascii="Times New Roman" w:hAnsi="Times New Roman" w:eastAsia="宋体"/>
          <w:b w:val="0"/>
          <w:sz w:val="24"/>
        </w:rPr>
        <w:t>2. 如有问题，请实名向以下渠道反映：</w:t>
      </w:r>
    </w:p>
    <w:p>
      <w:pPr>
        <w:spacing w:after="80" w:lineRule="auto" w:line="360"/>
        <w:ind w:firstLine="482"/>
        <w:jc w:val="both"/>
      </w:pPr>
      <w:r>
        <w:rPr>
          <w:rFonts w:ascii="Times New Roman" w:hAnsi="Times New Roman" w:eastAsia="宋体"/>
          <w:b w:val="0"/>
          <w:sz w:val="24"/>
        </w:rPr>
        <w:t>（1）药学院推免工作小组申诉处理电话：64608281，邮箱：527180652@qq.com</w:t>
      </w:r>
    </w:p>
    <w:p>
      <w:pPr>
        <w:spacing w:after="80" w:lineRule="auto" w:line="360"/>
        <w:ind w:firstLine="482"/>
        <w:jc w:val="both"/>
      </w:pPr>
      <w:r>
        <w:rPr>
          <w:rFonts w:ascii="Times New Roman" w:hAnsi="Times New Roman" w:eastAsia="宋体"/>
          <w:b w:val="0"/>
          <w:sz w:val="24"/>
        </w:rPr>
        <w:t>（2）药学院监督小组申诉处理电话：64608281，邮箱：1134442770@qq.com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