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本名单为推免复试考核结果公示，共涉及 6 名考生，均申请“不区分院系所”，复试总成绩及考核结果如下。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一、考核结果明细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006X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二、专业与方向说明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中西医结合临床（专业代码 105709），研究方向码 58，方向名称为“中西医结合心血管病的防治（020徐州附属医院（徐州市中医院））”，涉及考生 4 人：张*倩、裴*茹、梁*惜、熊*姗。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中医妇科学（专业代码 105704），研究方向码 08，方向名称为“中医妇科疾病的临床与基础研究（020徐州附属医院（徐州市中医院））”，涉及考生 2 人：杨*、黄*馨。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三、成绩与考核结果统计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 3 人：张*倩（73.2）、裴*茹（64.4）、梁*惜（63.8）。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考核未通过 1 人：杨*（34.6）。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 2 人：熊*姗（0）、黄*馨（0）。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名单按序号 01 至 06 排列，复试总成绩为量化评分，考核结果分为“考核通过”“考核未通过”“缺考”三类。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