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西北政法大学各学院2026年接收推荐免试攻读硕士研究生工作通知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研究生招生工作有关规定及《西北政法大学2026年接收推荐免试攻读硕士研究生实施细则》，学校各学院（含政治与公共管理学院、新闻传播学院、法治学院等）结合学院实际开展2026年接收推荐免试攻读硕士研究生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一、接收范围与条件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接收获得本科所在高校推免生资格的2026届应届本科毕业生；申请人专业排名居本专业前15%，外语水平须达到全国大学英语六级考试成绩425分及以上，或雅思6.0分及以上，或托福80分及以上；品德良好，遵纪守法，身心健康，在学期间无任何违纪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二、复试组织与安排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生接收工作小组，负责本学院推免生的资格审查与复试考核。复试内容包括外语能力测试和专业综合能力测试，满分150分，其中外语30分、专业综合120分，复试成绩90分以上为合格。新闻传播学院2026年接收推免生复试工作安排于2025年9月21日进行，具体时间、地点及方式由学院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三、材料提交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考生须提供有效期内身份证原件、已注册的学生证、本科三学年成绩单及所在专业排名证明（须加盖学校教务处公章）、外语等级证书原件及复印件、体现本人科研创新能力的相关材料等。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学院根据复试成绩排序确定拟录取名单，报研究生院审核后公示不少于7日；公示无异议后报上级主管部门备案。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西北政法大学各学院2026年接收推荐免试攻读硕士研究生工作通知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