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物理学院2026年推荐免试研究生提前复试通知</w:t>
      </w:r>
    </w:p>
    <w:p>
      <w:pPr>
        <w:spacing w:after="80" w:lineRule="auto" w:line="360"/>
        <w:ind w:firstLine="482"/>
        <w:jc w:val="both"/>
      </w:pPr>
      <w:r>
        <w:rPr>
          <w:rFonts w:ascii="Times New Roman" w:hAnsi="Times New Roman" w:eastAsia="宋体"/>
          <w:b w:val="0"/>
          <w:sz w:val="24"/>
        </w:rPr>
        <w:t>物理学院2026年推荐免试研究生提前复试通知</w:t>
      </w:r>
    </w:p>
    <w:p>
      <w:pPr>
        <w:spacing w:after="80" w:lineRule="auto" w:line="360"/>
        <w:ind w:firstLine="482"/>
        <w:jc w:val="both"/>
      </w:pPr>
      <w:r>
        <w:rPr>
          <w:rFonts w:ascii="Times New Roman" w:hAnsi="Times New Roman" w:eastAsia="宋体"/>
          <w:b w:val="0"/>
          <w:sz w:val="24"/>
        </w:rPr>
        <w:t>发布日期：2025年9月15日</w:t>
      </w:r>
    </w:p>
    <w:p>
      <w:pPr>
        <w:spacing w:before="160" w:after="80" w:lineRule="auto" w:line="360"/>
        <w:jc w:val="left"/>
      </w:pPr>
      <w:r>
        <w:rPr>
          <w:rFonts w:ascii="Times New Roman" w:hAnsi="Times New Roman" w:eastAsia="宋体"/>
          <w:b/>
          <w:sz w:val="28"/>
        </w:rPr>
        <w:t>一、本次推免可招专业</w:t>
      </w:r>
    </w:p>
    <w:p>
      <w:pPr>
        <w:spacing w:after="80" w:lineRule="auto" w:line="360"/>
        <w:ind w:firstLine="482"/>
        <w:jc w:val="both"/>
      </w:pPr>
      <w:r>
        <w:rPr>
          <w:rFonts w:ascii="Times New Roman" w:hAnsi="Times New Roman" w:eastAsia="宋体"/>
          <w:b w:val="0"/>
          <w:sz w:val="24"/>
        </w:rPr>
        <w:t>物理学，代码：070200。</w:t>
      </w:r>
    </w:p>
    <w:p>
      <w:pPr>
        <w:spacing w:before="160" w:after="80" w:lineRule="auto" w:line="360"/>
        <w:jc w:val="left"/>
      </w:pPr>
      <w:r>
        <w:rPr>
          <w:rFonts w:ascii="Times New Roman" w:hAnsi="Times New Roman" w:eastAsia="宋体"/>
          <w:b/>
          <w:sz w:val="28"/>
        </w:rPr>
        <w:t>二、复试流程</w:t>
      </w:r>
    </w:p>
    <w:p>
      <w:pPr>
        <w:spacing w:after="80" w:lineRule="auto" w:line="360"/>
        <w:ind w:firstLine="482"/>
        <w:jc w:val="both"/>
      </w:pPr>
      <w:r>
        <w:rPr>
          <w:rFonts w:ascii="Times New Roman" w:hAnsi="Times New Roman" w:eastAsia="宋体"/>
          <w:b w:val="0"/>
          <w:sz w:val="24"/>
        </w:rPr>
        <w:t>1. 复试时间：2025年9月18日（周四）13:30。</w:t>
      </w:r>
    </w:p>
    <w:p>
      <w:pPr>
        <w:spacing w:after="80" w:lineRule="auto" w:line="360"/>
        <w:ind w:firstLine="482"/>
        <w:jc w:val="both"/>
      </w:pPr>
      <w:r>
        <w:rPr>
          <w:rFonts w:ascii="Times New Roman" w:hAnsi="Times New Roman" w:eastAsia="宋体"/>
          <w:b w:val="0"/>
          <w:sz w:val="24"/>
        </w:rPr>
        <w:t>2. 复试地点：上海市梅陇路130号华东理工大学物理学院实验二楼318会议室。</w:t>
      </w:r>
    </w:p>
    <w:p>
      <w:pPr>
        <w:spacing w:after="80" w:lineRule="auto" w:line="360"/>
        <w:ind w:firstLine="482"/>
        <w:jc w:val="both"/>
      </w:pPr>
      <w:r>
        <w:rPr>
          <w:rFonts w:ascii="Times New Roman" w:hAnsi="Times New Roman" w:eastAsia="宋体"/>
          <w:b w:val="0"/>
          <w:sz w:val="24"/>
        </w:rPr>
        <w:t>3. 复试内容：复试内容满分100分，其中：外语口语交流能力（10分），专业素质及综合能力（90分）。</w:t>
      </w:r>
    </w:p>
    <w:p>
      <w:pPr>
        <w:spacing w:after="80" w:lineRule="auto" w:line="360"/>
        <w:ind w:firstLine="482"/>
        <w:jc w:val="both"/>
      </w:pPr>
      <w:r>
        <w:rPr>
          <w:rFonts w:ascii="Times New Roman" w:hAnsi="Times New Roman" w:eastAsia="宋体"/>
          <w:b w:val="0"/>
          <w:sz w:val="24"/>
        </w:rPr>
        <w:t>本次复试全部采用“线下复试”，考核形式为复试面试，学院正式复试之前将通过微信群通知考生参加政策宣讲，回答考生们的各种提问，加强师生互动，做好情况摸排。</w:t>
      </w:r>
    </w:p>
    <w:p>
      <w:pPr>
        <w:spacing w:before="160" w:after="80" w:lineRule="auto" w:line="360"/>
        <w:jc w:val="left"/>
      </w:pPr>
      <w:r>
        <w:rPr>
          <w:rFonts w:ascii="Times New Roman" w:hAnsi="Times New Roman" w:eastAsia="宋体"/>
          <w:b/>
          <w:sz w:val="28"/>
        </w:rPr>
        <w:t>三、资格审核</w:t>
      </w:r>
    </w:p>
    <w:p>
      <w:pPr>
        <w:spacing w:after="80" w:lineRule="auto" w:line="360"/>
        <w:ind w:firstLine="482"/>
        <w:jc w:val="both"/>
      </w:pPr>
      <w:r>
        <w:rPr>
          <w:rFonts w:ascii="Times New Roman" w:hAnsi="Times New Roman" w:eastAsia="宋体"/>
          <w:b w:val="0"/>
          <w:sz w:val="24"/>
        </w:rPr>
        <w:t>学院正式复试前将对考生提交的以下材料进行资格审查：</w:t>
      </w:r>
    </w:p>
    <w:p>
      <w:pPr>
        <w:spacing w:after="80" w:lineRule="auto" w:line="360"/>
        <w:ind w:firstLine="482"/>
        <w:jc w:val="both"/>
      </w:pPr>
      <w:r>
        <w:rPr>
          <w:rFonts w:ascii="Times New Roman" w:hAnsi="Times New Roman" w:eastAsia="宋体"/>
          <w:b w:val="0"/>
          <w:sz w:val="24"/>
        </w:rPr>
        <w:t>（1）有效期内的身份证正反面扫描件/照片，验原件留存复印件1份；</w:t>
      </w:r>
    </w:p>
    <w:p>
      <w:pPr>
        <w:spacing w:after="80" w:lineRule="auto" w:line="360"/>
        <w:ind w:firstLine="482"/>
        <w:jc w:val="both"/>
      </w:pPr>
      <w:r>
        <w:rPr>
          <w:rFonts w:ascii="Times New Roman" w:hAnsi="Times New Roman" w:eastAsia="宋体"/>
          <w:b w:val="0"/>
          <w:sz w:val="24"/>
        </w:rPr>
        <w:t>（2）学生证及学信网下载《教育部学籍在线验证报告》。</w:t>
      </w:r>
    </w:p>
    <w:p>
      <w:pPr>
        <w:spacing w:after="80" w:lineRule="auto" w:line="360"/>
        <w:ind w:firstLine="482"/>
        <w:jc w:val="both"/>
      </w:pPr>
      <w:r>
        <w:rPr>
          <w:rFonts w:ascii="Times New Roman" w:hAnsi="Times New Roman" w:eastAsia="宋体"/>
          <w:b w:val="0"/>
          <w:sz w:val="24"/>
        </w:rPr>
        <w:t>通过资格审核的考生方可参加复试，资格审核未通过或未进行资格审核的考生一律不得参加复试。对资料不符合规定或弄虚作假者，一经查实，视为资格审查不通过，取消复试资格。</w:t>
      </w:r>
    </w:p>
    <w:p>
      <w:pPr>
        <w:spacing w:before="160" w:after="80" w:lineRule="auto" w:line="360"/>
        <w:jc w:val="left"/>
      </w:pPr>
      <w:r>
        <w:rPr>
          <w:rFonts w:ascii="Times New Roman" w:hAnsi="Times New Roman" w:eastAsia="宋体"/>
          <w:b/>
          <w:sz w:val="28"/>
        </w:rPr>
        <w:t>四、特别提醒</w:t>
      </w:r>
    </w:p>
    <w:p>
      <w:pPr>
        <w:spacing w:after="80" w:lineRule="auto" w:line="360"/>
        <w:ind w:firstLine="482"/>
        <w:jc w:val="both"/>
      </w:pPr>
      <w:r>
        <w:rPr>
          <w:rFonts w:ascii="Times New Roman" w:hAnsi="Times New Roman" w:eastAsia="宋体"/>
          <w:b w:val="0"/>
          <w:sz w:val="24"/>
        </w:rPr>
        <w:t>1. 拿到母校推免生资格的考生2025年9月19日9：00之前到我校研究生院网上预报名，网址：https://yz.ecust.edu.cn/。</w:t>
      </w:r>
    </w:p>
    <w:p>
      <w:pPr>
        <w:spacing w:after="80" w:lineRule="auto" w:line="360"/>
        <w:ind w:firstLine="482"/>
        <w:jc w:val="both"/>
      </w:pPr>
      <w:r>
        <w:rPr>
          <w:rFonts w:ascii="Times New Roman" w:hAnsi="Times New Roman" w:eastAsia="宋体"/>
          <w:b w:val="0"/>
          <w:sz w:val="24"/>
        </w:rPr>
        <w:t>2. 意向报考华东理工大学物理学院的考生务必在规定时间内登陆教育部的全国推免服务系统（网址：http://yz.chsi.com.cn/tm）报考我院；最终的推免生录取名单以教育部“推免服务系统”为准。</w:t>
      </w:r>
    </w:p>
    <w:p>
      <w:pPr>
        <w:spacing w:after="80" w:lineRule="auto" w:line="360"/>
        <w:ind w:firstLine="482"/>
        <w:jc w:val="both"/>
      </w:pPr>
      <w:r>
        <w:rPr>
          <w:rFonts w:ascii="Times New Roman" w:hAnsi="Times New Roman" w:eastAsia="宋体"/>
          <w:b w:val="0"/>
          <w:sz w:val="24"/>
        </w:rPr>
        <w:t>3. 我院分批审核，择优录取，具体复试名单将通过邮件通知；将视录取情况决定是否增加第二批复试。</w:t>
      </w:r>
    </w:p>
    <w:p>
      <w:pPr>
        <w:spacing w:after="80" w:lineRule="auto" w:line="360"/>
        <w:ind w:firstLine="482"/>
        <w:jc w:val="both"/>
      </w:pPr>
      <w:r>
        <w:rPr>
          <w:rFonts w:ascii="Times New Roman" w:hAnsi="Times New Roman" w:eastAsia="宋体"/>
          <w:b w:val="0"/>
          <w:sz w:val="24"/>
        </w:rPr>
        <w:t>4. 我院推免生只接受全日制学术型推免生。</w:t>
      </w:r>
    </w:p>
    <w:p>
      <w:pPr>
        <w:spacing w:after="80" w:lineRule="auto" w:line="360"/>
        <w:ind w:firstLine="482"/>
        <w:jc w:val="both"/>
      </w:pPr>
      <w:r>
        <w:rPr>
          <w:rFonts w:ascii="Times New Roman" w:hAnsi="Times New Roman" w:eastAsia="宋体"/>
          <w:b w:val="0"/>
          <w:sz w:val="24"/>
        </w:rPr>
        <w:t>5. 考生确认所提供的资料真实有效，弄虚作假者，无论何时一经查处，取消拟录取资格。如对研究生招生有任何疑问，请联系江老师021-64252006，jiangsan@ecust.edu.cn；上海市梅陇路130号华东理工大学实验二楼311西办公室。</w:t>
      </w:r>
    </w:p>
    <w:p>
      <w:pPr>
        <w:spacing w:after="80" w:lineRule="auto" w:line="360"/>
        <w:ind w:firstLine="482"/>
        <w:jc w:val="both"/>
      </w:pPr>
      <w:r>
        <w:rPr>
          <w:rFonts w:ascii="Times New Roman" w:hAnsi="Times New Roman" w:eastAsia="宋体"/>
          <w:b w:val="0"/>
          <w:sz w:val="24"/>
        </w:rPr>
        <w:t>华东理工大学物理学院</w:t>
      </w:r>
    </w:p>
    <w:p>
      <w:pPr>
        <w:spacing w:after="80" w:lineRule="auto" w:line="360"/>
        <w:ind w:firstLine="482"/>
        <w:jc w:val="both"/>
      </w:pPr>
      <w:r>
        <w:rPr>
          <w:rFonts w:ascii="Times New Roman" w:hAnsi="Times New Roman" w:eastAsia="宋体"/>
          <w:b w:val="0"/>
          <w:sz w:val="24"/>
        </w:rPr>
        <w:t>2025-9-15</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