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2026年接收推荐免试攻读硕士学位研究生拟录取名单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接收推荐免试攻读硕士学位研究生拟录取名单，共16人，涉及004体育学院、008地理与环境科学学院、010美术学院、011物理与电子工程学院、013音乐学院、021教师教育学院。复试总成绩为录取排序依据，学习形式均为全日制。以下为拟录取名单明细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发布日期（推定）：2025年9月12日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身份证后四位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研究方向代码及名称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学习形式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张旭辉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004体育学院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045200体育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80.40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王小慧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004体育学院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045200体育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77.00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余壮平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004体育学院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045200体育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75.60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梁海艳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4060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008地理与环境科学学院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070500地理学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01自然地理学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84.80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申杰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6578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010美术学院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135600美术与书法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03书法创作与书画修复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89.60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林鑫垚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010美术学院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135700设计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03服装服饰与手工艺设计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90.25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黄宏彬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011物理与电子工程学院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070200物理学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07光学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85.00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胡怡静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013音乐学院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135200音乐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02声乐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92.67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013音乐学院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135200音乐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02声乐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91.00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李天牧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013音乐学院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135200音乐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04器乐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91.00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李思华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002X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013音乐学院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135300舞蹈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01舞蹈创作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90.30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成馨燕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013音乐学院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135300舞蹈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03舞蹈教育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92.30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阳灿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2369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013音乐学院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135300舞蹈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03舞蹈教育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92.00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黄安昕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013音乐学院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135300舞蹈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03舞蹈教育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89.60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陈小香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021教师教育学院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045102学科教学（思政）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86.60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苏文静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021教师教育学院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045111学科教学（音乐）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88.40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